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6B" w:rsidRDefault="00816674" w:rsidP="00942C5C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7565" cy="830580"/>
            <wp:effectExtent l="0" t="0" r="635" b="7620"/>
            <wp:docPr id="1" name="Рисунок 1" descr="Описание: C:\Users\Габид Абдуллаев\Desktop\ИВЦ\лого д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Габид Абдуллаев\Desktop\ИВЦ\лого дг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6B" w:rsidRDefault="00B16C6B" w:rsidP="00B16C6B">
      <w:pPr>
        <w:jc w:val="center"/>
        <w:rPr>
          <w:sz w:val="28"/>
          <w:szCs w:val="28"/>
        </w:rPr>
      </w:pPr>
    </w:p>
    <w:p w:rsidR="00B16C6B" w:rsidRPr="00146640" w:rsidRDefault="00B16C6B" w:rsidP="00B16C6B">
      <w:pPr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МИНИСТЕРСТВО НАУКИ</w:t>
      </w:r>
      <w:r>
        <w:rPr>
          <w:sz w:val="28"/>
          <w:szCs w:val="28"/>
        </w:rPr>
        <w:t xml:space="preserve"> И ВЫСШЕГО ОБРАЗОВАНИЯ РОССИЙСКОЙ ФЕДЕРАЦИИ</w:t>
      </w:r>
    </w:p>
    <w:p w:rsidR="00B16C6B" w:rsidRPr="00146640" w:rsidRDefault="00B16C6B" w:rsidP="00B16C6B">
      <w:pPr>
        <w:jc w:val="center"/>
        <w:rPr>
          <w:sz w:val="28"/>
          <w:szCs w:val="28"/>
        </w:rPr>
      </w:pPr>
      <w:r w:rsidRPr="00146640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146640">
        <w:rPr>
          <w:sz w:val="28"/>
          <w:szCs w:val="28"/>
        </w:rPr>
        <w:t>образовательное учреждение высшего образования</w:t>
      </w:r>
    </w:p>
    <w:p w:rsidR="00B16C6B" w:rsidRPr="00146640" w:rsidRDefault="00B16C6B" w:rsidP="00B16C6B">
      <w:pPr>
        <w:jc w:val="center"/>
        <w:rPr>
          <w:sz w:val="28"/>
          <w:szCs w:val="28"/>
        </w:rPr>
      </w:pPr>
      <w:r w:rsidRPr="00146640">
        <w:rPr>
          <w:sz w:val="28"/>
          <w:szCs w:val="28"/>
        </w:rPr>
        <w:t>«ДАГЕСТАНСКИЙ ГОСУДАРСТВЕННЫЙ УНИВЕРСИТЕТ»</w:t>
      </w:r>
    </w:p>
    <w:p w:rsidR="00B16C6B" w:rsidRPr="006C0812" w:rsidRDefault="00B16C6B" w:rsidP="00B16C6B">
      <w:pPr>
        <w:pStyle w:val="Style26"/>
        <w:widowControl/>
        <w:tabs>
          <w:tab w:val="left" w:leader="underscore" w:pos="3840"/>
        </w:tabs>
        <w:jc w:val="center"/>
        <w:rPr>
          <w:rStyle w:val="FontStyle59"/>
        </w:rPr>
      </w:pPr>
    </w:p>
    <w:p w:rsidR="00B16C6B" w:rsidRDefault="00B16C6B" w:rsidP="00B16C6B">
      <w:pPr>
        <w:pStyle w:val="Style26"/>
        <w:widowControl/>
        <w:rPr>
          <w:sz w:val="28"/>
          <w:szCs w:val="28"/>
        </w:rPr>
      </w:pPr>
    </w:p>
    <w:p w:rsidR="00B16C6B" w:rsidRDefault="002C0FAF" w:rsidP="000E00D5">
      <w:pPr>
        <w:pStyle w:val="Style26"/>
        <w:widowControl/>
        <w:jc w:val="right"/>
        <w:rPr>
          <w:rStyle w:val="FontStyle59"/>
          <w:sz w:val="28"/>
          <w:szCs w:val="28"/>
        </w:rPr>
      </w:pPr>
      <w:r>
        <w:rPr>
          <w:rStyle w:val="FontStyle59"/>
          <w:noProof/>
          <w:sz w:val="28"/>
          <w:szCs w:val="28"/>
        </w:rPr>
        <w:drawing>
          <wp:inline distT="0" distB="0" distL="0" distR="0" wp14:anchorId="79A69541">
            <wp:extent cx="3615055" cy="16948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C6B" w:rsidRDefault="00C553A0" w:rsidP="00B16C6B">
      <w:pPr>
        <w:pStyle w:val="Style26"/>
        <w:widowControl/>
        <w:spacing w:before="206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АДАПТИРОВАННАЯ</w:t>
      </w:r>
    </w:p>
    <w:p w:rsidR="00B16C6B" w:rsidRPr="00ED6CD7" w:rsidRDefault="00B16C6B" w:rsidP="00B16C6B">
      <w:pPr>
        <w:pStyle w:val="Style26"/>
        <w:widowControl/>
        <w:spacing w:before="206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ОСНОВНАЯ ПРОФЕССИОНАЛЬНАЯ ОБРАЗОВАТЕЛЬНАЯ ПРОГРАММА</w:t>
      </w:r>
    </w:p>
    <w:p w:rsidR="00B16C6B" w:rsidRDefault="00B16C6B" w:rsidP="00B16C6B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b w:val="0"/>
          <w:sz w:val="28"/>
          <w:szCs w:val="28"/>
        </w:rPr>
      </w:pPr>
      <w:r>
        <w:rPr>
          <w:rStyle w:val="FontStyle59"/>
          <w:b w:val="0"/>
          <w:sz w:val="28"/>
          <w:szCs w:val="28"/>
        </w:rPr>
        <w:t>высшего образования – программа бакалавриата</w:t>
      </w:r>
    </w:p>
    <w:p w:rsidR="00B16C6B" w:rsidRPr="00146640" w:rsidRDefault="00B16C6B" w:rsidP="00B16C6B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9"/>
          <w:b w:val="0"/>
          <w:sz w:val="28"/>
          <w:szCs w:val="28"/>
        </w:rPr>
      </w:pPr>
      <w:r>
        <w:rPr>
          <w:rStyle w:val="FontStyle59"/>
          <w:b w:val="0"/>
          <w:sz w:val="28"/>
          <w:szCs w:val="28"/>
        </w:rPr>
        <w:t>Направление подготовки</w:t>
      </w:r>
    </w:p>
    <w:p w:rsidR="00B16C6B" w:rsidRPr="008E7876" w:rsidRDefault="00B16C6B" w:rsidP="00B16C6B">
      <w:pPr>
        <w:pStyle w:val="Style26"/>
        <w:widowControl/>
        <w:tabs>
          <w:tab w:val="left" w:leader="underscore" w:pos="5539"/>
        </w:tabs>
        <w:spacing w:before="144"/>
        <w:jc w:val="center"/>
        <w:rPr>
          <w:rStyle w:val="FontStyle57"/>
          <w:i/>
        </w:rPr>
      </w:pPr>
      <w:r w:rsidRPr="00696CE1">
        <w:rPr>
          <w:rStyle w:val="FontStyle59"/>
          <w:sz w:val="28"/>
          <w:szCs w:val="28"/>
        </w:rPr>
        <w:t>11.03.04 Электроника и наноэлектроника</w:t>
      </w:r>
    </w:p>
    <w:p w:rsidR="00B16C6B" w:rsidRDefault="00B16C6B" w:rsidP="00B16C6B">
      <w:pPr>
        <w:pStyle w:val="Style26"/>
        <w:widowControl/>
        <w:jc w:val="center"/>
        <w:rPr>
          <w:sz w:val="28"/>
          <w:szCs w:val="28"/>
        </w:rPr>
      </w:pPr>
    </w:p>
    <w:p w:rsidR="00B16C6B" w:rsidRPr="00146640" w:rsidRDefault="00B16C6B" w:rsidP="00B16C6B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</w:t>
      </w:r>
      <w:r w:rsidRPr="00146640">
        <w:rPr>
          <w:sz w:val="28"/>
          <w:szCs w:val="28"/>
        </w:rPr>
        <w:t>рофиль</w:t>
      </w:r>
      <w:r>
        <w:rPr>
          <w:sz w:val="28"/>
          <w:szCs w:val="28"/>
        </w:rPr>
        <w:t>) программы</w:t>
      </w:r>
    </w:p>
    <w:p w:rsidR="00B16C6B" w:rsidRPr="00696CE1" w:rsidRDefault="00B16C6B" w:rsidP="00B16C6B">
      <w:pPr>
        <w:pStyle w:val="Style26"/>
        <w:widowControl/>
        <w:jc w:val="center"/>
        <w:rPr>
          <w:b/>
          <w:sz w:val="28"/>
          <w:szCs w:val="28"/>
        </w:rPr>
      </w:pPr>
      <w:r w:rsidRPr="00696CE1">
        <w:rPr>
          <w:b/>
          <w:sz w:val="28"/>
          <w:szCs w:val="28"/>
        </w:rPr>
        <w:t>Микроэлектроника и твердотельная электроника</w:t>
      </w:r>
    </w:p>
    <w:p w:rsidR="00B16C6B" w:rsidRDefault="00B16C6B" w:rsidP="00B16C6B">
      <w:pPr>
        <w:pStyle w:val="Style26"/>
        <w:widowControl/>
        <w:jc w:val="center"/>
        <w:rPr>
          <w:sz w:val="28"/>
          <w:szCs w:val="28"/>
        </w:rPr>
      </w:pPr>
    </w:p>
    <w:p w:rsidR="00B16C6B" w:rsidRPr="00696CE1" w:rsidRDefault="00B16C6B" w:rsidP="00B16C6B">
      <w:pPr>
        <w:pStyle w:val="Style26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Форма (</w:t>
      </w:r>
      <w:r w:rsidRPr="00696CE1">
        <w:rPr>
          <w:sz w:val="28"/>
          <w:szCs w:val="28"/>
        </w:rPr>
        <w:t>формы) обучения</w:t>
      </w:r>
    </w:p>
    <w:p w:rsidR="00B16C6B" w:rsidRPr="00696CE1" w:rsidRDefault="00B16C6B" w:rsidP="00B16C6B">
      <w:pPr>
        <w:pStyle w:val="Style26"/>
        <w:widowControl/>
        <w:jc w:val="center"/>
        <w:rPr>
          <w:b/>
          <w:sz w:val="28"/>
          <w:szCs w:val="28"/>
        </w:rPr>
      </w:pPr>
      <w:r w:rsidRPr="00696CE1">
        <w:rPr>
          <w:b/>
          <w:sz w:val="28"/>
          <w:szCs w:val="28"/>
        </w:rPr>
        <w:t>очная</w:t>
      </w:r>
    </w:p>
    <w:p w:rsidR="00B16C6B" w:rsidRPr="00146640" w:rsidRDefault="00B16C6B" w:rsidP="00B16C6B">
      <w:pPr>
        <w:pStyle w:val="Style26"/>
        <w:widowControl/>
        <w:jc w:val="center"/>
        <w:rPr>
          <w:i/>
        </w:rPr>
      </w:pPr>
    </w:p>
    <w:p w:rsidR="00B16C6B" w:rsidRDefault="00B16C6B" w:rsidP="00B16C6B">
      <w:pPr>
        <w:pStyle w:val="Style26"/>
        <w:widowControl/>
        <w:jc w:val="center"/>
        <w:rPr>
          <w:i/>
        </w:rPr>
      </w:pPr>
    </w:p>
    <w:p w:rsidR="00B16C6B" w:rsidRPr="008E7876" w:rsidRDefault="00B16C6B" w:rsidP="00B16C6B">
      <w:pPr>
        <w:pStyle w:val="Style26"/>
        <w:widowControl/>
        <w:jc w:val="center"/>
        <w:rPr>
          <w:sz w:val="28"/>
          <w:szCs w:val="28"/>
        </w:rPr>
      </w:pPr>
      <w:r w:rsidRPr="008E7876">
        <w:rPr>
          <w:sz w:val="28"/>
          <w:szCs w:val="28"/>
        </w:rPr>
        <w:t>Квалификация</w:t>
      </w:r>
      <w:r>
        <w:rPr>
          <w:sz w:val="28"/>
          <w:szCs w:val="28"/>
        </w:rPr>
        <w:t>, присваиваемая выпускникам</w:t>
      </w:r>
    </w:p>
    <w:p w:rsidR="00B16C6B" w:rsidRPr="00696CE1" w:rsidRDefault="00B16C6B" w:rsidP="00B16C6B">
      <w:pPr>
        <w:pStyle w:val="Style26"/>
        <w:widowControl/>
        <w:jc w:val="center"/>
        <w:rPr>
          <w:b/>
          <w:i/>
          <w:sz w:val="28"/>
          <w:szCs w:val="28"/>
        </w:rPr>
      </w:pPr>
      <w:r w:rsidRPr="00696CE1">
        <w:rPr>
          <w:b/>
          <w:sz w:val="28"/>
          <w:szCs w:val="28"/>
        </w:rPr>
        <w:t>инженер-электроник</w:t>
      </w:r>
    </w:p>
    <w:p w:rsidR="00B16C6B" w:rsidRDefault="00B16C6B" w:rsidP="00B16C6B">
      <w:pPr>
        <w:pStyle w:val="Style26"/>
        <w:widowControl/>
        <w:jc w:val="center"/>
        <w:rPr>
          <w:i/>
        </w:rPr>
      </w:pPr>
    </w:p>
    <w:p w:rsidR="00B16C6B" w:rsidRDefault="00B16C6B" w:rsidP="00B16C6B">
      <w:pPr>
        <w:pStyle w:val="Style26"/>
        <w:widowControl/>
        <w:jc w:val="center"/>
        <w:rPr>
          <w:sz w:val="28"/>
          <w:szCs w:val="28"/>
        </w:rPr>
      </w:pPr>
    </w:p>
    <w:p w:rsidR="00B16C6B" w:rsidRDefault="00B16C6B" w:rsidP="00B16C6B">
      <w:pPr>
        <w:pStyle w:val="Style26"/>
        <w:widowControl/>
        <w:jc w:val="center"/>
        <w:rPr>
          <w:sz w:val="28"/>
          <w:szCs w:val="28"/>
        </w:rPr>
      </w:pPr>
    </w:p>
    <w:p w:rsidR="00B16C6B" w:rsidRDefault="00B16C6B" w:rsidP="00B16C6B">
      <w:pPr>
        <w:pStyle w:val="Style26"/>
        <w:widowControl/>
        <w:jc w:val="center"/>
        <w:rPr>
          <w:sz w:val="28"/>
          <w:szCs w:val="28"/>
        </w:rPr>
      </w:pPr>
    </w:p>
    <w:p w:rsidR="00B16C6B" w:rsidRDefault="00B16C6B" w:rsidP="00B16C6B">
      <w:pPr>
        <w:pStyle w:val="Style26"/>
        <w:widowControl/>
        <w:jc w:val="center"/>
        <w:rPr>
          <w:sz w:val="28"/>
          <w:szCs w:val="28"/>
        </w:rPr>
      </w:pPr>
    </w:p>
    <w:p w:rsidR="00B16C6B" w:rsidRPr="00816674" w:rsidRDefault="00B16C6B" w:rsidP="00816674">
      <w:pPr>
        <w:pStyle w:val="Style26"/>
        <w:widowControl/>
        <w:jc w:val="center"/>
        <w:rPr>
          <w:b/>
        </w:rPr>
      </w:pPr>
      <w:r w:rsidRPr="00816674">
        <w:rPr>
          <w:b/>
          <w:sz w:val="28"/>
          <w:szCs w:val="28"/>
        </w:rPr>
        <w:t>Махачкала</w:t>
      </w:r>
      <w:r w:rsidR="0088476B">
        <w:rPr>
          <w:b/>
          <w:sz w:val="28"/>
          <w:szCs w:val="28"/>
        </w:rPr>
        <w:t>,</w:t>
      </w:r>
      <w:r w:rsidRPr="00816674">
        <w:rPr>
          <w:b/>
          <w:sz w:val="28"/>
          <w:szCs w:val="28"/>
        </w:rPr>
        <w:t xml:space="preserve"> 20</w:t>
      </w:r>
      <w:r w:rsidR="007C478F">
        <w:rPr>
          <w:b/>
          <w:sz w:val="28"/>
          <w:szCs w:val="28"/>
        </w:rPr>
        <w:t>2</w:t>
      </w:r>
      <w:r w:rsidR="004D070A">
        <w:rPr>
          <w:b/>
          <w:sz w:val="28"/>
          <w:szCs w:val="28"/>
        </w:rPr>
        <w:t>3</w:t>
      </w:r>
      <w:r w:rsidR="0088476B">
        <w:rPr>
          <w:b/>
          <w:sz w:val="28"/>
          <w:szCs w:val="28"/>
        </w:rPr>
        <w:t>г</w:t>
      </w:r>
    </w:p>
    <w:p w:rsidR="00B16C6B" w:rsidRPr="00530B90" w:rsidRDefault="00B16C6B" w:rsidP="00816674">
      <w:pPr>
        <w:ind w:firstLine="0"/>
        <w:jc w:val="center"/>
        <w:rPr>
          <w:b/>
        </w:rPr>
      </w:pPr>
      <w:r w:rsidRPr="00530B90">
        <w:rPr>
          <w:b/>
        </w:rPr>
        <w:lastRenderedPageBreak/>
        <w:t>СОДЕРЖАНИЕ</w:t>
      </w:r>
    </w:p>
    <w:p w:rsidR="00C117B5" w:rsidRPr="00C117B5" w:rsidRDefault="00C117B5" w:rsidP="00C117B5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Общие положения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7B5" w:rsidRPr="00C117B5" w:rsidRDefault="00C117B5" w:rsidP="00C117B5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Нормативно-правовая база для разработки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7B5" w:rsidRPr="00C117B5" w:rsidRDefault="00C117B5" w:rsidP="00C117B5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Цели, задачи и направленность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7B5" w:rsidRPr="00C117B5" w:rsidRDefault="00C117B5" w:rsidP="00E46116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Сроки освоения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7B5" w:rsidRPr="00C117B5" w:rsidRDefault="00C117B5" w:rsidP="00E46116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Трудоемкость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7B5" w:rsidRPr="00C117B5" w:rsidRDefault="00C117B5" w:rsidP="00E46116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Требования к уровню подготовки, необходимому для освоения основной профессиональной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17B5" w:rsidRPr="00C117B5" w:rsidRDefault="00C117B5" w:rsidP="00C117B5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Характеристика профессиональной деятельности выпускников.</w:t>
      </w:r>
    </w:p>
    <w:p w:rsidR="00C117B5" w:rsidRPr="00C117B5" w:rsidRDefault="00C117B5" w:rsidP="00C117B5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Планируемые результаты освоения образовательной программы.</w:t>
      </w:r>
    </w:p>
    <w:p w:rsidR="00C117B5" w:rsidRPr="00C117B5" w:rsidRDefault="00C117B5" w:rsidP="00E46116">
      <w:pPr>
        <w:pStyle w:val="af8"/>
        <w:numPr>
          <w:ilvl w:val="0"/>
          <w:numId w:val="39"/>
        </w:numPr>
        <w:shd w:val="clear" w:color="auto" w:fill="FFFFFF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Характеристика ресурсного обеспечения основной профессиональной образовательной программы.</w:t>
      </w:r>
    </w:p>
    <w:p w:rsidR="00C117B5" w:rsidRDefault="00C117B5" w:rsidP="00C117B5">
      <w:pPr>
        <w:shd w:val="clear" w:color="auto" w:fill="FFFFFF"/>
        <w:ind w:left="360" w:firstLine="0"/>
        <w:jc w:val="left"/>
        <w:rPr>
          <w:color w:val="000000"/>
          <w:sz w:val="28"/>
          <w:szCs w:val="28"/>
        </w:rPr>
      </w:pPr>
      <w:r w:rsidRPr="00C117B5">
        <w:rPr>
          <w:color w:val="000000"/>
          <w:sz w:val="28"/>
          <w:szCs w:val="28"/>
        </w:rPr>
        <w:t>9.1. Кадровое обеспечение</w:t>
      </w:r>
      <w:r>
        <w:rPr>
          <w:color w:val="000000"/>
          <w:sz w:val="28"/>
          <w:szCs w:val="28"/>
        </w:rPr>
        <w:t>.</w:t>
      </w:r>
    </w:p>
    <w:p w:rsidR="00C117B5" w:rsidRPr="00C117B5" w:rsidRDefault="00C117B5" w:rsidP="00C117B5">
      <w:pPr>
        <w:shd w:val="clear" w:color="auto" w:fill="FFFFFF"/>
        <w:ind w:left="360" w:firstLine="0"/>
        <w:jc w:val="left"/>
        <w:rPr>
          <w:color w:val="000000"/>
          <w:sz w:val="28"/>
          <w:szCs w:val="28"/>
        </w:rPr>
      </w:pPr>
      <w:r w:rsidRPr="00C117B5">
        <w:rPr>
          <w:color w:val="000000"/>
          <w:sz w:val="28"/>
          <w:szCs w:val="28"/>
        </w:rPr>
        <w:t>9.2. Материально-техническое обеспечение</w:t>
      </w:r>
      <w:r>
        <w:rPr>
          <w:color w:val="000000"/>
          <w:sz w:val="28"/>
          <w:szCs w:val="28"/>
        </w:rPr>
        <w:t>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1 Календарный учебный график.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2 Учебный план.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3 Рабочие программы дисциплин (модулей).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4 Рабочие программы практик.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5 Фонды оценочных средств.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6 Программа государственной итоговой аттестации.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7 Матрица компетенций.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8 Рабочая программа воспитания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9 Календарный план воспитательной работы.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10 Кадровое обеспечение ОПОП.</w:t>
      </w:r>
    </w:p>
    <w:p w:rsidR="00C117B5" w:rsidRPr="00C117B5" w:rsidRDefault="00C117B5" w:rsidP="00C117B5">
      <w:pPr>
        <w:pStyle w:val="af8"/>
        <w:shd w:val="clear" w:color="auto" w:fill="FFFFFF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117B5">
        <w:rPr>
          <w:rFonts w:ascii="Times New Roman" w:hAnsi="Times New Roman"/>
          <w:color w:val="000000"/>
          <w:sz w:val="28"/>
          <w:szCs w:val="28"/>
        </w:rPr>
        <w:t>Приложение 11 Материально-техническое обеспечение ОПОП</w:t>
      </w:r>
    </w:p>
    <w:p w:rsidR="00B16C6B" w:rsidRPr="00C117B5" w:rsidRDefault="00B16C6B" w:rsidP="00B16C6B">
      <w:pPr>
        <w:ind w:firstLine="0"/>
        <w:jc w:val="center"/>
        <w:rPr>
          <w:sz w:val="28"/>
          <w:szCs w:val="28"/>
        </w:rPr>
      </w:pPr>
    </w:p>
    <w:p w:rsidR="00B16C6B" w:rsidRDefault="00B16C6B" w:rsidP="00C117B5">
      <w:pPr>
        <w:pStyle w:val="4"/>
        <w:numPr>
          <w:ilvl w:val="1"/>
          <w:numId w:val="39"/>
        </w:numPr>
        <w:rPr>
          <w:sz w:val="24"/>
        </w:rPr>
      </w:pPr>
      <w:r w:rsidRPr="00C117B5">
        <w:rPr>
          <w:sz w:val="24"/>
        </w:rPr>
        <w:br w:type="page"/>
      </w:r>
      <w:bookmarkStart w:id="1" w:name="_Toc149693815"/>
      <w:bookmarkStart w:id="2" w:name="_Toc149688248"/>
      <w:bookmarkStart w:id="3" w:name="_Toc149688192"/>
      <w:bookmarkStart w:id="4" w:name="_Toc149688177"/>
      <w:bookmarkStart w:id="5" w:name="_Toc149688013"/>
      <w:bookmarkStart w:id="6" w:name="_Toc149687662"/>
      <w:r w:rsidRPr="00530B90">
        <w:rPr>
          <w:sz w:val="24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C117B5" w:rsidRDefault="00C117B5" w:rsidP="00C117B5"/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  <w:r w:rsidRPr="00C117B5">
        <w:rPr>
          <w:color w:val="000000"/>
        </w:rPr>
        <w:t>Назначение основной профессиональной образовательной программы</w:t>
      </w:r>
      <w:r>
        <w:rPr>
          <w:color w:val="000000"/>
        </w:rPr>
        <w:t xml:space="preserve"> б</w:t>
      </w:r>
      <w:r w:rsidRPr="00C117B5">
        <w:rPr>
          <w:color w:val="000000"/>
        </w:rPr>
        <w:t>акалавриатапо направлениюподготовки</w:t>
      </w:r>
      <w:r w:rsidRPr="00530B90">
        <w:rPr>
          <w:b/>
          <w:spacing w:val="-3"/>
        </w:rPr>
        <w:t xml:space="preserve">11.03.04 Электроника и </w:t>
      </w:r>
      <w:r w:rsidR="00303290" w:rsidRPr="00530B90">
        <w:rPr>
          <w:b/>
          <w:spacing w:val="-3"/>
        </w:rPr>
        <w:t>наноэлектроника</w:t>
      </w:r>
      <w:r w:rsidR="00303290">
        <w:rPr>
          <w:b/>
          <w:spacing w:val="-3"/>
        </w:rPr>
        <w:t xml:space="preserve">, </w:t>
      </w:r>
      <w:r w:rsidR="00303290" w:rsidRPr="00303290">
        <w:t>направленности</w:t>
      </w:r>
      <w:r w:rsidRPr="00530B90">
        <w:t xml:space="preserve"> (профиля) подготовки </w:t>
      </w:r>
      <w:r w:rsidRPr="00530B90">
        <w:rPr>
          <w:b/>
        </w:rPr>
        <w:t>«Микроэлектроника и твердотельная электроника»</w:t>
      </w:r>
      <w:r w:rsidRPr="00C117B5">
        <w:rPr>
          <w:color w:val="000000"/>
        </w:rPr>
        <w:t xml:space="preserve"> - подготовка выпускника,который способен, опираясь на полученные углубленные знания, умения исформированные компетенции, самостоятельно решать на современномуровне задачи своей профессиональной деятельности в области</w:t>
      </w:r>
      <w:r w:rsidR="00303290" w:rsidRPr="00303290">
        <w:rPr>
          <w:color w:val="000000"/>
          <w:u w:val="single"/>
        </w:rPr>
        <w:t>э</w:t>
      </w:r>
      <w:r w:rsidR="00303290" w:rsidRPr="00303290">
        <w:rPr>
          <w:spacing w:val="-3"/>
          <w:u w:val="single"/>
        </w:rPr>
        <w:t>лектроники и наноэлектроники</w:t>
      </w:r>
      <w:r w:rsidR="00303290">
        <w:rPr>
          <w:spacing w:val="-3"/>
          <w:u w:val="single"/>
        </w:rPr>
        <w:t>.</w:t>
      </w:r>
    </w:p>
    <w:p w:rsidR="001B033C" w:rsidRDefault="00303290" w:rsidP="001B033C">
      <w:pPr>
        <w:widowControl/>
        <w:shd w:val="clear" w:color="auto" w:fill="FFFFFF"/>
        <w:ind w:firstLine="0"/>
      </w:pPr>
      <w:r>
        <w:rPr>
          <w:color w:val="000000"/>
        </w:rPr>
        <w:tab/>
      </w:r>
      <w:r w:rsidR="00C117B5" w:rsidRPr="00C117B5">
        <w:rPr>
          <w:color w:val="000000"/>
        </w:rPr>
        <w:t>Основнаяпрофессиональная</w:t>
      </w:r>
      <w:r w:rsidRPr="00C117B5">
        <w:rPr>
          <w:color w:val="000000"/>
        </w:rPr>
        <w:t>образовательн</w:t>
      </w:r>
      <w:r>
        <w:rPr>
          <w:color w:val="000000"/>
        </w:rPr>
        <w:t>ая</w:t>
      </w:r>
      <w:r w:rsidRPr="00C117B5">
        <w:rPr>
          <w:color w:val="000000"/>
        </w:rPr>
        <w:t xml:space="preserve"> программ</w:t>
      </w:r>
      <w:r>
        <w:rPr>
          <w:color w:val="000000"/>
        </w:rPr>
        <w:t>а бакалавриата</w:t>
      </w:r>
      <w:r w:rsidR="00C117B5" w:rsidRPr="00C117B5">
        <w:rPr>
          <w:color w:val="000000"/>
        </w:rPr>
        <w:t xml:space="preserve">, </w:t>
      </w:r>
      <w:r w:rsidRPr="00530B90">
        <w:t xml:space="preserve">реализуемаяфедеральным государственным образовательным учреждением высшего образования «Дагестанский государственный университет» по направлению </w:t>
      </w:r>
      <w:r w:rsidRPr="00530B90">
        <w:rPr>
          <w:spacing w:val="-3"/>
        </w:rPr>
        <w:t>подготовки</w:t>
      </w:r>
      <w:r w:rsidRPr="00530B90">
        <w:rPr>
          <w:b/>
          <w:spacing w:val="-3"/>
        </w:rPr>
        <w:t xml:space="preserve"> 11.03.04 Электроника и наноэлектроника</w:t>
      </w:r>
      <w:r w:rsidRPr="00530B90">
        <w:t xml:space="preserve">с учетом направленности (профиля) подготовки </w:t>
      </w:r>
      <w:r w:rsidRPr="00530B90">
        <w:rPr>
          <w:b/>
        </w:rPr>
        <w:t>«Микроэлектроника и твердотельная электроника»</w:t>
      </w:r>
      <w:r w:rsidRPr="00530B90">
        <w:t>, представляет собой системудокументов, разработанную и утвержденную ДГУ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 (ФГОС ВО), профессиональных стандартов в соответствующей профессиональной области (российских и/или международных) (при наличии)</w:t>
      </w:r>
      <w:r w:rsidR="001B033C">
        <w:t>.</w:t>
      </w:r>
    </w:p>
    <w:p w:rsidR="00C117B5" w:rsidRPr="00C117B5" w:rsidRDefault="001B033C" w:rsidP="00C117B5">
      <w:pPr>
        <w:widowControl/>
        <w:shd w:val="clear" w:color="auto" w:fill="FFFFFF"/>
        <w:ind w:firstLine="0"/>
        <w:rPr>
          <w:color w:val="000000"/>
        </w:rPr>
      </w:pPr>
      <w:r>
        <w:tab/>
      </w:r>
      <w:r w:rsidR="00C117B5" w:rsidRPr="00C117B5">
        <w:rPr>
          <w:color w:val="000000"/>
        </w:rPr>
        <w:t>Основная профессиональная образовательная программа (далее –ОПОП) – комплекс основных характеристик образования (объем,содержание, планируемые результаты) и организационно-педагогическихусловий, который представлен в виде учебного плана, календарногоучебного графика, рабочих программ учебных предметов, курсов, дисциплин(модулей), иных компонентов, оценочных и методических материалов, атакже в предусмотренных Федеральным законом «Об образовании вРоссийской Федерации» случаях в виде рабочей программы воспитания,календарного плана воспитательной работы, форм аттестации.</w:t>
      </w:r>
    </w:p>
    <w:p w:rsidR="0094172B" w:rsidRDefault="00DE27A6" w:rsidP="00C117B5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</w:p>
    <w:p w:rsidR="00C117B5" w:rsidRPr="00C117B5" w:rsidRDefault="0094172B" w:rsidP="00C117B5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  <w:r w:rsidR="00C117B5" w:rsidRPr="00C117B5">
        <w:rPr>
          <w:color w:val="000000"/>
        </w:rPr>
        <w:t>Структура ОПОП состоит из следующих компонентов для программ</w:t>
      </w:r>
    </w:p>
    <w:p w:rsidR="00C117B5" w:rsidRPr="00C117B5" w:rsidRDefault="00DE27A6" w:rsidP="00C117B5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>бакалавриата</w:t>
      </w:r>
      <w:r w:rsidR="00C117B5" w:rsidRPr="00C117B5">
        <w:rPr>
          <w:color w:val="000000"/>
        </w:rPr>
        <w:t>: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b/>
          <w:i/>
          <w:color w:val="000000"/>
        </w:rPr>
      </w:pPr>
      <w:r w:rsidRPr="00C117B5">
        <w:rPr>
          <w:b/>
          <w:i/>
          <w:color w:val="000000"/>
        </w:rPr>
        <w:t>Блок 1 Дисциплины (модули)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Обязательная часть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Б1.О.01. Общеобразовательный модуль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Б1.О.02. Модуль информационных технологий.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Б1.О.03. Модуль изучения иностранного языка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Б1.О.04. Фундаментальный модуль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Б1.О.05. Базовый модуль направления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Часть, формируемая участниками образовательных отношений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Б1.В.01. Модуль профильной направленности</w:t>
      </w:r>
    </w:p>
    <w:p w:rsidR="00C117B5" w:rsidRP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Б.1В.01.ДВ.01, ДВ.02, ДВ.03… Дисциплины по выбору</w:t>
      </w:r>
    </w:p>
    <w:p w:rsidR="00C117B5" w:rsidRDefault="00C117B5" w:rsidP="00C117B5">
      <w:pPr>
        <w:widowControl/>
        <w:shd w:val="clear" w:color="auto" w:fill="FFFFFF"/>
        <w:ind w:firstLine="0"/>
        <w:rPr>
          <w:color w:val="000000"/>
        </w:rPr>
      </w:pPr>
      <w:r w:rsidRPr="00C117B5">
        <w:rPr>
          <w:color w:val="000000"/>
        </w:rPr>
        <w:t>К.М.01. Модуль физическая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b/>
          <w:i/>
          <w:color w:val="000000"/>
        </w:rPr>
      </w:pPr>
      <w:r w:rsidRPr="00F57F60">
        <w:rPr>
          <w:b/>
          <w:i/>
          <w:color w:val="000000"/>
        </w:rPr>
        <w:t>Блок 2 Практика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color w:val="000000"/>
        </w:rPr>
      </w:pPr>
      <w:r w:rsidRPr="00F57F60">
        <w:rPr>
          <w:color w:val="000000"/>
        </w:rPr>
        <w:t>Обязательная часть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color w:val="000000"/>
        </w:rPr>
      </w:pPr>
      <w:r w:rsidRPr="00F57F60">
        <w:rPr>
          <w:color w:val="000000"/>
        </w:rPr>
        <w:t>Б2.О.01 Учебная практика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color w:val="000000"/>
        </w:rPr>
      </w:pPr>
      <w:r w:rsidRPr="00F57F60">
        <w:rPr>
          <w:color w:val="000000"/>
        </w:rPr>
        <w:t>Часть, формируемая участниками образовательных отношений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color w:val="000000"/>
        </w:rPr>
      </w:pPr>
      <w:r w:rsidRPr="00F57F60">
        <w:rPr>
          <w:color w:val="000000"/>
        </w:rPr>
        <w:t>Б2.В.01 Производственная практика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b/>
          <w:i/>
          <w:color w:val="000000"/>
        </w:rPr>
      </w:pPr>
      <w:r w:rsidRPr="00F57F60">
        <w:rPr>
          <w:b/>
          <w:i/>
          <w:color w:val="000000"/>
        </w:rPr>
        <w:t>Блок 3 Государственная итоговая аттестация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color w:val="000000"/>
        </w:rPr>
      </w:pPr>
      <w:r w:rsidRPr="00F57F60">
        <w:rPr>
          <w:color w:val="000000"/>
        </w:rPr>
        <w:t>ФТД. Факультативные дисциплины</w:t>
      </w:r>
    </w:p>
    <w:p w:rsidR="00F57F60" w:rsidRPr="00F57F60" w:rsidRDefault="00F57F60" w:rsidP="00F57F60">
      <w:pPr>
        <w:widowControl/>
        <w:shd w:val="clear" w:color="auto" w:fill="FFFFFF"/>
        <w:ind w:firstLine="0"/>
        <w:jc w:val="left"/>
        <w:rPr>
          <w:color w:val="000000"/>
        </w:rPr>
      </w:pPr>
      <w:r>
        <w:rPr>
          <w:color w:val="000000"/>
        </w:rPr>
        <w:tab/>
      </w:r>
      <w:r w:rsidRPr="00F57F60">
        <w:rPr>
          <w:color w:val="000000"/>
        </w:rPr>
        <w:t>Образовательнаядеятельностьпо</w:t>
      </w:r>
      <w:r>
        <w:rPr>
          <w:color w:val="000000"/>
        </w:rPr>
        <w:t xml:space="preserve"> п</w:t>
      </w:r>
      <w:r w:rsidRPr="00F57F60">
        <w:rPr>
          <w:color w:val="000000"/>
        </w:rPr>
        <w:t xml:space="preserve">рограммебакалавриатаосуществляется на </w:t>
      </w:r>
      <w:r>
        <w:rPr>
          <w:color w:val="000000"/>
        </w:rPr>
        <w:t>русском</w:t>
      </w:r>
      <w:r w:rsidRPr="00F57F60">
        <w:rPr>
          <w:color w:val="000000"/>
        </w:rPr>
        <w:t xml:space="preserve"> языке</w:t>
      </w:r>
      <w:r>
        <w:rPr>
          <w:color w:val="000000"/>
        </w:rPr>
        <w:t>.</w:t>
      </w:r>
    </w:p>
    <w:p w:rsidR="00F57F60" w:rsidRPr="00C117B5" w:rsidRDefault="00F57F60" w:rsidP="00C117B5">
      <w:pPr>
        <w:widowControl/>
        <w:shd w:val="clear" w:color="auto" w:fill="FFFFFF"/>
        <w:ind w:firstLine="0"/>
        <w:rPr>
          <w:color w:val="000000"/>
        </w:rPr>
      </w:pPr>
    </w:p>
    <w:p w:rsidR="0094172B" w:rsidRPr="0094172B" w:rsidRDefault="00247C3B" w:rsidP="0094172B">
      <w:pPr>
        <w:widowControl/>
        <w:shd w:val="clear" w:color="auto" w:fill="FFFFFF"/>
        <w:ind w:firstLine="0"/>
        <w:jc w:val="left"/>
        <w:rPr>
          <w:b/>
          <w:color w:val="000000"/>
        </w:rPr>
      </w:pPr>
      <w:bookmarkStart w:id="7" w:name="_Toc149693817"/>
      <w:bookmarkStart w:id="8" w:name="_Toc149688250"/>
      <w:bookmarkStart w:id="9" w:name="_Toc149688194"/>
      <w:r>
        <w:rPr>
          <w:b/>
        </w:rPr>
        <w:lastRenderedPageBreak/>
        <w:tab/>
      </w:r>
      <w:r w:rsidR="00B16C6B" w:rsidRPr="0094172B">
        <w:rPr>
          <w:b/>
        </w:rPr>
        <w:t>2.</w:t>
      </w:r>
      <w:r w:rsidR="0094172B" w:rsidRPr="0094172B">
        <w:rPr>
          <w:b/>
          <w:color w:val="000000"/>
        </w:rPr>
        <w:t>Нормативно-правовая база для разработки основной</w:t>
      </w:r>
      <w:r w:rsidR="0094172B">
        <w:rPr>
          <w:b/>
          <w:color w:val="000000"/>
        </w:rPr>
        <w:t xml:space="preserve"> п</w:t>
      </w:r>
      <w:r w:rsidR="0094172B" w:rsidRPr="0094172B">
        <w:rPr>
          <w:b/>
          <w:color w:val="000000"/>
        </w:rPr>
        <w:t>рофессиональной образовательной программы</w:t>
      </w:r>
    </w:p>
    <w:p w:rsidR="00B16C6B" w:rsidRPr="00530B90" w:rsidRDefault="00B16C6B" w:rsidP="00B16C6B">
      <w:pPr>
        <w:pStyle w:val="5"/>
        <w:spacing w:line="240" w:lineRule="auto"/>
        <w:ind w:firstLine="720"/>
        <w:rPr>
          <w:spacing w:val="-3"/>
          <w:sz w:val="24"/>
          <w:szCs w:val="24"/>
        </w:rPr>
      </w:pPr>
    </w:p>
    <w:p w:rsidR="0094172B" w:rsidRDefault="0094172B" w:rsidP="00B16C6B">
      <w:pPr>
        <w:ind w:firstLine="720"/>
        <w:rPr>
          <w:color w:val="000000"/>
          <w:shd w:val="clear" w:color="auto" w:fill="FFFFFF"/>
        </w:rPr>
      </w:pPr>
      <w:r w:rsidRPr="0094172B">
        <w:rPr>
          <w:color w:val="000000"/>
          <w:shd w:val="clear" w:color="auto" w:fill="FFFFFF"/>
        </w:rPr>
        <w:t>При разработке ОПОП использовались следующие документы:</w:t>
      </w:r>
    </w:p>
    <w:p w:rsidR="00B16C6B" w:rsidRDefault="00B16C6B" w:rsidP="00B16C6B">
      <w:pPr>
        <w:pStyle w:val="Style8"/>
        <w:widowControl/>
        <w:numPr>
          <w:ilvl w:val="0"/>
          <w:numId w:val="28"/>
        </w:numPr>
        <w:tabs>
          <w:tab w:val="left" w:pos="509"/>
          <w:tab w:val="num" w:pos="709"/>
        </w:tabs>
        <w:spacing w:line="240" w:lineRule="auto"/>
        <w:ind w:left="0" w:right="113" w:firstLine="567"/>
      </w:pPr>
      <w:r w:rsidRPr="00530B90">
        <w:t>Федеральный закон Российской Федерации от 29.12.2012 № 273-ФЗ «Об образовании в Российской Федерации»;</w:t>
      </w:r>
    </w:p>
    <w:p w:rsidR="0094172B" w:rsidRPr="0094172B" w:rsidRDefault="0094172B" w:rsidP="00E46116">
      <w:pPr>
        <w:pStyle w:val="af8"/>
        <w:numPr>
          <w:ilvl w:val="0"/>
          <w:numId w:val="28"/>
        </w:num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94172B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94172B" w:rsidRPr="000A01FD" w:rsidRDefault="0094172B" w:rsidP="00E46116">
      <w:pPr>
        <w:pStyle w:val="af8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A01FD">
        <w:rPr>
          <w:rFonts w:ascii="Times New Roman" w:hAnsi="Times New Roman"/>
          <w:color w:val="000000"/>
          <w:sz w:val="24"/>
          <w:szCs w:val="24"/>
        </w:rPr>
        <w:t>приказ Минобрнауки России от 06.04.2021 №245 «Об утверждении порядок организации и осуществления образовательной деятельности пообразовательным программам – программам бакалавриата, программамспециалитета, программам магистратуры»;</w:t>
      </w:r>
    </w:p>
    <w:p w:rsidR="0094172B" w:rsidRPr="000A01FD" w:rsidRDefault="0094172B" w:rsidP="00E46116">
      <w:pPr>
        <w:pStyle w:val="af8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A01FD">
        <w:rPr>
          <w:rFonts w:ascii="Times New Roman" w:hAnsi="Times New Roman"/>
          <w:color w:val="000000"/>
          <w:sz w:val="24"/>
          <w:szCs w:val="24"/>
        </w:rPr>
        <w:t>приказ Минобрнауки России, Минпросвещения России от 05.08.2020№ 885/390 «О практической подготовке обучающихся»;</w:t>
      </w:r>
    </w:p>
    <w:p w:rsidR="0094172B" w:rsidRPr="000A01FD" w:rsidRDefault="0094172B" w:rsidP="00E46116">
      <w:pPr>
        <w:pStyle w:val="af8"/>
        <w:numPr>
          <w:ilvl w:val="0"/>
          <w:numId w:val="28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A01FD">
        <w:rPr>
          <w:rFonts w:ascii="Times New Roman" w:hAnsi="Times New Roman"/>
          <w:color w:val="000000"/>
          <w:sz w:val="24"/>
          <w:szCs w:val="24"/>
        </w:rPr>
        <w:t>приказ Минобрнауки России от 29.06.2015 №636 «Об утвержденииПорядкапроведениягосударственнойобразовательным программам высшего образования – программамбакалавриата, программам специалитета и программам магистратуры»;</w:t>
      </w:r>
    </w:p>
    <w:p w:rsidR="000A01FD" w:rsidRDefault="000A01FD" w:rsidP="000A01FD">
      <w:pPr>
        <w:pStyle w:val="a4"/>
        <w:numPr>
          <w:ilvl w:val="0"/>
          <w:numId w:val="28"/>
        </w:numPr>
        <w:spacing w:line="240" w:lineRule="auto"/>
      </w:pPr>
      <w:r w:rsidRPr="00530B90">
        <w:t xml:space="preserve">Федеральный государственный образовательный стандарт высшего образования (ФГОС ВО) по направлению подготовки </w:t>
      </w:r>
      <w:r w:rsidRPr="00530B90">
        <w:rPr>
          <w:b/>
          <w:spacing w:val="-3"/>
        </w:rPr>
        <w:t>11.03.04 Электроника и наноэлектроника</w:t>
      </w:r>
      <w:r w:rsidRPr="00530B90">
        <w:t xml:space="preserve"> (уровень бакалавриата), утвержденный приказом Мин</w:t>
      </w:r>
      <w:r>
        <w:t xml:space="preserve">истерства образования и науки </w:t>
      </w:r>
      <w:r w:rsidRPr="00530B90">
        <w:t>Российской</w:t>
      </w:r>
      <w:r>
        <w:t xml:space="preserve"> Федерации</w:t>
      </w:r>
      <w:r w:rsidRPr="00530B90">
        <w:t xml:space="preserve"> от «19» сентября 2017 г. № 927;</w:t>
      </w:r>
    </w:p>
    <w:p w:rsidR="000A01FD" w:rsidRDefault="000A01FD" w:rsidP="000A01FD">
      <w:pPr>
        <w:pStyle w:val="a4"/>
        <w:numPr>
          <w:ilvl w:val="0"/>
          <w:numId w:val="28"/>
        </w:numPr>
        <w:spacing w:line="240" w:lineRule="auto"/>
      </w:pPr>
      <w:r>
        <w:t xml:space="preserve">Изменения в ФГОС ВО, внесенные приказом </w:t>
      </w:r>
      <w:r w:rsidRPr="00530B90">
        <w:t>Мин</w:t>
      </w:r>
      <w:r>
        <w:t xml:space="preserve">истерства науки и высшего образования </w:t>
      </w:r>
      <w:r w:rsidRPr="00530B90">
        <w:t>Российской</w:t>
      </w:r>
      <w:r>
        <w:t xml:space="preserve"> Федерации</w:t>
      </w:r>
      <w:r w:rsidRPr="00530B90">
        <w:t xml:space="preserve"> от </w:t>
      </w:r>
      <w:r>
        <w:t>8</w:t>
      </w:r>
      <w:r w:rsidRPr="00530B90">
        <w:t xml:space="preserve">» </w:t>
      </w:r>
      <w:r>
        <w:t>февраля</w:t>
      </w:r>
      <w:r w:rsidRPr="00530B90">
        <w:t xml:space="preserve"> 20</w:t>
      </w:r>
      <w:r>
        <w:t>21</w:t>
      </w:r>
      <w:r w:rsidRPr="00530B90">
        <w:t xml:space="preserve"> г. №</w:t>
      </w:r>
      <w:r>
        <w:t>83</w:t>
      </w:r>
      <w:r w:rsidRPr="00530B90">
        <w:t>;</w:t>
      </w:r>
    </w:p>
    <w:p w:rsidR="0094172B" w:rsidRPr="0094172B" w:rsidRDefault="0094172B" w:rsidP="0094172B">
      <w:pPr>
        <w:pStyle w:val="af8"/>
        <w:numPr>
          <w:ilvl w:val="0"/>
          <w:numId w:val="28"/>
        </w:num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94172B">
        <w:rPr>
          <w:rFonts w:ascii="Times New Roman" w:hAnsi="Times New Roman"/>
          <w:color w:val="000000"/>
          <w:sz w:val="24"/>
          <w:szCs w:val="24"/>
        </w:rPr>
        <w:t>Профессиональный(е) стандарт(ы);</w:t>
      </w:r>
    </w:p>
    <w:p w:rsidR="0094172B" w:rsidRPr="0094172B" w:rsidRDefault="0094172B" w:rsidP="0094172B">
      <w:pPr>
        <w:pStyle w:val="af8"/>
        <w:numPr>
          <w:ilvl w:val="0"/>
          <w:numId w:val="28"/>
        </w:numPr>
        <w:shd w:val="clear" w:color="auto" w:fill="FFFFFF"/>
        <w:jc w:val="left"/>
        <w:rPr>
          <w:rFonts w:ascii="Times New Roman" w:hAnsi="Times New Roman"/>
          <w:color w:val="000000"/>
          <w:sz w:val="24"/>
          <w:szCs w:val="24"/>
        </w:rPr>
      </w:pPr>
      <w:r w:rsidRPr="0094172B">
        <w:rPr>
          <w:rFonts w:ascii="Times New Roman" w:hAnsi="Times New Roman"/>
          <w:color w:val="000000"/>
          <w:sz w:val="24"/>
          <w:szCs w:val="24"/>
        </w:rPr>
        <w:t>Локальные нормативные акты ДГУ.</w:t>
      </w:r>
    </w:p>
    <w:p w:rsidR="0094172B" w:rsidRPr="00530B90" w:rsidRDefault="0094172B" w:rsidP="000A01FD">
      <w:pPr>
        <w:pStyle w:val="Style8"/>
        <w:widowControl/>
        <w:tabs>
          <w:tab w:val="left" w:pos="509"/>
        </w:tabs>
        <w:spacing w:line="240" w:lineRule="auto"/>
        <w:ind w:left="567" w:right="113" w:firstLine="0"/>
      </w:pPr>
    </w:p>
    <w:p w:rsidR="009258C3" w:rsidRDefault="00247C3B" w:rsidP="00247C3B">
      <w:pPr>
        <w:widowControl/>
        <w:shd w:val="clear" w:color="auto" w:fill="FFFFFF"/>
        <w:ind w:firstLine="0"/>
        <w:jc w:val="left"/>
        <w:rPr>
          <w:b/>
          <w:color w:val="000000"/>
        </w:rPr>
      </w:pPr>
      <w:bookmarkStart w:id="10" w:name="_Toc149693818"/>
      <w:bookmarkStart w:id="11" w:name="_Toc149688251"/>
      <w:bookmarkStart w:id="12" w:name="_Toc149688195"/>
      <w:bookmarkEnd w:id="7"/>
      <w:bookmarkEnd w:id="8"/>
      <w:bookmarkEnd w:id="9"/>
      <w:r>
        <w:rPr>
          <w:b/>
          <w:color w:val="000000"/>
        </w:rPr>
        <w:tab/>
      </w:r>
      <w:r w:rsidRPr="00247C3B"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  <w:r w:rsidRPr="00247C3B">
        <w:rPr>
          <w:b/>
          <w:color w:val="000000"/>
        </w:rPr>
        <w:t>Цели, задачи и направленность основной</w:t>
      </w:r>
      <w:r>
        <w:rPr>
          <w:b/>
          <w:color w:val="000000"/>
        </w:rPr>
        <w:t xml:space="preserve"> п</w:t>
      </w:r>
      <w:r w:rsidRPr="00247C3B">
        <w:rPr>
          <w:b/>
          <w:color w:val="000000"/>
        </w:rPr>
        <w:t>рофессиональной образовательной программы</w:t>
      </w:r>
    </w:p>
    <w:p w:rsidR="00247C3B" w:rsidRDefault="00247C3B" w:rsidP="00247C3B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  <w:r w:rsidRPr="00247C3B">
        <w:rPr>
          <w:color w:val="000000"/>
        </w:rPr>
        <w:t>Основнаяпрофессиональнаяобразовательнаябакалавриата</w:t>
      </w:r>
      <w:r w:rsidRPr="00530B90">
        <w:t xml:space="preserve">по направлению подготовки </w:t>
      </w:r>
      <w:r w:rsidRPr="00530B90">
        <w:rPr>
          <w:b/>
          <w:spacing w:val="-3"/>
        </w:rPr>
        <w:t>11.03.04 Электроника и наноэлектроника</w:t>
      </w:r>
      <w:r w:rsidRPr="00247C3B">
        <w:rPr>
          <w:color w:val="000000"/>
        </w:rPr>
        <w:t xml:space="preserve">,направленность (профиль) </w:t>
      </w:r>
      <w:r w:rsidRPr="00530B90">
        <w:rPr>
          <w:b/>
        </w:rPr>
        <w:t>Микроэлектрон</w:t>
      </w:r>
      <w:r>
        <w:rPr>
          <w:b/>
        </w:rPr>
        <w:t>ика и твердотельная электроника</w:t>
      </w:r>
      <w:r w:rsidRPr="00247C3B">
        <w:rPr>
          <w:color w:val="000000"/>
        </w:rPr>
        <w:t xml:space="preserve"> имеет своей целью развитие иформирование у студентов личностных качеств, а также формированиеуниверсальных, общепрофессиональных и профессиональных компетенций всоответствии с требованиями ФГОС ВО по данному направлениюподготовки.</w:t>
      </w:r>
    </w:p>
    <w:p w:rsidR="00247C3B" w:rsidRPr="00247C3B" w:rsidRDefault="00247C3B" w:rsidP="00247C3B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  <w:r w:rsidRPr="00247C3B">
        <w:rPr>
          <w:color w:val="000000"/>
        </w:rPr>
        <w:t>В области обучения общими целями ОПОП являются: подготовка вобласти основ гуманитарных, социальных, экономических, математических иестественнонаучных знаний, получение высшего образования, позволяющеговыпускнику успешно проводить ориентированные на производстворазработки и научные исследования, оформлять результаты научныхисследований в виде публикаций в научных изданиях, излагать результаты ввиде презентаций перед различными аудиториями.</w:t>
      </w:r>
    </w:p>
    <w:p w:rsidR="00247C3B" w:rsidRPr="00247C3B" w:rsidRDefault="00247C3B" w:rsidP="00247C3B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  <w:r w:rsidRPr="00247C3B">
        <w:rPr>
          <w:b/>
          <w:color w:val="000000"/>
        </w:rPr>
        <w:t>Миссией ОПОП</w:t>
      </w:r>
      <w:r w:rsidRPr="00247C3B">
        <w:rPr>
          <w:color w:val="000000"/>
        </w:rPr>
        <w:t xml:space="preserve"> является подготовка высококвалифицированныхспециалистов для науки, производства на основе фундаментальногообразования, позволяющего выпускникам быстро адаптироваться кпотребностям общества.</w:t>
      </w:r>
    </w:p>
    <w:p w:rsidR="00247C3B" w:rsidRPr="00247C3B" w:rsidRDefault="00247C3B" w:rsidP="00247C3B">
      <w:pPr>
        <w:widowControl/>
        <w:shd w:val="clear" w:color="auto" w:fill="FFFFFF"/>
        <w:ind w:firstLine="0"/>
        <w:rPr>
          <w:color w:val="000000"/>
        </w:rPr>
      </w:pPr>
    </w:p>
    <w:bookmarkEnd w:id="10"/>
    <w:bookmarkEnd w:id="11"/>
    <w:bookmarkEnd w:id="12"/>
    <w:p w:rsidR="00B16C6B" w:rsidRDefault="004931BC" w:rsidP="00B16C6B">
      <w:pPr>
        <w:ind w:firstLine="720"/>
        <w:rPr>
          <w:b/>
        </w:rPr>
      </w:pPr>
      <w:r>
        <w:rPr>
          <w:b/>
        </w:rPr>
        <w:t>4</w:t>
      </w:r>
      <w:r w:rsidR="00B16C6B" w:rsidRPr="00530B90">
        <w:rPr>
          <w:b/>
        </w:rPr>
        <w:t>. Срок</w:t>
      </w:r>
      <w:r>
        <w:rPr>
          <w:b/>
        </w:rPr>
        <w:t xml:space="preserve">и основной профессиональной </w:t>
      </w:r>
      <w:r w:rsidR="00B16C6B" w:rsidRPr="00530B90">
        <w:rPr>
          <w:b/>
        </w:rPr>
        <w:t>образова</w:t>
      </w:r>
      <w:r>
        <w:rPr>
          <w:b/>
        </w:rPr>
        <w:t xml:space="preserve">тельной </w:t>
      </w:r>
      <w:r w:rsidR="00B16C6B" w:rsidRPr="00530B90">
        <w:rPr>
          <w:b/>
        </w:rPr>
        <w:t>программ</w:t>
      </w:r>
      <w:r>
        <w:rPr>
          <w:b/>
        </w:rPr>
        <w:t>ы</w:t>
      </w:r>
      <w:r w:rsidR="00B16C6B" w:rsidRPr="00530B90">
        <w:rPr>
          <w:b/>
        </w:rPr>
        <w:t>.</w:t>
      </w:r>
    </w:p>
    <w:p w:rsidR="00B16C6B" w:rsidRPr="00530B90" w:rsidRDefault="004931BC" w:rsidP="00B16C6B">
      <w:pPr>
        <w:ind w:firstLine="720"/>
      </w:pPr>
      <w:r>
        <w:lastRenderedPageBreak/>
        <w:t xml:space="preserve">Основная профессиональная образовательная программа бакалавриата </w:t>
      </w:r>
      <w:r w:rsidR="00B16C6B" w:rsidRPr="00530B90">
        <w:t xml:space="preserve">по направлению подготовки </w:t>
      </w:r>
      <w:r w:rsidR="00B16C6B" w:rsidRPr="00530B90">
        <w:rPr>
          <w:b/>
          <w:spacing w:val="-3"/>
        </w:rPr>
        <w:t>11.03.04 Электроника и наноэлектроника</w:t>
      </w:r>
      <w:r w:rsidR="00B16C6B" w:rsidRPr="00530B90">
        <w:t xml:space="preserve"> в ДГУ реализуется в очной форме.</w:t>
      </w:r>
    </w:p>
    <w:p w:rsidR="00B16C6B" w:rsidRPr="00530B90" w:rsidRDefault="00B16C6B" w:rsidP="00B16C6B">
      <w:pPr>
        <w:ind w:firstLine="720"/>
        <w:rPr>
          <w:i/>
        </w:rPr>
      </w:pPr>
      <w:r w:rsidRPr="00530B90">
        <w:t xml:space="preserve">Срок получения образования по </w:t>
      </w:r>
      <w:r w:rsidR="004931BC">
        <w:t>ОПОП</w:t>
      </w:r>
      <w:r w:rsidRPr="00530B90">
        <w:t xml:space="preserve"> бакалавриата вне зависимости от применяемых образовательных технологий</w:t>
      </w:r>
      <w:r w:rsidR="004931BC">
        <w:t xml:space="preserve">, включая каникулы предоставляемые после прохорждения государственной итоговой аттестации </w:t>
      </w:r>
      <w:r w:rsidRPr="00530B90">
        <w:t>в очной форме обучениясоставляет 4 года.</w:t>
      </w:r>
    </w:p>
    <w:p w:rsidR="00B16C6B" w:rsidRPr="00530B90" w:rsidRDefault="00785FE8" w:rsidP="00B16C6B">
      <w:pPr>
        <w:ind w:firstLine="720"/>
      </w:pPr>
      <w:r>
        <w:t>Основная профессиональная образовательная программа</w:t>
      </w:r>
      <w:r w:rsidR="00B16C6B" w:rsidRPr="00530B90">
        <w:t xml:space="preserve"> не может реализовываться с применением исключительно электронного обучения, дистанционных образовательных технологий.</w:t>
      </w:r>
    </w:p>
    <w:p w:rsidR="00B16C6B" w:rsidRDefault="00B16C6B" w:rsidP="00B16C6B">
      <w:pPr>
        <w:pStyle w:val="6"/>
        <w:spacing w:line="240" w:lineRule="auto"/>
        <w:ind w:firstLine="720"/>
        <w:rPr>
          <w:szCs w:val="24"/>
        </w:rPr>
      </w:pPr>
    </w:p>
    <w:p w:rsidR="00B16C6B" w:rsidRPr="00530B90" w:rsidRDefault="00B5757C" w:rsidP="00B16C6B">
      <w:pPr>
        <w:pStyle w:val="6"/>
        <w:spacing w:line="240" w:lineRule="auto"/>
        <w:ind w:firstLine="720"/>
        <w:rPr>
          <w:b w:val="0"/>
          <w:i/>
          <w:szCs w:val="24"/>
        </w:rPr>
      </w:pPr>
      <w:r>
        <w:rPr>
          <w:szCs w:val="24"/>
        </w:rPr>
        <w:t>5</w:t>
      </w:r>
      <w:r w:rsidR="00B16C6B" w:rsidRPr="00530B90">
        <w:rPr>
          <w:szCs w:val="24"/>
        </w:rPr>
        <w:t xml:space="preserve">. </w:t>
      </w:r>
      <w:r>
        <w:rPr>
          <w:szCs w:val="24"/>
        </w:rPr>
        <w:t xml:space="preserve">Трудоемкость </w:t>
      </w:r>
      <w:r>
        <w:rPr>
          <w:b w:val="0"/>
        </w:rPr>
        <w:t xml:space="preserve">основной профессиональной </w:t>
      </w:r>
      <w:r w:rsidRPr="00530B90">
        <w:rPr>
          <w:b w:val="0"/>
        </w:rPr>
        <w:t>образова</w:t>
      </w:r>
      <w:r>
        <w:rPr>
          <w:b w:val="0"/>
        </w:rPr>
        <w:t xml:space="preserve">тельной </w:t>
      </w:r>
      <w:r w:rsidRPr="00530B90">
        <w:rPr>
          <w:b w:val="0"/>
        </w:rPr>
        <w:t>программ</w:t>
      </w:r>
      <w:r>
        <w:rPr>
          <w:b w:val="0"/>
        </w:rPr>
        <w:t>ы</w:t>
      </w:r>
      <w:r w:rsidRPr="00530B90">
        <w:rPr>
          <w:b w:val="0"/>
        </w:rPr>
        <w:t>.</w:t>
      </w:r>
    </w:p>
    <w:p w:rsidR="00B16C6B" w:rsidRPr="00530B90" w:rsidRDefault="00B16C6B" w:rsidP="00B16C6B">
      <w:pPr>
        <w:pStyle w:val="5"/>
        <w:spacing w:line="240" w:lineRule="auto"/>
        <w:ind w:firstLine="720"/>
        <w:rPr>
          <w:b w:val="0"/>
          <w:sz w:val="24"/>
          <w:szCs w:val="24"/>
        </w:rPr>
      </w:pPr>
      <w:bookmarkStart w:id="13" w:name="_Toc149693819"/>
      <w:bookmarkStart w:id="14" w:name="_Toc149688252"/>
      <w:bookmarkStart w:id="15" w:name="_Toc149688196"/>
      <w:r w:rsidRPr="00530B90">
        <w:rPr>
          <w:b w:val="0"/>
          <w:sz w:val="24"/>
          <w:szCs w:val="24"/>
        </w:rPr>
        <w:t>Объем программы бакалавриата составляет 240 зачетных единиц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16C6B" w:rsidRPr="00530B90" w:rsidRDefault="00B16C6B" w:rsidP="00B16C6B">
      <w:pPr>
        <w:ind w:firstLine="720"/>
      </w:pPr>
      <w:r w:rsidRPr="00530B90">
        <w:t>Объем программы бакалавриата по очной форме обучения, реализуемый за учебный год, составляет 60 зачетных единиц (30 з.е. в семестр).</w:t>
      </w:r>
    </w:p>
    <w:p w:rsidR="00B16C6B" w:rsidRPr="00530B90" w:rsidRDefault="00B16C6B" w:rsidP="00B16C6B">
      <w:pPr>
        <w:ind w:firstLine="720"/>
      </w:pPr>
      <w:r w:rsidRPr="00530B90">
        <w:t>Одна зачетная единица соответствует 36 академическим часам или 27 астрономическим часам.</w:t>
      </w:r>
    </w:p>
    <w:p w:rsidR="00B16C6B" w:rsidRDefault="00B16C6B" w:rsidP="00B16C6B">
      <w:pPr>
        <w:pStyle w:val="5"/>
        <w:spacing w:line="240" w:lineRule="auto"/>
        <w:ind w:firstLine="720"/>
        <w:rPr>
          <w:sz w:val="24"/>
          <w:szCs w:val="24"/>
        </w:rPr>
      </w:pPr>
    </w:p>
    <w:p w:rsidR="00B16C6B" w:rsidRPr="00530B90" w:rsidRDefault="007C6F91" w:rsidP="00B16C6B">
      <w:pPr>
        <w:pStyle w:val="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B16C6B" w:rsidRPr="00530B90">
        <w:rPr>
          <w:sz w:val="24"/>
          <w:szCs w:val="24"/>
        </w:rPr>
        <w:t xml:space="preserve">. Требования к </w:t>
      </w:r>
      <w:r>
        <w:rPr>
          <w:sz w:val="24"/>
          <w:szCs w:val="24"/>
        </w:rPr>
        <w:t>уровню подготовки</w:t>
      </w:r>
      <w:r w:rsidR="00A20960">
        <w:rPr>
          <w:sz w:val="24"/>
          <w:szCs w:val="24"/>
        </w:rPr>
        <w:t>, необходимому для освоения о</w:t>
      </w:r>
      <w:r w:rsidR="00A20960">
        <w:t>сновной профессиональной образовательной программы</w:t>
      </w:r>
      <w:bookmarkEnd w:id="13"/>
      <w:bookmarkEnd w:id="14"/>
      <w:bookmarkEnd w:id="15"/>
      <w:r w:rsidR="00B16C6B" w:rsidRPr="00530B90">
        <w:rPr>
          <w:sz w:val="24"/>
          <w:szCs w:val="24"/>
        </w:rPr>
        <w:t>.</w:t>
      </w:r>
    </w:p>
    <w:p w:rsidR="00B16C6B" w:rsidRPr="00530B90" w:rsidRDefault="00B16C6B" w:rsidP="00B16C6B">
      <w:pPr>
        <w:ind w:firstLine="720"/>
        <w:rPr>
          <w:i/>
        </w:rPr>
      </w:pPr>
      <w:r w:rsidRPr="00530B90">
        <w:t>Абитуриент должен иметь среднее общее образование, наличие которого подтверждено документом об образовании или об образовании и о квалификации. При поступлении в университет абитуриент должен успешно пройти вступительные испытания в форме ЕГЭ по дисциплинам: русский язык, физика, математика (профильный уровень</w:t>
      </w:r>
      <w:r w:rsidR="00A20960">
        <w:t>)</w:t>
      </w:r>
      <w:r w:rsidRPr="00530B90">
        <w:rPr>
          <w:i/>
        </w:rPr>
        <w:t>.</w:t>
      </w:r>
    </w:p>
    <w:p w:rsidR="00B16C6B" w:rsidRPr="00530B90" w:rsidRDefault="00B16C6B" w:rsidP="00B16C6B">
      <w:pPr>
        <w:pStyle w:val="a4"/>
        <w:tabs>
          <w:tab w:val="clear" w:pos="823"/>
          <w:tab w:val="left" w:pos="708"/>
        </w:tabs>
        <w:spacing w:line="240" w:lineRule="auto"/>
        <w:ind w:left="0" w:firstLine="0"/>
      </w:pPr>
    </w:p>
    <w:p w:rsidR="00B16C6B" w:rsidRPr="00530B90" w:rsidRDefault="00146CAD" w:rsidP="00B16C6B">
      <w:pPr>
        <w:pStyle w:val="5"/>
        <w:spacing w:line="240" w:lineRule="auto"/>
        <w:rPr>
          <w:spacing w:val="-3"/>
          <w:sz w:val="24"/>
          <w:szCs w:val="24"/>
        </w:rPr>
      </w:pPr>
      <w:bookmarkStart w:id="16" w:name="_Toc149693821"/>
      <w:bookmarkStart w:id="17" w:name="_Toc149688254"/>
      <w:bookmarkStart w:id="18" w:name="_Toc149688198"/>
      <w:bookmarkStart w:id="19" w:name="_Toc149688178"/>
      <w:bookmarkStart w:id="20" w:name="_Toc149688014"/>
      <w:bookmarkStart w:id="21" w:name="_Toc149687663"/>
      <w:r>
        <w:rPr>
          <w:sz w:val="24"/>
          <w:szCs w:val="24"/>
        </w:rPr>
        <w:tab/>
        <w:t>7</w:t>
      </w:r>
      <w:r w:rsidR="00B16C6B" w:rsidRPr="00530B90">
        <w:rPr>
          <w:sz w:val="24"/>
          <w:szCs w:val="24"/>
        </w:rPr>
        <w:t xml:space="preserve">. Характеристика </w:t>
      </w:r>
      <w:r w:rsidR="00B16C6B" w:rsidRPr="00530B90">
        <w:rPr>
          <w:spacing w:val="-3"/>
          <w:sz w:val="24"/>
          <w:szCs w:val="24"/>
        </w:rPr>
        <w:t xml:space="preserve">профессиональной </w:t>
      </w:r>
      <w:r w:rsidR="00B16C6B" w:rsidRPr="00530B90">
        <w:rPr>
          <w:sz w:val="24"/>
          <w:szCs w:val="24"/>
        </w:rPr>
        <w:t>деятельности выпускников.</w:t>
      </w:r>
    </w:p>
    <w:p w:rsidR="00B16C6B" w:rsidRPr="00530B90" w:rsidRDefault="00146CAD" w:rsidP="00B16C6B">
      <w:pPr>
        <w:pStyle w:val="5"/>
        <w:spacing w:line="240" w:lineRule="auto"/>
        <w:ind w:firstLine="720"/>
        <w:rPr>
          <w:spacing w:val="-3"/>
          <w:sz w:val="24"/>
          <w:szCs w:val="24"/>
        </w:rPr>
      </w:pPr>
      <w:r>
        <w:rPr>
          <w:sz w:val="24"/>
          <w:szCs w:val="24"/>
        </w:rPr>
        <w:t>7</w:t>
      </w:r>
      <w:r w:rsidR="00B16C6B" w:rsidRPr="00530B90">
        <w:rPr>
          <w:sz w:val="24"/>
          <w:szCs w:val="24"/>
        </w:rPr>
        <w:t>.1. Общее описание профессиональной деятельности выпускников</w:t>
      </w:r>
    </w:p>
    <w:p w:rsidR="00B16C6B" w:rsidRPr="00530B90" w:rsidRDefault="00B16C6B" w:rsidP="00B16C6B">
      <w:pPr>
        <w:ind w:firstLine="720"/>
      </w:pPr>
      <w:r w:rsidRPr="00530B90">
        <w:t>Область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B16C6B" w:rsidRPr="00530B90" w:rsidRDefault="00B16C6B" w:rsidP="00B16C6B">
      <w:pPr>
        <w:numPr>
          <w:ilvl w:val="0"/>
          <w:numId w:val="30"/>
        </w:numPr>
      </w:pPr>
      <w:r w:rsidRPr="00530B90">
        <w:t xml:space="preserve">01 - Образование и наука (в сфере научных исследований), </w:t>
      </w:r>
    </w:p>
    <w:p w:rsidR="00B16C6B" w:rsidRPr="00530B90" w:rsidRDefault="00B16C6B" w:rsidP="00B16C6B">
      <w:pPr>
        <w:numPr>
          <w:ilvl w:val="0"/>
          <w:numId w:val="30"/>
        </w:numPr>
      </w:pPr>
      <w:r w:rsidRPr="00530B90">
        <w:t xml:space="preserve">25 - Ракетно-космическая промышленность (в сфере проектирования, разработки, монтажа и эксплуатации электронных устройств ракетно-космической промышленности), </w:t>
      </w:r>
    </w:p>
    <w:p w:rsidR="00B16C6B" w:rsidRPr="00530B90" w:rsidRDefault="00B16C6B" w:rsidP="00B16C6B">
      <w:pPr>
        <w:numPr>
          <w:ilvl w:val="0"/>
          <w:numId w:val="30"/>
        </w:numPr>
      </w:pPr>
      <w:r w:rsidRPr="00530B90">
        <w:t xml:space="preserve">29 - Производство электрооборудования, электронного и оптического оборудования (в сфере проектирования, технологии и производства систем в корпусе и микро- и наноразмерных электромеханических систем), </w:t>
      </w:r>
    </w:p>
    <w:p w:rsidR="00B16C6B" w:rsidRPr="00530B90" w:rsidRDefault="00B16C6B" w:rsidP="00B16C6B">
      <w:pPr>
        <w:numPr>
          <w:ilvl w:val="0"/>
          <w:numId w:val="30"/>
        </w:numPr>
      </w:pPr>
      <w:r w:rsidRPr="00530B90">
        <w:t>40 - Сквозные виды профессиональной деятельности в промышленности (в сфере производства и эксплуатации электронных средств).</w:t>
      </w:r>
    </w:p>
    <w:p w:rsidR="00146CAD" w:rsidRDefault="00146CAD" w:rsidP="00B16C6B">
      <w:pPr>
        <w:ind w:firstLine="720"/>
        <w:rPr>
          <w:bCs/>
        </w:rPr>
      </w:pPr>
      <w:r>
        <w:rPr>
          <w:bCs/>
        </w:rPr>
        <w:t>В рамках освоения программы бакалавриата в</w:t>
      </w:r>
      <w:r w:rsidR="00B16C6B" w:rsidRPr="00530B90">
        <w:rPr>
          <w:bCs/>
        </w:rPr>
        <w:t xml:space="preserve">ыпускники могут </w:t>
      </w:r>
      <w:r>
        <w:rPr>
          <w:bCs/>
        </w:rPr>
        <w:t>готовиться к решению задач профессиональной деятельности следующих типов:</w:t>
      </w:r>
    </w:p>
    <w:p w:rsidR="001F5A4E" w:rsidRDefault="000D0C6B" w:rsidP="00B16C6B">
      <w:pPr>
        <w:suppressAutoHyphens/>
        <w:ind w:firstLine="709"/>
        <w:rPr>
          <w:b/>
        </w:rPr>
      </w:pPr>
      <w:r w:rsidRPr="000D0C6B">
        <w:rPr>
          <w:b/>
        </w:rPr>
        <w:t>29 - Производство электрооборудования, электронного и оптического оборудования</w:t>
      </w:r>
      <w:r w:rsidR="001F5A4E">
        <w:rPr>
          <w:b/>
        </w:rPr>
        <w:t>;</w:t>
      </w:r>
    </w:p>
    <w:p w:rsidR="00B16C6B" w:rsidRPr="000D0C6B" w:rsidRDefault="00B16C6B" w:rsidP="00B16C6B">
      <w:pPr>
        <w:suppressAutoHyphens/>
        <w:ind w:firstLine="709"/>
        <w:rPr>
          <w:b/>
        </w:rPr>
      </w:pPr>
      <w:r w:rsidRPr="000D0C6B">
        <w:rPr>
          <w:b/>
        </w:rPr>
        <w:t>40 - Сквозные виды профессиональной деятельности в промышленности.</w:t>
      </w:r>
    </w:p>
    <w:p w:rsidR="00B16C6B" w:rsidRPr="00530B90" w:rsidRDefault="00B16C6B" w:rsidP="00B16C6B">
      <w:pPr>
        <w:ind w:firstLine="720"/>
      </w:pPr>
      <w:r w:rsidRPr="00530B90">
        <w:t>Типы задач профессиональной деятельности выпускников:</w:t>
      </w:r>
    </w:p>
    <w:p w:rsidR="00B16C6B" w:rsidRPr="00530B90" w:rsidRDefault="00B16C6B" w:rsidP="00B16C6B">
      <w:pPr>
        <w:ind w:firstLine="720"/>
      </w:pPr>
      <w:r w:rsidRPr="00530B90">
        <w:t xml:space="preserve">- научно-исследовательский, </w:t>
      </w:r>
    </w:p>
    <w:p w:rsidR="00B16C6B" w:rsidRPr="00530B90" w:rsidRDefault="00B16C6B" w:rsidP="00B16C6B">
      <w:pPr>
        <w:ind w:firstLine="720"/>
      </w:pPr>
      <w:r w:rsidRPr="00530B90">
        <w:t xml:space="preserve">- проектно-конструкторский, </w:t>
      </w:r>
    </w:p>
    <w:p w:rsidR="00B16C6B" w:rsidRPr="00530B90" w:rsidRDefault="00B16C6B" w:rsidP="00B16C6B">
      <w:pPr>
        <w:ind w:firstLine="720"/>
      </w:pPr>
      <w:r w:rsidRPr="00530B90">
        <w:lastRenderedPageBreak/>
        <w:t xml:space="preserve">- производственно-технологический, </w:t>
      </w:r>
    </w:p>
    <w:p w:rsidR="00B16C6B" w:rsidRPr="00530B90" w:rsidRDefault="00B16C6B" w:rsidP="00B16C6B">
      <w:pPr>
        <w:ind w:firstLine="720"/>
      </w:pPr>
      <w:r w:rsidRPr="00530B90">
        <w:t xml:space="preserve">- организационно-управленческий, </w:t>
      </w:r>
    </w:p>
    <w:p w:rsidR="00B16C6B" w:rsidRPr="00530B90" w:rsidRDefault="00B16C6B" w:rsidP="00B16C6B">
      <w:pPr>
        <w:ind w:firstLine="720"/>
      </w:pPr>
      <w:r w:rsidRPr="00530B90">
        <w:t xml:space="preserve">- монтажно-наладочный, </w:t>
      </w:r>
    </w:p>
    <w:p w:rsidR="00B16C6B" w:rsidRPr="00530B90" w:rsidRDefault="00B16C6B" w:rsidP="00B16C6B">
      <w:pPr>
        <w:ind w:firstLine="720"/>
      </w:pPr>
      <w:r w:rsidRPr="00530B90">
        <w:t>- сервисно-эксплуатационный.</w:t>
      </w:r>
    </w:p>
    <w:p w:rsidR="00B16C6B" w:rsidRPr="00530B90" w:rsidRDefault="00B16C6B" w:rsidP="00B16C6B">
      <w:pPr>
        <w:suppressAutoHyphens/>
        <w:ind w:firstLine="709"/>
      </w:pPr>
      <w:r w:rsidRPr="00530B90">
        <w:t>Исходя из потребностей рынка труда, научно-исследовательского и материально-технического ресурса ДГУ, данная программа бакалавриата  ориентирована на следующие виды профессиональной деятельности:</w:t>
      </w:r>
    </w:p>
    <w:p w:rsidR="00B16C6B" w:rsidRPr="00530B90" w:rsidRDefault="00B16C6B" w:rsidP="00B16C6B">
      <w:pPr>
        <w:suppressAutoHyphens/>
        <w:ind w:firstLine="709"/>
        <w:rPr>
          <w:b/>
        </w:rPr>
      </w:pPr>
      <w:r w:rsidRPr="00530B90">
        <w:rPr>
          <w:b/>
        </w:rPr>
        <w:t>научно-исследовательская</w:t>
      </w:r>
      <w:r w:rsidRPr="00530B90">
        <w:t>;</w:t>
      </w:r>
    </w:p>
    <w:p w:rsidR="00B16C6B" w:rsidRPr="00530B90" w:rsidRDefault="00B16C6B" w:rsidP="00B16C6B">
      <w:pPr>
        <w:suppressAutoHyphens/>
        <w:ind w:firstLine="709"/>
        <w:rPr>
          <w:b/>
        </w:rPr>
      </w:pPr>
      <w:r w:rsidRPr="00530B90">
        <w:rPr>
          <w:b/>
        </w:rPr>
        <w:t>проектно-конструкторская</w:t>
      </w:r>
      <w:r w:rsidRPr="00530B90">
        <w:t>;</w:t>
      </w:r>
    </w:p>
    <w:p w:rsidR="00B16C6B" w:rsidRPr="00530B90" w:rsidRDefault="00B16C6B" w:rsidP="00B16C6B">
      <w:pPr>
        <w:pStyle w:val="af8"/>
        <w:ind w:left="0" w:firstLine="720"/>
        <w:rPr>
          <w:rStyle w:val="FontStyle137"/>
          <w:sz w:val="24"/>
          <w:szCs w:val="24"/>
        </w:rPr>
      </w:pPr>
      <w:r w:rsidRPr="00530B90">
        <w:rPr>
          <w:rFonts w:ascii="Times New Roman" w:hAnsi="Times New Roman"/>
          <w:b/>
          <w:sz w:val="24"/>
          <w:szCs w:val="24"/>
        </w:rPr>
        <w:t>производственно-технологическая</w:t>
      </w:r>
      <w:r w:rsidRPr="00530B90">
        <w:rPr>
          <w:sz w:val="24"/>
          <w:szCs w:val="24"/>
        </w:rPr>
        <w:t>.</w:t>
      </w:r>
    </w:p>
    <w:p w:rsidR="00B16C6B" w:rsidRPr="00530B90" w:rsidRDefault="00B16C6B" w:rsidP="00B16C6B">
      <w:pPr>
        <w:ind w:firstLine="720"/>
        <w:rPr>
          <w:i/>
        </w:rPr>
      </w:pPr>
      <w:r w:rsidRPr="00530B90">
        <w:t>Перечень основных объектов профессиональной деятельности выпускников или области (областей) знания:</w:t>
      </w:r>
    </w:p>
    <w:p w:rsidR="00B16C6B" w:rsidRPr="00530B90" w:rsidRDefault="00B16C6B" w:rsidP="00B16C6B">
      <w:pPr>
        <w:numPr>
          <w:ilvl w:val="0"/>
          <w:numId w:val="29"/>
        </w:numPr>
      </w:pPr>
      <w:r w:rsidRPr="00530B90">
        <w:t xml:space="preserve">материалы, компоненты, электронные приборы, устройства, установки; </w:t>
      </w:r>
    </w:p>
    <w:p w:rsidR="00B16C6B" w:rsidRPr="00530B90" w:rsidRDefault="00B16C6B" w:rsidP="00B16C6B">
      <w:pPr>
        <w:numPr>
          <w:ilvl w:val="0"/>
          <w:numId w:val="29"/>
        </w:numPr>
      </w:pPr>
      <w:r w:rsidRPr="00530B90">
        <w:t xml:space="preserve">диагностическое и технологическое оборудование; </w:t>
      </w:r>
    </w:p>
    <w:p w:rsidR="00B16C6B" w:rsidRPr="00530B90" w:rsidRDefault="00B16C6B" w:rsidP="00B16C6B">
      <w:pPr>
        <w:numPr>
          <w:ilvl w:val="0"/>
          <w:numId w:val="29"/>
        </w:numPr>
      </w:pPr>
      <w:r w:rsidRPr="00530B90">
        <w:t>современное программное и информационное обеспечение процессов моделирования и проектирования изделий электроники и наноэлектроники.</w:t>
      </w:r>
    </w:p>
    <w:p w:rsidR="00B16C6B" w:rsidRPr="00530B90" w:rsidRDefault="00B16C6B" w:rsidP="00B16C6B">
      <w:pPr>
        <w:ind w:firstLine="720"/>
      </w:pPr>
    </w:p>
    <w:p w:rsidR="00B16C6B" w:rsidRPr="00530B90" w:rsidRDefault="005B767E" w:rsidP="00B16C6B">
      <w:pPr>
        <w:pStyle w:val="5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7</w:t>
      </w:r>
      <w:r w:rsidR="00B16C6B" w:rsidRPr="00530B90">
        <w:rPr>
          <w:sz w:val="24"/>
          <w:szCs w:val="24"/>
        </w:rPr>
        <w:t xml:space="preserve">.2. Перечень профессиональных стандартов, соотнесенных с ФГОС ВО </w:t>
      </w:r>
    </w:p>
    <w:p w:rsidR="00B16C6B" w:rsidRPr="00530B90" w:rsidRDefault="00B16C6B" w:rsidP="00B16C6B">
      <w:r w:rsidRPr="00530B90">
        <w:t xml:space="preserve">Настоящая </w:t>
      </w:r>
      <w:r w:rsidR="005B767E">
        <w:t>основная профессиональная образовательная программа</w:t>
      </w:r>
      <w:r w:rsidRPr="00530B90">
        <w:t xml:space="preserve">бакалавриата по направлению </w:t>
      </w:r>
      <w:r w:rsidRPr="00530B90">
        <w:rPr>
          <w:b/>
          <w:spacing w:val="-3"/>
        </w:rPr>
        <w:t>11.03.04 Электроника и наноэлектроника</w:t>
      </w:r>
      <w:r w:rsidRPr="00530B90">
        <w:rPr>
          <w:i/>
          <w:spacing w:val="-3"/>
        </w:rPr>
        <w:t xml:space="preserve">, </w:t>
      </w:r>
      <w:r w:rsidRPr="00530B90">
        <w:rPr>
          <w:spacing w:val="-3"/>
        </w:rPr>
        <w:t>направленности (профилю) подготовки</w:t>
      </w:r>
      <w:r w:rsidRPr="00530B90">
        <w:rPr>
          <w:b/>
        </w:rPr>
        <w:t>Микроэлектроника и твердотельная электроника</w:t>
      </w:r>
      <w:r w:rsidRPr="00530B90">
        <w:t>разработана в соответствии с требованиями и содержанием следующих профессиональных стандартов:</w:t>
      </w:r>
    </w:p>
    <w:p w:rsidR="00B16C6B" w:rsidRPr="00530B90" w:rsidRDefault="00B16C6B" w:rsidP="00B16C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53"/>
      </w:tblGrid>
      <w:tr w:rsidR="00B16C6B" w:rsidRPr="00530B90" w:rsidTr="00723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530B90" w:rsidRDefault="00B16C6B" w:rsidP="00723645">
            <w:pPr>
              <w:ind w:firstLine="0"/>
              <w:rPr>
                <w:b/>
              </w:rPr>
            </w:pPr>
            <w:r w:rsidRPr="00530B90">
              <w:rPr>
                <w:b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530B90" w:rsidRDefault="00B16C6B" w:rsidP="00723645">
            <w:pPr>
              <w:ind w:firstLine="0"/>
              <w:jc w:val="center"/>
              <w:rPr>
                <w:b/>
              </w:rPr>
            </w:pPr>
            <w:r w:rsidRPr="00530B90">
              <w:rPr>
                <w:b/>
              </w:rPr>
              <w:t>Код профессионального стандарта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530B90" w:rsidRDefault="00B16C6B" w:rsidP="00723645">
            <w:pPr>
              <w:ind w:firstLine="0"/>
              <w:jc w:val="center"/>
              <w:rPr>
                <w:b/>
              </w:rPr>
            </w:pPr>
            <w:r w:rsidRPr="00530B90">
              <w:rPr>
                <w:b/>
              </w:rPr>
              <w:t>Наименование профессионального стандарта</w:t>
            </w:r>
          </w:p>
        </w:tc>
      </w:tr>
      <w:tr w:rsidR="00B16C6B" w:rsidRPr="00530B90" w:rsidTr="00723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ind w:firstLine="0"/>
            </w:pPr>
            <w:r w:rsidRPr="00530B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ind w:firstLine="0"/>
            </w:pPr>
            <w:r w:rsidRPr="00530B90">
              <w:t>29.006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ind w:firstLine="0"/>
            </w:pPr>
            <w:r w:rsidRPr="00530B90">
              <w:t>Профессиональный стандарт «Специалист по проектированию систем в корпусе», утвержденный приказом Министерства труда и социальной защиты Российской Федерации от 15 сентября 2016 г. № 519н (зарегистрирован Министерством юстиции Российской Федерации 27 сентября 2016 г., регистрационный № 43832)</w:t>
            </w:r>
          </w:p>
        </w:tc>
      </w:tr>
      <w:tr w:rsidR="00B16C6B" w:rsidRPr="00530B90" w:rsidTr="00723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spacing w:line="312" w:lineRule="auto"/>
              <w:ind w:firstLine="0"/>
            </w:pPr>
            <w:r w:rsidRPr="00530B90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530B90" w:rsidRDefault="00B16C6B" w:rsidP="00723645">
            <w:pPr>
              <w:ind w:firstLine="0"/>
            </w:pPr>
            <w:r w:rsidRPr="00530B90">
              <w:t xml:space="preserve">40.058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ind w:firstLine="0"/>
            </w:pPr>
            <w:r w:rsidRPr="00530B90">
              <w:t xml:space="preserve">Профессиональный стандарт «Инженер-технолог по производству изделий микроэлектроники», утвержденный приказом Министерства труда и социальной защиты Российской Федерации от 31 октября 2014 г. № 859н (зарегистрирован Министерством юстиции Российской Федерации 24 ноября 2014 г., регистрационный № 34860), с изменениями, внесенными приказами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45230) </w:t>
            </w:r>
          </w:p>
          <w:p w:rsidR="00B16C6B" w:rsidRPr="00530B90" w:rsidRDefault="00B16C6B" w:rsidP="00723645">
            <w:pPr>
              <w:pStyle w:val="a4"/>
              <w:tabs>
                <w:tab w:val="clear" w:pos="823"/>
                <w:tab w:val="left" w:pos="708"/>
              </w:tabs>
              <w:spacing w:line="240" w:lineRule="auto"/>
              <w:ind w:left="0" w:firstLine="0"/>
            </w:pPr>
          </w:p>
        </w:tc>
      </w:tr>
      <w:tr w:rsidR="00B16C6B" w:rsidRPr="00530B90" w:rsidTr="007236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spacing w:line="312" w:lineRule="auto"/>
              <w:ind w:firstLine="0"/>
            </w:pPr>
            <w:r w:rsidRPr="00530B90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spacing w:line="312" w:lineRule="auto"/>
              <w:ind w:firstLine="0"/>
            </w:pPr>
            <w:r w:rsidRPr="00530B90">
              <w:t>40.104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530B90" w:rsidRDefault="00B16C6B" w:rsidP="00723645">
            <w:pPr>
              <w:ind w:firstLine="0"/>
            </w:pPr>
            <w:r w:rsidRPr="00530B90">
              <w:rPr>
                <w:iCs/>
                <w:color w:val="333333"/>
              </w:rPr>
              <w:t xml:space="preserve">Профессиональный стандарт «Специалист по измерению параметров и модификации свойств наноматериалов и наноструктур», утвержденный приказом Министерства труда и социальной защиты Российской Федерации от  7 сентября 2015 г. № 593н (зарегистрирован Министерством юстиции Российской Федерации 23 сентября 2015 г., регистрационный № 38983) </w:t>
            </w:r>
          </w:p>
        </w:tc>
      </w:tr>
    </w:tbl>
    <w:p w:rsidR="00B16C6B" w:rsidRPr="00530B90" w:rsidRDefault="00B16C6B" w:rsidP="00B16C6B">
      <w:pPr>
        <w:rPr>
          <w:i/>
        </w:rPr>
      </w:pPr>
    </w:p>
    <w:p w:rsidR="00B16C6B" w:rsidRPr="00530B90" w:rsidRDefault="00B16C6B" w:rsidP="00B16C6B">
      <w:pPr>
        <w:ind w:firstLine="720"/>
      </w:pPr>
      <w:r w:rsidRPr="00530B90">
        <w:t xml:space="preserve">Настоящая ОПОП направлена на формирование следующего перечня обобщенных </w:t>
      </w:r>
      <w:r w:rsidRPr="00530B90">
        <w:lastRenderedPageBreak/>
        <w:t>трудовых функций и трудовых функций, имеющих отношение к профессиональной деятельности выпускника программы бакалавриата по направлению подготовки 1</w:t>
      </w:r>
      <w:r w:rsidRPr="00530B90">
        <w:rPr>
          <w:b/>
          <w:spacing w:val="-3"/>
        </w:rPr>
        <w:t>1.03.04 Электроника и наноэлектроника</w:t>
      </w:r>
      <w:r w:rsidRPr="00530B90">
        <w:t xml:space="preserve"> профилю подготовки</w:t>
      </w:r>
      <w:r w:rsidRPr="00530B90">
        <w:rPr>
          <w:b/>
        </w:rPr>
        <w:t>Микроэлектроника и твердотельная электроника</w:t>
      </w:r>
      <w:r w:rsidRPr="00530B90">
        <w:t>.</w:t>
      </w:r>
    </w:p>
    <w:p w:rsidR="00B16C6B" w:rsidRDefault="00B16C6B" w:rsidP="00B16C6B">
      <w:pPr>
        <w:ind w:firstLine="720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09"/>
        <w:gridCol w:w="1983"/>
        <w:gridCol w:w="851"/>
        <w:gridCol w:w="1984"/>
        <w:gridCol w:w="992"/>
        <w:gridCol w:w="993"/>
      </w:tblGrid>
      <w:tr w:rsidR="00B16C6B" w:rsidTr="00723645"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наименование профессионального стандарта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Обобщенные трудовые функции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Трудовые функции</w:t>
            </w:r>
          </w:p>
        </w:tc>
      </w:tr>
      <w:tr w:rsidR="00B16C6B" w:rsidTr="00723645"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6B" w:rsidRDefault="00B16C6B" w:rsidP="0072364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rPr>
                <w:b/>
              </w:rPr>
            </w:pPr>
            <w:r>
              <w:rPr>
                <w:b/>
              </w:rPr>
              <w:t xml:space="preserve">Код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rPr>
                <w:b/>
              </w:rPr>
            </w:pPr>
            <w:r>
              <w:rPr>
                <w:b/>
              </w:rPr>
              <w:t>Уровень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723645">
            <w:pPr>
              <w:ind w:firstLine="0"/>
              <w:rPr>
                <w:b/>
              </w:rPr>
            </w:pPr>
            <w:r>
              <w:rPr>
                <w:b/>
              </w:rPr>
              <w:t>Уровень (подуровень квалификации)</w:t>
            </w:r>
          </w:p>
        </w:tc>
      </w:tr>
      <w:tr w:rsidR="00B16C6B" w:rsidTr="00723645">
        <w:trPr>
          <w:trHeight w:val="153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  <w:r w:rsidRPr="00B558E9">
              <w:rPr>
                <w:color w:val="000000"/>
              </w:rPr>
              <w:t>29.006 - Специалист по проектированию систем в корпусе</w:t>
            </w:r>
          </w:p>
          <w:p w:rsidR="00B16C6B" w:rsidRDefault="00B16C6B" w:rsidP="0072364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Bdr>
                <w:top w:val="single" w:sz="4" w:space="1" w:color="auto"/>
              </w:pBdr>
              <w:ind w:firstLine="0"/>
              <w:jc w:val="center"/>
              <w:rPr>
                <w:color w:val="000000"/>
              </w:rPr>
            </w:pPr>
            <w:r w:rsidRPr="00B558E9">
              <w:rPr>
                <w:color w:val="000000"/>
              </w:rPr>
              <w:t>А</w:t>
            </w:r>
          </w:p>
          <w:p w:rsidR="00B16C6B" w:rsidRDefault="00B16C6B" w:rsidP="00723645">
            <w:pPr>
              <w:ind w:firstLine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pStyle w:val="af"/>
              <w:tabs>
                <w:tab w:val="clear" w:pos="-634"/>
              </w:tabs>
              <w:rPr>
                <w:b/>
              </w:rPr>
            </w:pPr>
            <w:r w:rsidRPr="00B558E9">
              <w:rPr>
                <w:color w:val="000000"/>
              </w:rPr>
              <w:t>Измерение и испытание изделий "система в корпусе"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636787" w:rsidP="00723645">
            <w:pPr>
              <w:pBdr>
                <w:top w:val="single" w:sz="4" w:space="1" w:color="auto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B16C6B" w:rsidRDefault="00B16C6B" w:rsidP="00723645">
            <w:pPr>
              <w:ind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pStyle w:val="af"/>
              <w:tabs>
                <w:tab w:val="clear" w:pos="-634"/>
              </w:tabs>
              <w:rPr>
                <w:b/>
              </w:rPr>
            </w:pPr>
            <w:r w:rsidRPr="00B558E9">
              <w:rPr>
                <w:color w:val="000000"/>
              </w:rPr>
              <w:t>Измерение и испытание изделий "система в корпусе"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000000"/>
              </w:rPr>
            </w:pPr>
            <w:r w:rsidRPr="00B558E9">
              <w:rPr>
                <w:color w:val="000000"/>
              </w:rPr>
              <w:t>A/01.6</w:t>
            </w:r>
          </w:p>
          <w:p w:rsidR="00B16C6B" w:rsidRDefault="00B16C6B" w:rsidP="00723645">
            <w:pPr>
              <w:ind w:firstLine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spacing w:line="312" w:lineRule="auto"/>
              <w:ind w:firstLine="0"/>
              <w:jc w:val="center"/>
              <w:rPr>
                <w:color w:val="000000"/>
              </w:rPr>
            </w:pPr>
            <w:r w:rsidRPr="00B558E9">
              <w:rPr>
                <w:color w:val="000000"/>
              </w:rPr>
              <w:t>6</w:t>
            </w:r>
          </w:p>
          <w:p w:rsidR="00B16C6B" w:rsidRDefault="00B16C6B" w:rsidP="00723645">
            <w:pPr>
              <w:ind w:firstLine="0"/>
              <w:rPr>
                <w:b/>
              </w:rPr>
            </w:pPr>
          </w:p>
        </w:tc>
      </w:tr>
      <w:tr w:rsidR="00B16C6B" w:rsidTr="0072364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  <w:r w:rsidRPr="00B558E9">
              <w:rPr>
                <w:color w:val="000000"/>
              </w:rPr>
              <w:t>29.006 - Специалист по проектированию систем в корпусе</w:t>
            </w:r>
          </w:p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Bdr>
                <w:top w:val="single" w:sz="4" w:space="1" w:color="auto"/>
              </w:pBdr>
              <w:ind w:firstLine="0"/>
              <w:jc w:val="center"/>
              <w:rPr>
                <w:color w:val="000000"/>
              </w:rPr>
            </w:pPr>
            <w:r w:rsidRPr="00B558E9">
              <w:rPr>
                <w:color w:val="000000"/>
              </w:rPr>
              <w:t>А</w:t>
            </w:r>
          </w:p>
          <w:p w:rsidR="00B16C6B" w:rsidRDefault="00B16C6B" w:rsidP="00723645">
            <w:pPr>
              <w:ind w:firstLine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rPr>
                <w:color w:val="000000"/>
              </w:rPr>
            </w:pPr>
            <w:r w:rsidRPr="00B558E9">
              <w:rPr>
                <w:color w:val="000000"/>
              </w:rPr>
              <w:t>Измерение и испытание изделий "система в корпусе"</w:t>
            </w:r>
          </w:p>
          <w:p w:rsidR="00B16C6B" w:rsidRDefault="00B16C6B" w:rsidP="00723645">
            <w:pPr>
              <w:ind w:firstLine="0"/>
              <w:jc w:val="lef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636787" w:rsidP="00723645">
            <w:pPr>
              <w:pBdr>
                <w:top w:val="single" w:sz="4" w:space="1" w:color="auto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B16C6B" w:rsidRDefault="00B16C6B" w:rsidP="00723645">
            <w:pPr>
              <w:ind w:firstLine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ind w:firstLine="0"/>
              <w:jc w:val="left"/>
              <w:rPr>
                <w:color w:val="000000"/>
              </w:rPr>
            </w:pPr>
            <w:r w:rsidRPr="00B558E9">
              <w:rPr>
                <w:color w:val="000000"/>
              </w:rPr>
              <w:t>Обработка результатов измерений и испытаний опытных образцов изделий "система в корпусе"</w:t>
            </w:r>
          </w:p>
          <w:p w:rsidR="00AC2869" w:rsidRDefault="00AC2869" w:rsidP="00723645">
            <w:pPr>
              <w:ind w:firstLine="0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spacing w:line="312" w:lineRule="auto"/>
              <w:ind w:firstLine="0"/>
              <w:rPr>
                <w:color w:val="000000"/>
              </w:rPr>
            </w:pPr>
            <w:r w:rsidRPr="00B558E9">
              <w:rPr>
                <w:color w:val="000000"/>
              </w:rPr>
              <w:t>А</w:t>
            </w:r>
            <w:r w:rsidRPr="00B558E9">
              <w:rPr>
                <w:color w:val="000000"/>
                <w:lang w:val="en-US"/>
              </w:rPr>
              <w:t>/</w:t>
            </w:r>
            <w:r w:rsidRPr="00B558E9">
              <w:rPr>
                <w:color w:val="000000"/>
              </w:rPr>
              <w:t>03.6</w:t>
            </w:r>
          </w:p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spacing w:line="312" w:lineRule="auto"/>
              <w:ind w:firstLine="0"/>
              <w:jc w:val="center"/>
              <w:rPr>
                <w:color w:val="000000"/>
              </w:rPr>
            </w:pPr>
            <w:r w:rsidRPr="00B558E9">
              <w:rPr>
                <w:color w:val="000000"/>
              </w:rPr>
              <w:t>6</w:t>
            </w:r>
          </w:p>
          <w:p w:rsidR="00B16C6B" w:rsidRPr="00B558E9" w:rsidRDefault="00B16C6B" w:rsidP="00723645">
            <w:pPr>
              <w:spacing w:line="312" w:lineRule="auto"/>
              <w:ind w:firstLine="0"/>
              <w:jc w:val="center"/>
              <w:rPr>
                <w:color w:val="000000"/>
              </w:rPr>
            </w:pPr>
          </w:p>
        </w:tc>
      </w:tr>
      <w:tr w:rsidR="00B16C6B" w:rsidTr="0072364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  <w:r w:rsidRPr="00B558E9">
              <w:rPr>
                <w:color w:val="000000"/>
              </w:rPr>
              <w:t>29.006 - Специалист по проектированию систем в корпусе</w:t>
            </w:r>
          </w:p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ind w:firstLine="0"/>
              <w:jc w:val="center"/>
              <w:rPr>
                <w:color w:val="000000"/>
              </w:rPr>
            </w:pPr>
            <w:r w:rsidRPr="00B558E9">
              <w:rPr>
                <w:color w:val="000000"/>
              </w:rPr>
              <w:t>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before="0" w:beforeAutospacing="0" w:after="0" w:afterAutospacing="0"/>
              <w:rPr>
                <w:color w:val="000000"/>
              </w:rPr>
            </w:pPr>
            <w:r w:rsidRPr="00B558E9">
              <w:rPr>
                <w:color w:val="000000"/>
              </w:rPr>
              <w:t>Разработка комплекта конструкторской и технической документации на изделия "система в корпусе"</w:t>
            </w:r>
          </w:p>
          <w:p w:rsidR="00B16C6B" w:rsidRPr="00B558E9" w:rsidRDefault="00B16C6B" w:rsidP="00723645">
            <w:pPr>
              <w:jc w:val="lef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103D75" w:rsidRDefault="00B16C6B" w:rsidP="00723645">
            <w:pPr>
              <w:ind w:firstLine="0"/>
              <w:jc w:val="center"/>
              <w:rPr>
                <w:color w:val="000000"/>
              </w:rPr>
            </w:pPr>
            <w:r w:rsidRPr="00103D75">
              <w:rPr>
                <w:color w:val="000000"/>
              </w:rPr>
              <w:t>6</w:t>
            </w:r>
          </w:p>
          <w:p w:rsidR="00B16C6B" w:rsidRPr="00B558E9" w:rsidRDefault="00B16C6B" w:rsidP="00723645">
            <w:pPr>
              <w:ind w:firstLine="0"/>
              <w:jc w:val="center"/>
              <w:rPr>
                <w:b/>
                <w:color w:val="000000"/>
              </w:rPr>
            </w:pPr>
          </w:p>
          <w:p w:rsidR="00B16C6B" w:rsidRPr="00B558E9" w:rsidRDefault="00B16C6B" w:rsidP="00723645">
            <w:pPr>
              <w:ind w:firstLine="0"/>
              <w:jc w:val="center"/>
              <w:rPr>
                <w:b/>
                <w:color w:val="000000"/>
              </w:rPr>
            </w:pPr>
          </w:p>
          <w:p w:rsidR="00B16C6B" w:rsidRPr="00B558E9" w:rsidRDefault="00B16C6B" w:rsidP="00723645">
            <w:pPr>
              <w:ind w:firstLine="0"/>
              <w:jc w:val="center"/>
              <w:rPr>
                <w:b/>
                <w:color w:val="000000"/>
              </w:rPr>
            </w:pPr>
          </w:p>
          <w:p w:rsidR="00B16C6B" w:rsidRPr="00B558E9" w:rsidRDefault="00B16C6B" w:rsidP="0072364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pStyle w:val="af"/>
              <w:tabs>
                <w:tab w:val="clear" w:pos="-634"/>
              </w:tabs>
              <w:spacing w:before="0" w:beforeAutospacing="0" w:after="0" w:afterAutospacing="0"/>
              <w:rPr>
                <w:color w:val="000000"/>
              </w:rPr>
            </w:pPr>
            <w:r w:rsidRPr="00B558E9">
              <w:rPr>
                <w:color w:val="000000"/>
              </w:rPr>
              <w:t>Подготовка функционального описания, инструкции по типовому использованию и назначению изделий "система в корпусе"</w:t>
            </w:r>
          </w:p>
          <w:p w:rsidR="00AC2869" w:rsidRPr="00B558E9" w:rsidRDefault="00AC2869" w:rsidP="00723645">
            <w:pPr>
              <w:pStyle w:val="af"/>
              <w:tabs>
                <w:tab w:val="clear" w:pos="-634"/>
              </w:tabs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rPr>
                <w:color w:val="000000"/>
              </w:rPr>
            </w:pPr>
            <w:r w:rsidRPr="00B558E9">
              <w:rPr>
                <w:color w:val="000000"/>
              </w:rPr>
              <w:t>B/03.6</w:t>
            </w:r>
          </w:p>
          <w:p w:rsidR="00B16C6B" w:rsidRPr="00B558E9" w:rsidRDefault="00B16C6B" w:rsidP="00723645">
            <w:pPr>
              <w:spacing w:line="312" w:lineRule="auto"/>
              <w:jc w:val="left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spacing w:line="312" w:lineRule="auto"/>
              <w:ind w:firstLine="0"/>
              <w:jc w:val="center"/>
              <w:rPr>
                <w:color w:val="000000"/>
              </w:rPr>
            </w:pPr>
            <w:r w:rsidRPr="00B558E9">
              <w:rPr>
                <w:color w:val="000000"/>
              </w:rPr>
              <w:t>6</w:t>
            </w:r>
          </w:p>
        </w:tc>
      </w:tr>
      <w:tr w:rsidR="00B16C6B" w:rsidTr="00723645">
        <w:trPr>
          <w:trHeight w:val="212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  <w:r w:rsidRPr="00E872F6">
              <w:t>40.058</w:t>
            </w:r>
            <w:r>
              <w:t xml:space="preserve"> - </w:t>
            </w:r>
            <w:r w:rsidRPr="00AE0C17">
              <w:t>Инженер-технолог по производству изделий микроэлектроники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ind w:firstLine="0"/>
              <w:jc w:val="center"/>
              <w:rPr>
                <w:color w:val="000000"/>
              </w:rPr>
            </w:pPr>
            <w:r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rPr>
                <w:color w:val="000000"/>
              </w:rPr>
            </w:pPr>
            <w:r w:rsidRPr="003011A7">
              <w:rPr>
                <w:color w:val="333333"/>
              </w:rPr>
              <w:t>Организация и контроль технологического процесса выпуска изделий микроэлектроники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103D75" w:rsidRDefault="00B16C6B" w:rsidP="00723645">
            <w:pPr>
              <w:ind w:firstLine="0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000000"/>
              </w:rPr>
            </w:pPr>
            <w:r w:rsidRPr="00B73520">
              <w:rPr>
                <w:color w:val="333333"/>
              </w:rPr>
              <w:t>Составление операционного маршрута изготовления изделий микроэлектроники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73520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333333"/>
              </w:rPr>
            </w:pPr>
            <w:r w:rsidRPr="00B73520">
              <w:rPr>
                <w:color w:val="333333"/>
              </w:rPr>
              <w:t>A/01.5</w:t>
            </w:r>
          </w:p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spacing w:line="312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6C6B" w:rsidTr="0072364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widowControl/>
              <w:ind w:firstLine="0"/>
              <w:jc w:val="left"/>
              <w:rPr>
                <w:color w:val="000000"/>
              </w:rPr>
            </w:pPr>
            <w:r w:rsidRPr="00E872F6">
              <w:t>40.058</w:t>
            </w:r>
            <w:r>
              <w:t xml:space="preserve"> - </w:t>
            </w:r>
            <w:r w:rsidRPr="00AE0C17">
              <w:t xml:space="preserve">Инженер-технолог по производству </w:t>
            </w:r>
            <w:r w:rsidRPr="00AE0C17">
              <w:lastRenderedPageBreak/>
              <w:t>изделий микроэлектроники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ind w:firstLine="0"/>
              <w:jc w:val="center"/>
              <w:rPr>
                <w:color w:val="000000"/>
              </w:rPr>
            </w:pPr>
            <w:r>
              <w:lastRenderedPageBreak/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rPr>
                <w:color w:val="000000"/>
              </w:rPr>
            </w:pPr>
            <w:r w:rsidRPr="003011A7">
              <w:rPr>
                <w:color w:val="333333"/>
              </w:rPr>
              <w:t>Организация и контроль технологическог</w:t>
            </w:r>
            <w:r w:rsidRPr="003011A7">
              <w:rPr>
                <w:color w:val="333333"/>
              </w:rPr>
              <w:lastRenderedPageBreak/>
              <w:t>о процесса выпуска изделий микроэлектроники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103D75" w:rsidRDefault="00B16C6B" w:rsidP="0072364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pStyle w:val="af"/>
              <w:spacing w:after="0"/>
              <w:jc w:val="both"/>
              <w:rPr>
                <w:color w:val="333333"/>
              </w:rPr>
            </w:pPr>
            <w:r w:rsidRPr="006152F7">
              <w:rPr>
                <w:color w:val="333333"/>
              </w:rPr>
              <w:t xml:space="preserve">Контроль параметров качества </w:t>
            </w:r>
            <w:r w:rsidRPr="006152F7">
              <w:rPr>
                <w:color w:val="333333"/>
              </w:rPr>
              <w:lastRenderedPageBreak/>
              <w:t>изделий микроэлектроники и анализ причин брака</w:t>
            </w:r>
          </w:p>
          <w:p w:rsidR="00AC2869" w:rsidRPr="00B558E9" w:rsidRDefault="00AC2869" w:rsidP="00723645">
            <w:pPr>
              <w:pStyle w:val="af"/>
              <w:spacing w:after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73520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333333"/>
              </w:rPr>
            </w:pPr>
            <w:r w:rsidRPr="00B73520">
              <w:rPr>
                <w:color w:val="333333"/>
              </w:rPr>
              <w:lastRenderedPageBreak/>
              <w:t>A/0</w:t>
            </w:r>
            <w:r>
              <w:rPr>
                <w:color w:val="333333"/>
              </w:rPr>
              <w:t>6</w:t>
            </w:r>
            <w:r w:rsidRPr="00B73520">
              <w:rPr>
                <w:color w:val="333333"/>
              </w:rPr>
              <w:t>.5</w:t>
            </w:r>
          </w:p>
          <w:p w:rsidR="00B16C6B" w:rsidRPr="00B558E9" w:rsidRDefault="00B16C6B" w:rsidP="00723645">
            <w:pPr>
              <w:pStyle w:val="af"/>
              <w:tabs>
                <w:tab w:val="clear" w:pos="-634"/>
              </w:tabs>
              <w:spacing w:after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B558E9" w:rsidRDefault="00B16C6B" w:rsidP="00723645">
            <w:pPr>
              <w:spacing w:line="312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16C6B" w:rsidTr="0072364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E872F6" w:rsidRDefault="00B16C6B" w:rsidP="00723645">
            <w:pPr>
              <w:ind w:firstLine="0"/>
            </w:pPr>
            <w:r>
              <w:t xml:space="preserve">40.104 - </w:t>
            </w:r>
            <w:r w:rsidRPr="00AE0C17">
              <w:rPr>
                <w:iCs/>
                <w:color w:val="333333"/>
              </w:rPr>
              <w:t>Специалист по измерению параметров и модификации свойств наноматериалов и наноструктур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spacing w:line="312" w:lineRule="auto"/>
              <w:ind w:firstLine="0"/>
              <w:jc w:val="center"/>
            </w:pPr>
            <w:r>
              <w:t>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0A361E" w:rsidRDefault="00B16C6B" w:rsidP="00723645">
            <w:pPr>
              <w:ind w:firstLine="0"/>
              <w:rPr>
                <w:color w:val="333333"/>
              </w:rPr>
            </w:pPr>
            <w:r w:rsidRPr="000A361E">
              <w:rPr>
                <w:color w:val="333333"/>
              </w:rPr>
              <w:t>Совершенствование процессов измерений параметров и модификации свойств наноматериалов и наноструктур</w:t>
            </w:r>
          </w:p>
          <w:p w:rsidR="00B16C6B" w:rsidRPr="00AE0C17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spacing w:line="312" w:lineRule="auto"/>
              <w:ind w:firstLine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F5770E" w:rsidRDefault="00B16C6B" w:rsidP="00723645">
            <w:pPr>
              <w:ind w:firstLine="0"/>
              <w:rPr>
                <w:color w:val="333333"/>
              </w:rPr>
            </w:pPr>
            <w:r w:rsidRPr="00F5770E">
              <w:rPr>
                <w:color w:val="333333"/>
              </w:rPr>
              <w:t>Модернизация существующих и внедрение новых методов и оборудования для измерений параметров наноматериалов и наноструктур</w:t>
            </w:r>
          </w:p>
          <w:p w:rsidR="00B16C6B" w:rsidRPr="00696208" w:rsidRDefault="00B16C6B" w:rsidP="00723645">
            <w:pPr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696208" w:rsidRDefault="00B16C6B" w:rsidP="00723645">
            <w:pPr>
              <w:ind w:firstLine="0"/>
              <w:rPr>
                <w:color w:val="333333"/>
              </w:rPr>
            </w:pPr>
            <w:r w:rsidRPr="00696208">
              <w:rPr>
                <w:color w:val="333333"/>
              </w:rPr>
              <w:t>C/0</w:t>
            </w:r>
            <w:r>
              <w:rPr>
                <w:color w:val="333333"/>
              </w:rPr>
              <w:t>1</w:t>
            </w:r>
            <w:r w:rsidRPr="00696208">
              <w:rPr>
                <w:color w:val="333333"/>
              </w:rPr>
              <w:t>.6</w:t>
            </w:r>
          </w:p>
          <w:p w:rsidR="00B16C6B" w:rsidRDefault="00B16C6B" w:rsidP="00723645">
            <w:pPr>
              <w:spacing w:line="312" w:lineRule="auto"/>
              <w:ind w:firstLine="0"/>
            </w:pPr>
          </w:p>
          <w:p w:rsidR="00B16C6B" w:rsidRDefault="00B16C6B" w:rsidP="00723645">
            <w:pPr>
              <w:spacing w:line="312" w:lineRule="auto"/>
              <w:ind w:firstLine="0"/>
            </w:pPr>
          </w:p>
          <w:p w:rsidR="00B16C6B" w:rsidRDefault="00B16C6B" w:rsidP="00723645">
            <w:pPr>
              <w:spacing w:line="312" w:lineRule="auto"/>
              <w:ind w:firstLine="0"/>
            </w:pPr>
          </w:p>
          <w:p w:rsidR="00B16C6B" w:rsidRDefault="00B16C6B" w:rsidP="00723645">
            <w:pPr>
              <w:spacing w:line="312" w:lineRule="auto"/>
              <w:ind w:firstLine="0"/>
            </w:pPr>
          </w:p>
          <w:p w:rsidR="00B16C6B" w:rsidRDefault="00B16C6B" w:rsidP="00723645">
            <w:pPr>
              <w:spacing w:line="312" w:lineRule="auto"/>
              <w:ind w:firstLine="0"/>
            </w:pPr>
          </w:p>
          <w:p w:rsidR="00B16C6B" w:rsidRDefault="00B16C6B" w:rsidP="00723645">
            <w:pPr>
              <w:spacing w:line="312" w:lineRule="auto"/>
              <w:ind w:firstLine="0"/>
            </w:pPr>
          </w:p>
          <w:p w:rsidR="00B16C6B" w:rsidRDefault="00B16C6B" w:rsidP="00723645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spacing w:line="312" w:lineRule="auto"/>
              <w:ind w:firstLine="0"/>
              <w:jc w:val="center"/>
            </w:pPr>
            <w:r>
              <w:t>6</w:t>
            </w:r>
          </w:p>
          <w:p w:rsidR="00B16C6B" w:rsidRDefault="00B16C6B" w:rsidP="00723645">
            <w:pPr>
              <w:spacing w:line="312" w:lineRule="auto"/>
              <w:ind w:firstLine="0"/>
              <w:jc w:val="center"/>
            </w:pPr>
          </w:p>
          <w:p w:rsidR="00B16C6B" w:rsidRDefault="00B16C6B" w:rsidP="00723645">
            <w:pPr>
              <w:spacing w:line="312" w:lineRule="auto"/>
              <w:ind w:firstLine="0"/>
              <w:jc w:val="center"/>
            </w:pPr>
          </w:p>
          <w:p w:rsidR="00B16C6B" w:rsidRDefault="00B16C6B" w:rsidP="00723645">
            <w:pPr>
              <w:spacing w:line="312" w:lineRule="auto"/>
              <w:ind w:firstLine="0"/>
              <w:jc w:val="center"/>
            </w:pPr>
          </w:p>
          <w:p w:rsidR="00B16C6B" w:rsidRDefault="00B16C6B" w:rsidP="00723645">
            <w:pPr>
              <w:spacing w:line="312" w:lineRule="auto"/>
              <w:ind w:firstLine="0"/>
              <w:jc w:val="center"/>
            </w:pPr>
          </w:p>
          <w:p w:rsidR="00B16C6B" w:rsidRDefault="00B16C6B" w:rsidP="00723645">
            <w:pPr>
              <w:spacing w:line="312" w:lineRule="auto"/>
              <w:ind w:firstLine="0"/>
              <w:jc w:val="center"/>
            </w:pPr>
          </w:p>
          <w:p w:rsidR="00B16C6B" w:rsidRDefault="00B16C6B" w:rsidP="00723645">
            <w:pPr>
              <w:spacing w:line="312" w:lineRule="auto"/>
              <w:ind w:firstLine="0"/>
              <w:jc w:val="center"/>
            </w:pPr>
          </w:p>
        </w:tc>
      </w:tr>
      <w:tr w:rsidR="00B16C6B" w:rsidTr="0072364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E872F6" w:rsidRDefault="00B16C6B" w:rsidP="00723645">
            <w:pPr>
              <w:ind w:firstLine="0"/>
            </w:pPr>
            <w:r>
              <w:t xml:space="preserve">40.104 - </w:t>
            </w:r>
            <w:r w:rsidRPr="00AE0C17">
              <w:rPr>
                <w:iCs/>
                <w:color w:val="333333"/>
              </w:rPr>
              <w:t>Специалист по измерению параметров и модификации свойств наноматериалов и наноструктур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spacing w:line="312" w:lineRule="auto"/>
              <w:ind w:firstLine="0"/>
              <w:jc w:val="center"/>
            </w:pPr>
            <w:r>
              <w:t>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0A361E" w:rsidRDefault="00B16C6B" w:rsidP="00723645">
            <w:pPr>
              <w:ind w:firstLine="0"/>
              <w:rPr>
                <w:color w:val="333333"/>
              </w:rPr>
            </w:pPr>
            <w:r w:rsidRPr="000A361E">
              <w:rPr>
                <w:color w:val="333333"/>
              </w:rPr>
              <w:t>Совершенствование процессов измерений параметров и модификации свойств наноматериалов и наноструктур</w:t>
            </w:r>
          </w:p>
          <w:p w:rsidR="00B16C6B" w:rsidRPr="00AE0C17" w:rsidRDefault="00B16C6B" w:rsidP="00723645">
            <w:pPr>
              <w:pStyle w:val="af"/>
              <w:tabs>
                <w:tab w:val="clear" w:pos="-634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spacing w:line="312" w:lineRule="auto"/>
              <w:ind w:firstLine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696208" w:rsidRDefault="00B16C6B" w:rsidP="00723645">
            <w:pPr>
              <w:ind w:firstLine="0"/>
              <w:rPr>
                <w:color w:val="333333"/>
              </w:rPr>
            </w:pPr>
            <w:r w:rsidRPr="00696208">
              <w:rPr>
                <w:color w:val="333333"/>
              </w:rPr>
              <w:t>Модернизация существующих и внедрение новых процессов и оборудования для модификации свойств наноматериалов и наноструктур</w:t>
            </w:r>
          </w:p>
          <w:p w:rsidR="00B16C6B" w:rsidRPr="00696208" w:rsidRDefault="00B16C6B" w:rsidP="00723645">
            <w:pPr>
              <w:spacing w:line="312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696208" w:rsidRDefault="00B16C6B" w:rsidP="00723645">
            <w:pPr>
              <w:ind w:firstLine="0"/>
              <w:rPr>
                <w:color w:val="333333"/>
              </w:rPr>
            </w:pPr>
            <w:r w:rsidRPr="00696208">
              <w:rPr>
                <w:color w:val="333333"/>
              </w:rPr>
              <w:t>C/0</w:t>
            </w:r>
            <w:r>
              <w:rPr>
                <w:color w:val="333333"/>
              </w:rPr>
              <w:t>2</w:t>
            </w:r>
            <w:r w:rsidRPr="00696208">
              <w:rPr>
                <w:color w:val="333333"/>
              </w:rPr>
              <w:t>.6</w:t>
            </w:r>
          </w:p>
          <w:p w:rsidR="00B16C6B" w:rsidRDefault="00B16C6B" w:rsidP="00723645">
            <w:pPr>
              <w:spacing w:line="312" w:lineRule="auto"/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Default="00B16C6B" w:rsidP="00723645">
            <w:pPr>
              <w:spacing w:line="312" w:lineRule="auto"/>
              <w:ind w:firstLine="0"/>
              <w:jc w:val="center"/>
            </w:pPr>
            <w:r>
              <w:t>6</w:t>
            </w:r>
          </w:p>
        </w:tc>
      </w:tr>
    </w:tbl>
    <w:p w:rsidR="00B16C6B" w:rsidRDefault="00B16C6B" w:rsidP="00B16C6B">
      <w:pPr>
        <w:ind w:firstLine="720"/>
        <w:rPr>
          <w:b/>
        </w:rPr>
      </w:pPr>
    </w:p>
    <w:p w:rsidR="00AC2869" w:rsidRDefault="00AC2869" w:rsidP="00B16C6B">
      <w:pPr>
        <w:ind w:firstLine="720"/>
        <w:rPr>
          <w:b/>
        </w:rPr>
      </w:pPr>
    </w:p>
    <w:p w:rsidR="00B16C6B" w:rsidRDefault="005B767E" w:rsidP="00B16C6B">
      <w:pPr>
        <w:ind w:firstLine="720"/>
        <w:rPr>
          <w:b/>
        </w:rPr>
      </w:pPr>
      <w:r>
        <w:rPr>
          <w:b/>
        </w:rPr>
        <w:t>7</w:t>
      </w:r>
      <w:r w:rsidR="00B16C6B" w:rsidRPr="00530B90">
        <w:rPr>
          <w:b/>
        </w:rPr>
        <w:t>.3. Перечень основных задач профессиональной деятельности выпускников.</w:t>
      </w:r>
    </w:p>
    <w:p w:rsidR="00B16C6B" w:rsidRPr="00530B90" w:rsidRDefault="00B16C6B" w:rsidP="00B16C6B">
      <w:pPr>
        <w:ind w:firstLine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003"/>
        <w:gridCol w:w="3121"/>
        <w:gridCol w:w="1843"/>
      </w:tblGrid>
      <w:tr w:rsidR="005B767E" w:rsidTr="00D43890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7E" w:rsidRDefault="005B767E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Область профессиональной деятельности (по Реестру Минтруда)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7E" w:rsidRDefault="005B767E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Типы задач профессиональной деятельности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7E" w:rsidRDefault="005B767E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Задачи профессиональной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Default="005B767E" w:rsidP="007236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Объекты профессиональной деятельности</w:t>
            </w:r>
          </w:p>
        </w:tc>
      </w:tr>
      <w:tr w:rsidR="005B767E" w:rsidTr="00D43890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Default="005B767E" w:rsidP="00B9056B">
            <w:pPr>
              <w:ind w:firstLine="0"/>
              <w:jc w:val="left"/>
            </w:pPr>
            <w:r w:rsidRPr="002A2DEF">
              <w:t xml:space="preserve">29 </w:t>
            </w:r>
            <w:r>
              <w:t xml:space="preserve">- </w:t>
            </w:r>
            <w:r w:rsidRPr="002A2DEF">
              <w:t xml:space="preserve">Производство электрооборудования, электронного и оптического оборудования </w:t>
            </w:r>
          </w:p>
          <w:p w:rsidR="005B767E" w:rsidRPr="002A2DEF" w:rsidRDefault="005B767E" w:rsidP="00B9056B">
            <w:pPr>
              <w:ind w:firstLine="0"/>
              <w:jc w:val="left"/>
            </w:pPr>
            <w:r w:rsidRPr="002A2DEF">
              <w:t>40 - Сквозные виды профессиональной деятельности в промышленности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723645">
            <w:pPr>
              <w:ind w:firstLine="0"/>
            </w:pPr>
            <w:r w:rsidRPr="00240B85">
              <w:t>Научно-исследовательский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5B767E">
            <w:pPr>
              <w:ind w:firstLine="0"/>
              <w:jc w:val="left"/>
            </w:pPr>
            <w:r w:rsidRPr="00240B85">
              <w:t>Анализ научно-технической информации отечественного и зарубежного опыта по тематике исследования</w:t>
            </w:r>
            <w:r>
              <w:t>.</w:t>
            </w:r>
          </w:p>
          <w:p w:rsidR="005B767E" w:rsidRPr="00240B85" w:rsidRDefault="005B767E" w:rsidP="005B767E">
            <w:pPr>
              <w:ind w:firstLine="0"/>
              <w:jc w:val="left"/>
            </w:pPr>
            <w:r w:rsidRPr="00240B85">
              <w:t>Участие в планировании и проведении экспериментов по заданной методике, обработка результатов с применением современных информационных технологий и технических средств</w:t>
            </w:r>
            <w:r>
              <w:t>.</w:t>
            </w:r>
          </w:p>
          <w:p w:rsidR="005B767E" w:rsidRPr="00240B85" w:rsidRDefault="005B767E" w:rsidP="00D43890">
            <w:pPr>
              <w:ind w:firstLine="0"/>
              <w:jc w:val="left"/>
            </w:pPr>
            <w:r w:rsidRPr="00240B85">
              <w:t xml:space="preserve">Подготовка и составление обзоров, рефератов, отчетов, научных </w:t>
            </w:r>
            <w:r w:rsidRPr="00240B85">
              <w:lastRenderedPageBreak/>
              <w:t>публикаций и докладов на научных конференциях и семинарах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>Организация защиты объектов интеллектуальной собственности и результатов исследований и разработок как коммерческой тайны предприятия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5B767E">
            <w:pPr>
              <w:ind w:firstLine="0"/>
              <w:jc w:val="left"/>
            </w:pPr>
            <w:r>
              <w:lastRenderedPageBreak/>
              <w:t>Материалы и технологии электроники и наноэлектроники</w:t>
            </w:r>
          </w:p>
        </w:tc>
      </w:tr>
      <w:tr w:rsidR="005B767E" w:rsidTr="00D43890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Default="005B767E" w:rsidP="00B9056B">
            <w:pPr>
              <w:ind w:firstLine="0"/>
              <w:jc w:val="left"/>
            </w:pPr>
            <w:r w:rsidRPr="002A2DEF">
              <w:t xml:space="preserve">29 </w:t>
            </w:r>
            <w:r>
              <w:t xml:space="preserve">- </w:t>
            </w:r>
            <w:r w:rsidRPr="002A2DEF">
              <w:t xml:space="preserve">Производство электрооборудования, электронного и оптического оборудования </w:t>
            </w:r>
          </w:p>
          <w:p w:rsidR="005B767E" w:rsidRPr="00DF46F5" w:rsidRDefault="005B767E" w:rsidP="00B9056B">
            <w:pPr>
              <w:ind w:firstLine="0"/>
              <w:rPr>
                <w:sz w:val="28"/>
                <w:szCs w:val="28"/>
              </w:rPr>
            </w:pPr>
            <w:r w:rsidRPr="002A2DEF">
              <w:t>40 - Сквозные виды профессиональной деятельности в промышленности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723645">
            <w:pPr>
              <w:ind w:firstLine="0"/>
            </w:pPr>
            <w:r w:rsidRPr="00240B85">
              <w:t>Проектно-конструкторский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723645">
            <w:pPr>
              <w:ind w:firstLine="0"/>
            </w:pPr>
            <w:r w:rsidRPr="00240B85">
              <w:t>Проведение технико-экономического обоснования проектов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>Сбор и анализ исходных данных для расчета и проектирования электронных приборов, схем и устройств различного функционального назначения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>Расчет и проектирование электронных приборов, схем и устройств различного функционального назначения в соответствии с техническим заданием с использованием средств автоматизации проектирова</w:t>
            </w:r>
            <w:r>
              <w:t>ния.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>Разработка проектной и технической документации, оформление законченных проектно-конструкторских работ</w:t>
            </w:r>
            <w:r>
              <w:t>.</w:t>
            </w:r>
          </w:p>
          <w:p w:rsidR="005B767E" w:rsidRPr="00C02BF7" w:rsidRDefault="005B767E" w:rsidP="00723645">
            <w:pPr>
              <w:ind w:firstLine="0"/>
              <w:rPr>
                <w:sz w:val="28"/>
                <w:szCs w:val="28"/>
              </w:rPr>
            </w:pPr>
            <w:r w:rsidRPr="00240B85">
              <w:t>Контроль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90" w:rsidRDefault="00D43890" w:rsidP="00D43890">
            <w:pPr>
              <w:ind w:firstLine="0"/>
            </w:pPr>
            <w:r>
              <w:t>Э</w:t>
            </w:r>
            <w:r w:rsidRPr="00240B85">
              <w:t>лектронны</w:t>
            </w:r>
            <w:r>
              <w:t>е</w:t>
            </w:r>
            <w:r w:rsidRPr="00240B85">
              <w:t xml:space="preserve"> прибор</w:t>
            </w:r>
            <w:r>
              <w:t>ы</w:t>
            </w:r>
            <w:r w:rsidRPr="00240B85">
              <w:t>, схем</w:t>
            </w:r>
            <w:r>
              <w:t>ы</w:t>
            </w:r>
            <w:r w:rsidRPr="00240B85">
              <w:t xml:space="preserve"> и устройств</w:t>
            </w:r>
            <w:r>
              <w:t>а</w:t>
            </w:r>
            <w:r w:rsidRPr="00240B85">
              <w:t xml:space="preserve"> различного функционального назначения</w:t>
            </w:r>
            <w:r>
              <w:t xml:space="preserve">, </w:t>
            </w:r>
          </w:p>
          <w:p w:rsidR="005B767E" w:rsidRDefault="00D43890" w:rsidP="00D43890">
            <w:pPr>
              <w:ind w:firstLine="0"/>
              <w:jc w:val="left"/>
            </w:pPr>
            <w:r w:rsidRPr="00530B90">
              <w:t>диагностическое и технологическое оборудование</w:t>
            </w:r>
            <w:r w:rsidR="003029CF">
              <w:t>.</w:t>
            </w:r>
          </w:p>
          <w:p w:rsidR="003029CF" w:rsidRPr="00240B85" w:rsidRDefault="003029CF" w:rsidP="003029CF">
            <w:pPr>
              <w:ind w:firstLine="0"/>
              <w:jc w:val="left"/>
            </w:pPr>
            <w:r>
              <w:t>С</w:t>
            </w:r>
            <w:r w:rsidRPr="00530B90">
              <w:t>овременное программное и информационное обеспечение процессов моделирования и проектирования изделий электроники и наноэлектроники</w:t>
            </w:r>
          </w:p>
        </w:tc>
      </w:tr>
      <w:tr w:rsidR="005B767E" w:rsidTr="00D43890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Default="005B767E" w:rsidP="00B9056B">
            <w:pPr>
              <w:ind w:firstLine="0"/>
              <w:jc w:val="left"/>
            </w:pPr>
            <w:r w:rsidRPr="002A2DEF">
              <w:t xml:space="preserve">29 </w:t>
            </w:r>
            <w:r>
              <w:t xml:space="preserve">- </w:t>
            </w:r>
            <w:r w:rsidRPr="002A2DEF">
              <w:t xml:space="preserve">Производство электрооборудования, электронного и оптического оборудования </w:t>
            </w:r>
          </w:p>
          <w:p w:rsidR="005B767E" w:rsidRPr="00DF46F5" w:rsidRDefault="005B767E" w:rsidP="00B9056B">
            <w:pPr>
              <w:ind w:firstLine="0"/>
              <w:rPr>
                <w:sz w:val="28"/>
                <w:szCs w:val="28"/>
              </w:rPr>
            </w:pPr>
            <w:r w:rsidRPr="002A2DEF">
              <w:t xml:space="preserve">40 - Сквозные виды профессиональной </w:t>
            </w:r>
            <w:r w:rsidRPr="002A2DEF">
              <w:lastRenderedPageBreak/>
              <w:t>деятельности в промышленности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723645">
            <w:pPr>
              <w:ind w:firstLine="0"/>
            </w:pPr>
            <w:r>
              <w:lastRenderedPageBreak/>
              <w:t>П</w:t>
            </w:r>
            <w:r w:rsidRPr="00240B85">
              <w:t>роизводственно-технологический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7E" w:rsidRPr="00240B85" w:rsidRDefault="005B767E" w:rsidP="00723645">
            <w:pPr>
              <w:ind w:firstLine="0"/>
            </w:pPr>
            <w:r w:rsidRPr="00240B85">
              <w:t>Внедрение результатов исследований и разработок в производство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 xml:space="preserve">Выполнение работ по технологической подготовке производства материалов и изделий </w:t>
            </w:r>
            <w:r w:rsidRPr="00240B85">
              <w:lastRenderedPageBreak/>
              <w:t>электронной техники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>Проведение технологических процессов производства материалов и изделий электронной техники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  <w:r w:rsidRPr="00240B85">
              <w:t>Контроль за соблюдением технологической дисциплины и приемов энерго- и ресурсосбережения</w:t>
            </w:r>
            <w:r>
              <w:t>.</w:t>
            </w:r>
          </w:p>
          <w:p w:rsidR="005B767E" w:rsidRPr="00C02BF7" w:rsidRDefault="005B767E" w:rsidP="00723645">
            <w:pPr>
              <w:ind w:firstLine="0"/>
              <w:rPr>
                <w:sz w:val="28"/>
                <w:szCs w:val="28"/>
              </w:rPr>
            </w:pPr>
            <w:r w:rsidRPr="00240B85">
              <w:t>Организация метрологического обеспечения производства материалов и изделий электронной техники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CF" w:rsidRDefault="003029CF" w:rsidP="003029CF">
            <w:pPr>
              <w:ind w:firstLine="0"/>
            </w:pPr>
            <w:r>
              <w:lastRenderedPageBreak/>
              <w:t>Технология  пролизводства э</w:t>
            </w:r>
            <w:r w:rsidRPr="00240B85">
              <w:t>лектронны</w:t>
            </w:r>
            <w:r>
              <w:t>х</w:t>
            </w:r>
            <w:r w:rsidRPr="00240B85">
              <w:t xml:space="preserve"> прибор</w:t>
            </w:r>
            <w:r>
              <w:t>ов</w:t>
            </w:r>
            <w:r w:rsidRPr="00240B85">
              <w:t>, схем и устройств различного функционально</w:t>
            </w:r>
            <w:r w:rsidRPr="00240B85">
              <w:lastRenderedPageBreak/>
              <w:t>го назначения</w:t>
            </w:r>
            <w:r>
              <w:t>.</w:t>
            </w:r>
          </w:p>
          <w:p w:rsidR="005B767E" w:rsidRPr="00240B85" w:rsidRDefault="005B767E" w:rsidP="00723645">
            <w:pPr>
              <w:ind w:firstLine="0"/>
            </w:pPr>
          </w:p>
        </w:tc>
      </w:tr>
    </w:tbl>
    <w:p w:rsidR="00B16C6B" w:rsidRDefault="00B16C6B" w:rsidP="00B16C6B">
      <w:pPr>
        <w:pStyle w:val="5"/>
        <w:spacing w:line="240" w:lineRule="auto"/>
        <w:ind w:firstLine="720"/>
        <w:rPr>
          <w:sz w:val="28"/>
          <w:szCs w:val="28"/>
        </w:rPr>
      </w:pPr>
      <w:bookmarkStart w:id="22" w:name="_Toc149693825"/>
      <w:bookmarkStart w:id="23" w:name="_Toc149688258"/>
      <w:bookmarkStart w:id="24" w:name="_Toc149688202"/>
      <w:bookmarkEnd w:id="16"/>
      <w:bookmarkEnd w:id="17"/>
      <w:bookmarkEnd w:id="18"/>
      <w:bookmarkEnd w:id="19"/>
      <w:bookmarkEnd w:id="20"/>
      <w:bookmarkEnd w:id="21"/>
    </w:p>
    <w:p w:rsidR="00B16C6B" w:rsidRPr="00EE0BBA" w:rsidRDefault="00E118F2" w:rsidP="001F5A4E">
      <w:pPr>
        <w:pStyle w:val="5"/>
        <w:spacing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8</w:t>
      </w:r>
      <w:r w:rsidR="00B16C6B" w:rsidRPr="00EE0BBA">
        <w:rPr>
          <w:sz w:val="24"/>
          <w:szCs w:val="24"/>
        </w:rPr>
        <w:t>. Планируемые результаты освоения образовательной программы</w:t>
      </w:r>
      <w:bookmarkEnd w:id="22"/>
      <w:bookmarkEnd w:id="23"/>
      <w:bookmarkEnd w:id="24"/>
      <w:r w:rsidR="00B16C6B" w:rsidRPr="00EE0BBA">
        <w:rPr>
          <w:sz w:val="24"/>
          <w:szCs w:val="24"/>
        </w:rPr>
        <w:t>.</w:t>
      </w:r>
    </w:p>
    <w:p w:rsidR="00B16C6B" w:rsidRDefault="008344C6" w:rsidP="00B16C6B">
      <w:pPr>
        <w:rPr>
          <w:b/>
        </w:rPr>
      </w:pPr>
      <w:r>
        <w:rPr>
          <w:b/>
        </w:rPr>
        <w:t>8</w:t>
      </w:r>
      <w:r w:rsidR="00B16C6B" w:rsidRPr="00EE0BBA">
        <w:rPr>
          <w:b/>
        </w:rPr>
        <w:t>.1. Требования к планируемым результатам освоения образовательной программы, обеспечиваемым дисциплинами (модулями) и практиками обязательной части.</w:t>
      </w:r>
    </w:p>
    <w:p w:rsidR="00B16C6B" w:rsidRDefault="00B16C6B" w:rsidP="00B16C6B">
      <w:pPr>
        <w:rPr>
          <w:b/>
        </w:rPr>
      </w:pPr>
    </w:p>
    <w:p w:rsidR="00B16C6B" w:rsidRPr="00EE0BBA" w:rsidRDefault="008344C6" w:rsidP="00B16C6B">
      <w:pPr>
        <w:rPr>
          <w:b/>
        </w:rPr>
      </w:pPr>
      <w:r>
        <w:rPr>
          <w:b/>
        </w:rPr>
        <w:t>8</w:t>
      </w:r>
      <w:r w:rsidR="00B16C6B" w:rsidRPr="00EE0BBA">
        <w:rPr>
          <w:b/>
        </w:rPr>
        <w:t>.1.1. Универсальные компетенции выпускников и индикаторы их достижения</w:t>
      </w:r>
    </w:p>
    <w:p w:rsidR="00B16C6B" w:rsidRDefault="00B16C6B" w:rsidP="00B16C6B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1843"/>
        <w:gridCol w:w="2948"/>
        <w:gridCol w:w="1559"/>
      </w:tblGrid>
      <w:tr w:rsidR="00B16C6B" w:rsidRPr="00D61AE7" w:rsidTr="00C52B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Код и наименование универсальной компетенции выпускника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Код и наименование индикатора достижения универсальной компетенции выпускника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Дисциплины учебного плана</w:t>
            </w:r>
          </w:p>
        </w:tc>
      </w:tr>
      <w:tr w:rsidR="00D144DA" w:rsidRPr="00D61AE7" w:rsidTr="00C52BB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DA" w:rsidRPr="00D61AE7" w:rsidRDefault="00D144DA" w:rsidP="00723645">
            <w:pPr>
              <w:ind w:firstLine="0"/>
              <w:jc w:val="left"/>
              <w:rPr>
                <w:rStyle w:val="22"/>
                <w:b/>
                <w:i/>
                <w:sz w:val="22"/>
                <w:szCs w:val="22"/>
              </w:rPr>
            </w:pPr>
            <w:r w:rsidRPr="00D61AE7">
              <w:rPr>
                <w:rStyle w:val="22"/>
                <w:b/>
                <w:i/>
                <w:sz w:val="22"/>
                <w:szCs w:val="22"/>
              </w:rPr>
              <w:t xml:space="preserve">Системное и критическое мышление </w:t>
            </w:r>
          </w:p>
          <w:p w:rsidR="00D144DA" w:rsidRPr="00D61AE7" w:rsidRDefault="00D144DA" w:rsidP="00723645">
            <w:pPr>
              <w:ind w:firstLine="0"/>
              <w:jc w:val="left"/>
              <w:rPr>
                <w:rStyle w:val="22"/>
                <w:i/>
                <w:sz w:val="22"/>
                <w:szCs w:val="22"/>
              </w:rPr>
            </w:pPr>
          </w:p>
          <w:p w:rsidR="00D144DA" w:rsidRPr="00D61AE7" w:rsidRDefault="00D144DA" w:rsidP="00723645">
            <w:pPr>
              <w:ind w:firstLine="0"/>
              <w:jc w:val="left"/>
              <w:rPr>
                <w:rStyle w:val="22"/>
                <w:i/>
                <w:sz w:val="22"/>
                <w:szCs w:val="22"/>
              </w:rPr>
            </w:pPr>
          </w:p>
          <w:p w:rsidR="00D144DA" w:rsidRPr="00D61AE7" w:rsidRDefault="00D144DA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DA" w:rsidRPr="00D61AE7" w:rsidRDefault="00D144DA" w:rsidP="00723645">
            <w:pPr>
              <w:ind w:firstLine="0"/>
              <w:jc w:val="left"/>
              <w:rPr>
                <w:rStyle w:val="22"/>
                <w:b/>
                <w:i/>
                <w:sz w:val="22"/>
                <w:szCs w:val="22"/>
              </w:rPr>
            </w:pPr>
            <w:r w:rsidRPr="00D61AE7">
              <w:rPr>
                <w:rStyle w:val="22"/>
                <w:b/>
                <w:i/>
                <w:sz w:val="22"/>
                <w:szCs w:val="22"/>
              </w:rPr>
              <w:t>УК-1</w:t>
            </w:r>
          </w:p>
          <w:p w:rsidR="00D144DA" w:rsidRPr="00D61AE7" w:rsidRDefault="00D144DA" w:rsidP="00723645">
            <w:pPr>
              <w:ind w:firstLine="0"/>
              <w:jc w:val="left"/>
              <w:rPr>
                <w:rStyle w:val="22"/>
                <w:i/>
                <w:sz w:val="22"/>
                <w:szCs w:val="22"/>
              </w:rPr>
            </w:pPr>
            <w:r w:rsidRPr="00D61AE7">
              <w:rPr>
                <w:rStyle w:val="22"/>
                <w:i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D144DA" w:rsidRPr="00D61AE7" w:rsidRDefault="00D144DA" w:rsidP="00723645">
            <w:pPr>
              <w:ind w:firstLine="0"/>
              <w:jc w:val="left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jc w:val="left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A" w:rsidRPr="00D61AE7" w:rsidRDefault="00D144DA" w:rsidP="00723645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УК-1.1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8C785B" w:rsidRPr="00D61AE7" w:rsidRDefault="00D144DA" w:rsidP="008C785B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Анализирует задачу, выделяя ее базовые составляющие</w:t>
            </w:r>
            <w:r w:rsidR="008C785B" w:rsidRPr="00D61AE7">
              <w:rPr>
                <w:i/>
                <w:sz w:val="22"/>
                <w:szCs w:val="22"/>
              </w:rPr>
              <w:t>, определяет, интерпретирует и ранжирует информацию, требуемую для решения поставленной задачи</w:t>
            </w:r>
          </w:p>
          <w:p w:rsidR="00D144DA" w:rsidRPr="00D61AE7" w:rsidRDefault="00D144DA" w:rsidP="00FB169A">
            <w:pPr>
              <w:ind w:firstLine="0"/>
              <w:jc w:val="left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rPr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DA" w:rsidRPr="00D61AE7" w:rsidRDefault="00D144DA" w:rsidP="00723645">
            <w:pPr>
              <w:ind w:firstLine="0"/>
              <w:jc w:val="left"/>
              <w:rPr>
                <w:b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D144DA" w:rsidRPr="00D61AE7" w:rsidRDefault="00D144DA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-требования к </w:t>
            </w:r>
            <w:r w:rsidR="008C785B" w:rsidRPr="00D61AE7">
              <w:rPr>
                <w:i/>
                <w:sz w:val="22"/>
                <w:szCs w:val="22"/>
              </w:rPr>
              <w:t>проведению анализ</w:t>
            </w:r>
            <w:r w:rsidR="00BB34F3" w:rsidRPr="00D61AE7">
              <w:rPr>
                <w:i/>
                <w:sz w:val="22"/>
                <w:szCs w:val="22"/>
              </w:rPr>
              <w:t>а</w:t>
            </w:r>
            <w:r w:rsidR="008C785B" w:rsidRPr="00D61AE7">
              <w:rPr>
                <w:i/>
                <w:sz w:val="22"/>
                <w:szCs w:val="22"/>
              </w:rPr>
              <w:t>;</w:t>
            </w:r>
          </w:p>
          <w:p w:rsidR="008C785B" w:rsidRPr="00D61AE7" w:rsidRDefault="008C785B" w:rsidP="008C785B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методики поиска, сбора и обработки информации;</w:t>
            </w:r>
          </w:p>
          <w:p w:rsidR="008C785B" w:rsidRPr="00D61AE7" w:rsidRDefault="008C785B" w:rsidP="00723645">
            <w:pPr>
              <w:ind w:firstLine="0"/>
              <w:jc w:val="left"/>
              <w:rPr>
                <w:i/>
              </w:rPr>
            </w:pPr>
          </w:p>
          <w:p w:rsidR="00D144DA" w:rsidRPr="00D61AE7" w:rsidRDefault="00D144DA" w:rsidP="00723645">
            <w:pPr>
              <w:ind w:firstLine="0"/>
              <w:jc w:val="left"/>
              <w:rPr>
                <w:b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BB34F3" w:rsidRPr="00D61AE7" w:rsidRDefault="00D144DA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="00BB34F3" w:rsidRPr="00D61AE7">
              <w:rPr>
                <w:i/>
                <w:sz w:val="22"/>
                <w:szCs w:val="22"/>
              </w:rPr>
              <w:t>сформулировать проблему, для которой важно решение поставленной задачи;</w:t>
            </w:r>
          </w:p>
          <w:p w:rsidR="00D144DA" w:rsidRPr="00D61AE7" w:rsidRDefault="00BB34F3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="00D144DA" w:rsidRPr="00D61AE7">
              <w:rPr>
                <w:i/>
                <w:sz w:val="22"/>
                <w:szCs w:val="22"/>
              </w:rPr>
              <w:t>провести декомпозицию задачив соответствии с заданными требованиями</w:t>
            </w:r>
            <w:r w:rsidR="00C72E45" w:rsidRPr="00D61AE7">
              <w:rPr>
                <w:i/>
                <w:sz w:val="22"/>
                <w:szCs w:val="22"/>
              </w:rPr>
              <w:t>;</w:t>
            </w:r>
          </w:p>
          <w:p w:rsidR="00C72E45" w:rsidRPr="00D61AE7" w:rsidRDefault="00C72E45" w:rsidP="00C72E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составить перечень элементов информации, необходимых для решения задачи;</w:t>
            </w:r>
          </w:p>
          <w:p w:rsidR="00D144DA" w:rsidRPr="00D61AE7" w:rsidRDefault="00D144DA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C72E45" w:rsidRPr="00D61AE7" w:rsidRDefault="00D144DA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навыками провести анализ базовых составляющих </w:t>
            </w:r>
            <w:r w:rsidRPr="00D61AE7">
              <w:rPr>
                <w:i/>
                <w:sz w:val="22"/>
                <w:szCs w:val="22"/>
              </w:rPr>
              <w:lastRenderedPageBreak/>
              <w:t xml:space="preserve">задачи; </w:t>
            </w:r>
          </w:p>
          <w:p w:rsidR="00C72E45" w:rsidRPr="00D61AE7" w:rsidRDefault="00C72E45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ранжировать элементы информации по степени важности для решения задачи</w:t>
            </w:r>
          </w:p>
          <w:p w:rsidR="00C72E45" w:rsidRPr="00D61AE7" w:rsidRDefault="00C72E45" w:rsidP="00C52BB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 составить перечень элементов информации, необходимых для решения задачи;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DA" w:rsidRPr="00D61AE7" w:rsidRDefault="008B155A" w:rsidP="00D144DA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Философия</w:t>
            </w:r>
          </w:p>
          <w:p w:rsidR="008B155A" w:rsidRPr="00D61AE7" w:rsidRDefault="008B155A" w:rsidP="00D144DA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Социология</w:t>
            </w:r>
          </w:p>
          <w:p w:rsidR="008B155A" w:rsidRPr="00D61AE7" w:rsidRDefault="008B155A" w:rsidP="00D144DA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266830" w:rsidRPr="00D61AE7" w:rsidRDefault="00266830" w:rsidP="00D144DA">
            <w:pPr>
              <w:ind w:left="33" w:firstLine="0"/>
              <w:jc w:val="left"/>
              <w:rPr>
                <w:b/>
                <w:i/>
              </w:rPr>
            </w:pPr>
          </w:p>
          <w:p w:rsidR="00D144DA" w:rsidRPr="00D61AE7" w:rsidRDefault="00D144DA" w:rsidP="00D144DA">
            <w:pPr>
              <w:ind w:left="360" w:firstLine="0"/>
              <w:jc w:val="left"/>
              <w:rPr>
                <w:i/>
              </w:rPr>
            </w:pPr>
          </w:p>
        </w:tc>
      </w:tr>
      <w:tr w:rsidR="00A27BE1" w:rsidRPr="00D61AE7" w:rsidTr="00C52BBA">
        <w:trPr>
          <w:trHeight w:val="6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A27BE1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УК-1.2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A27BE1" w:rsidRPr="00D61AE7" w:rsidRDefault="00A27BE1" w:rsidP="00A27BE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Осуществляет поиск информации для решения поставленной задачи по различным типам запросов </w:t>
            </w:r>
          </w:p>
          <w:p w:rsidR="00A27BE1" w:rsidRPr="00D61AE7" w:rsidRDefault="00A27BE1" w:rsidP="00A27BE1">
            <w:pPr>
              <w:ind w:firstLine="0"/>
              <w:rPr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A27BE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A27BE1" w:rsidRPr="00D61AE7" w:rsidRDefault="00A27BE1" w:rsidP="00A27BE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методы поиска, сбора и обработки информации;</w:t>
            </w:r>
          </w:p>
          <w:p w:rsidR="00A27BE1" w:rsidRPr="00D61AE7" w:rsidRDefault="00A27BE1" w:rsidP="00A27BE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методы системного анализа и синтеза информации</w:t>
            </w:r>
            <w:r w:rsidR="00BB34F3" w:rsidRPr="00D61AE7">
              <w:rPr>
                <w:i/>
                <w:sz w:val="22"/>
                <w:szCs w:val="22"/>
              </w:rPr>
              <w:t>;</w:t>
            </w:r>
          </w:p>
          <w:p w:rsidR="00BB34F3" w:rsidRPr="00D61AE7" w:rsidRDefault="00BB34F3" w:rsidP="00BB34F3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российские и зарубежные источники информации в сфере профессиональной деятельности;</w:t>
            </w:r>
          </w:p>
          <w:p w:rsidR="00A27BE1" w:rsidRPr="00D61AE7" w:rsidRDefault="00A27BE1" w:rsidP="00A27BE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27BE1" w:rsidRPr="00D61AE7" w:rsidRDefault="00A27BE1" w:rsidP="00A27BE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 составить варианты запросов для поиска каждого элемента информации</w:t>
            </w:r>
            <w:r w:rsidR="00BB34F3" w:rsidRPr="00D61AE7">
              <w:rPr>
                <w:i/>
                <w:sz w:val="22"/>
                <w:szCs w:val="22"/>
              </w:rPr>
              <w:t>;</w:t>
            </w:r>
          </w:p>
          <w:p w:rsidR="00BB34F3" w:rsidRPr="00D61AE7" w:rsidRDefault="00BB34F3" w:rsidP="00BB34F3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систематизировать предложенную информацию (факты, противоречивые сведения, непроверенные данные, мнения и интерпретацию данных).</w:t>
            </w:r>
          </w:p>
          <w:p w:rsidR="00A27BE1" w:rsidRPr="00D61AE7" w:rsidRDefault="00A27BE1" w:rsidP="00A27BE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Владеет: </w:t>
            </w:r>
          </w:p>
          <w:p w:rsidR="00A27BE1" w:rsidRPr="00D61AE7" w:rsidRDefault="00A27BE1" w:rsidP="00A27BE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-навыкамиосуществить поиск и отобрать инфор</w:t>
            </w:r>
            <w:r w:rsidR="00BB34F3" w:rsidRPr="00D61AE7">
              <w:rPr>
                <w:i/>
                <w:sz w:val="22"/>
                <w:szCs w:val="22"/>
              </w:rPr>
              <w:t>мацию для последующей обработки;</w:t>
            </w:r>
          </w:p>
          <w:p w:rsidR="00BB34F3" w:rsidRPr="00D61AE7" w:rsidRDefault="00D31D0E" w:rsidP="00BB34F3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="00BB34F3" w:rsidRPr="00D61AE7">
              <w:rPr>
                <w:i/>
                <w:sz w:val="22"/>
                <w:szCs w:val="22"/>
              </w:rPr>
              <w:t>навыками критического восприятия, анализа и синтеза информации</w:t>
            </w:r>
          </w:p>
          <w:p w:rsidR="00BB34F3" w:rsidRPr="00D61AE7" w:rsidRDefault="00BB34F3" w:rsidP="00BB34F3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методикой системного подхода для решения поставленных задач.</w:t>
            </w:r>
          </w:p>
          <w:p w:rsidR="00BB34F3" w:rsidRPr="00D61AE7" w:rsidRDefault="00BB34F3" w:rsidP="00A27BE1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jc w:val="left"/>
              <w:rPr>
                <w:i/>
              </w:rPr>
            </w:pPr>
          </w:p>
        </w:tc>
      </w:tr>
      <w:tr w:rsidR="00A27BE1" w:rsidRPr="00D61AE7" w:rsidTr="00C52BBA">
        <w:trPr>
          <w:trHeight w:val="113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rStyle w:val="22"/>
                <w:i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rStyle w:val="22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УК-1.</w:t>
            </w:r>
            <w:r w:rsidR="00D31D0E" w:rsidRPr="00D61AE7">
              <w:rPr>
                <w:b/>
                <w:i/>
                <w:sz w:val="22"/>
                <w:szCs w:val="22"/>
              </w:rPr>
              <w:t>3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A27BE1" w:rsidRPr="00D61AE7" w:rsidRDefault="00A27BE1" w:rsidP="00723645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Рассматривает и предлагает возможные варианты решения поставленной задачи, оценивая их достоинства и недостатки</w:t>
            </w:r>
          </w:p>
          <w:p w:rsidR="00A27BE1" w:rsidRPr="00D61AE7" w:rsidRDefault="00A27BE1" w:rsidP="00723645">
            <w:pPr>
              <w:ind w:firstLine="0"/>
              <w:rPr>
                <w:i/>
                <w:color w:val="FF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основы выбора возможных вариантов решения поставленной задачи на основе изучения научно-технической информации, анализа отечественного и зарубежного опыта, оценивая их достоинства и недостатки.</w:t>
            </w:r>
          </w:p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-использовать научно-техническую информацию, анализ отечественного и </w:t>
            </w:r>
            <w:r w:rsidRPr="00D61AE7">
              <w:rPr>
                <w:i/>
                <w:sz w:val="22"/>
                <w:szCs w:val="22"/>
              </w:rPr>
              <w:lastRenderedPageBreak/>
              <w:t>зарубежного опыта для разработки и аргументированного  выбора вариантов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решения </w:t>
            </w:r>
            <w:r w:rsidRPr="00D61AE7">
              <w:rPr>
                <w:rStyle w:val="22"/>
                <w:i/>
                <w:sz w:val="22"/>
                <w:szCs w:val="22"/>
              </w:rPr>
              <w:t>поставленных задач</w:t>
            </w:r>
          </w:p>
          <w:p w:rsidR="00A27BE1" w:rsidRPr="00D61AE7" w:rsidRDefault="00A27BE1" w:rsidP="00723645">
            <w:pPr>
              <w:ind w:firstLine="0"/>
              <w:jc w:val="left"/>
              <w:rPr>
                <w:b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rStyle w:val="22"/>
                <w:i/>
                <w:sz w:val="22"/>
                <w:szCs w:val="22"/>
              </w:rPr>
            </w:pPr>
            <w:r w:rsidRPr="00D61AE7">
              <w:rPr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 xml:space="preserve">навыками и примами поиска и критического анализа научно-технической информации для выбора вариантов </w:t>
            </w:r>
            <w:r w:rsidRPr="00D61AE7">
              <w:rPr>
                <w:rStyle w:val="22"/>
                <w:i/>
                <w:sz w:val="22"/>
                <w:szCs w:val="22"/>
              </w:rPr>
              <w:t xml:space="preserve">решения поставленных задач с учетом </w:t>
            </w:r>
            <w:r w:rsidRPr="00D61AE7">
              <w:rPr>
                <w:i/>
                <w:sz w:val="22"/>
                <w:szCs w:val="22"/>
              </w:rPr>
              <w:t>их достоинств и недостатков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A27BE1" w:rsidRPr="00D61AE7" w:rsidTr="00C52BBA">
        <w:trPr>
          <w:trHeight w:val="11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Разработка и реализация проектов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УК-2. </w:t>
            </w:r>
          </w:p>
          <w:p w:rsidR="00A27BE1" w:rsidRPr="00D61AE7" w:rsidRDefault="00A27BE1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rPr>
                <w:rStyle w:val="22"/>
                <w:i/>
                <w:sz w:val="22"/>
                <w:szCs w:val="22"/>
              </w:rPr>
            </w:pPr>
            <w:r w:rsidRPr="00D61AE7">
              <w:rPr>
                <w:b/>
                <w:i/>
                <w:sz w:val="22"/>
                <w:szCs w:val="22"/>
              </w:rPr>
              <w:t>УК-2.1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A27BE1" w:rsidRPr="00D61AE7" w:rsidRDefault="00A27BE1" w:rsidP="00723645">
            <w:pPr>
              <w:ind w:firstLine="0"/>
              <w:rPr>
                <w:rStyle w:val="22"/>
                <w:i/>
                <w:sz w:val="22"/>
                <w:szCs w:val="22"/>
              </w:rPr>
            </w:pPr>
            <w:r w:rsidRPr="00D61AE7">
              <w:rPr>
                <w:i/>
                <w:sz w:val="22"/>
                <w:szCs w:val="22"/>
              </w:rPr>
              <w:t>Определяет круг задач в рамках поставленной цели, определяет связи между ними</w:t>
            </w: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цели и задачи исследования в сфере  профессиональной деятельности</w:t>
            </w:r>
          </w:p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проводить анализ поставленной цели и формулировать круг задач, которые необходимо решить для ее достижения</w:t>
            </w:r>
          </w:p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способностью  выделить круг задач в  рамках поставленной цели 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55A" w:rsidRPr="00D61AE7" w:rsidRDefault="008B155A" w:rsidP="009906AA">
            <w:pPr>
              <w:widowControl/>
              <w:ind w:firstLine="0"/>
              <w:jc w:val="left"/>
              <w:rPr>
                <w:i/>
              </w:rPr>
            </w:pPr>
          </w:p>
          <w:p w:rsidR="002D04AB" w:rsidRPr="00D61AE7" w:rsidRDefault="008B155A" w:rsidP="002D04AB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Основы проектной деятельности</w:t>
            </w:r>
            <w:r w:rsidR="002D04AB"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A27BE1" w:rsidRPr="00D61AE7" w:rsidRDefault="00A27BE1" w:rsidP="00D144DA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A27BE1" w:rsidRPr="00D61AE7" w:rsidTr="00C52BBA">
        <w:trPr>
          <w:trHeight w:val="241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E1" w:rsidRPr="00D61AE7" w:rsidRDefault="00A27BE1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E1" w:rsidRPr="00D61AE7" w:rsidRDefault="00A27BE1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УК-2.2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  <w:r w:rsidRPr="00D61AE7">
              <w:rPr>
                <w:i/>
                <w:sz w:val="22"/>
                <w:szCs w:val="22"/>
              </w:rPr>
              <w:t>Предлагает</w:t>
            </w:r>
            <w:r w:rsidR="00E01696" w:rsidRPr="00D61AE7">
              <w:rPr>
                <w:i/>
                <w:sz w:val="22"/>
                <w:szCs w:val="22"/>
              </w:rPr>
              <w:t xml:space="preserve"> и оценивает </w:t>
            </w:r>
            <w:r w:rsidRPr="00D61AE7">
              <w:rPr>
                <w:i/>
                <w:sz w:val="22"/>
                <w:szCs w:val="22"/>
              </w:rPr>
              <w:t xml:space="preserve"> способы решения поставленных задач с точки зрения соответствия поставленной цели</w:t>
            </w:r>
            <w:r w:rsidR="00E01696" w:rsidRPr="00D61AE7">
              <w:rPr>
                <w:i/>
                <w:sz w:val="22"/>
                <w:szCs w:val="22"/>
              </w:rPr>
              <w:t>, имеющихся ресурсов и ограничений, действующих правовых норм</w:t>
            </w: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ind w:firstLine="0"/>
              <w:rPr>
                <w:b/>
                <w:i/>
              </w:rPr>
            </w:pPr>
          </w:p>
          <w:p w:rsidR="00A27BE1" w:rsidRPr="00D61AE7" w:rsidRDefault="00A27BE1" w:rsidP="00723645">
            <w:pPr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основные методы оценки разных способов решения задач</w:t>
            </w:r>
            <w:r w:rsidR="00E01696" w:rsidRPr="00D61AE7">
              <w:rPr>
                <w:i/>
                <w:sz w:val="22"/>
                <w:szCs w:val="22"/>
              </w:rPr>
              <w:t>;</w:t>
            </w:r>
          </w:p>
          <w:p w:rsidR="00E01696" w:rsidRPr="00D61AE7" w:rsidRDefault="00E01696" w:rsidP="00E0169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виды ресурсов и ограничений для решения профессиональных задач</w:t>
            </w:r>
          </w:p>
          <w:p w:rsidR="00E01696" w:rsidRPr="00D61AE7" w:rsidRDefault="00E01696" w:rsidP="00E0169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 действующее законодательство и правовые нормы, регулирующие профессиональную деятельность.</w:t>
            </w:r>
          </w:p>
          <w:p w:rsidR="00E01696" w:rsidRPr="00D61AE7" w:rsidRDefault="00E01696" w:rsidP="00723645">
            <w:pPr>
              <w:ind w:firstLine="0"/>
              <w:jc w:val="left"/>
              <w:rPr>
                <w:i/>
              </w:rPr>
            </w:pPr>
          </w:p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Умеет: </w:t>
            </w:r>
          </w:p>
          <w:p w:rsidR="00A27BE1" w:rsidRPr="00D61AE7" w:rsidRDefault="00A27BE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выбирать способы реализации поставленных задач в соответствии с ожидаемыми результатами</w:t>
            </w:r>
            <w:r w:rsidR="00E01696" w:rsidRPr="00D61AE7">
              <w:rPr>
                <w:i/>
                <w:sz w:val="22"/>
                <w:szCs w:val="22"/>
              </w:rPr>
              <w:t>;</w:t>
            </w:r>
          </w:p>
          <w:p w:rsidR="00BB5F2F" w:rsidRPr="00D61AE7" w:rsidRDefault="00BB5F2F" w:rsidP="00BB5F2F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корректировать способы решения задач,  при необходимости применять альтернативные варианты </w:t>
            </w:r>
            <w:r w:rsidRPr="00D61AE7">
              <w:rPr>
                <w:i/>
                <w:sz w:val="22"/>
                <w:szCs w:val="22"/>
              </w:rPr>
              <w:lastRenderedPageBreak/>
              <w:t>для достижения намеченных результатов</w:t>
            </w:r>
          </w:p>
          <w:p w:rsidR="000F6C89" w:rsidRPr="00D61AE7" w:rsidRDefault="000F6C89" w:rsidP="000F6C89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использовать нормативно-правовую документацию, имеющиеся ресурсы и ограничения при выборе оптимальных способов достижения поставленной цели.</w:t>
            </w:r>
          </w:p>
          <w:p w:rsidR="00A27BE1" w:rsidRPr="00D61AE7" w:rsidRDefault="00A27BE1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27BE1" w:rsidRPr="00D61AE7" w:rsidRDefault="00A27BE1" w:rsidP="00BB5F2F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навыками и приемами </w:t>
            </w:r>
          </w:p>
          <w:p w:rsidR="00A27BE1" w:rsidRPr="00D61AE7" w:rsidRDefault="00A27BE1" w:rsidP="00723645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оценки предложенных способов решения задачи с точки зрения соответствия </w:t>
            </w:r>
            <w:r w:rsidR="000F6C89" w:rsidRPr="00D61AE7">
              <w:rPr>
                <w:i/>
                <w:sz w:val="22"/>
                <w:szCs w:val="22"/>
              </w:rPr>
              <w:t>ожидаемым результатам;</w:t>
            </w:r>
          </w:p>
          <w:p w:rsidR="000F6C89" w:rsidRPr="00D61AE7" w:rsidRDefault="000F6C89" w:rsidP="000F6C89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работы с нормативно-правовой документацией;</w:t>
            </w:r>
          </w:p>
          <w:p w:rsidR="000F6C89" w:rsidRPr="00D61AE7" w:rsidRDefault="000F6C89" w:rsidP="000F6C89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планировать выполнение задач с учетом имеющихся ресурсов и ограничений, действующих правовых норм.</w:t>
            </w:r>
          </w:p>
          <w:p w:rsidR="000F6C89" w:rsidRPr="00D61AE7" w:rsidRDefault="000F6C89" w:rsidP="00723645">
            <w:pPr>
              <w:ind w:firstLine="0"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BE1" w:rsidRPr="00D61AE7" w:rsidRDefault="00A27BE1" w:rsidP="00723645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BB5F2F" w:rsidRPr="00D61AE7" w:rsidTr="00C52BBA">
        <w:trPr>
          <w:trHeight w:val="13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2F" w:rsidRPr="00D61AE7" w:rsidRDefault="00BB5F2F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2F" w:rsidRPr="00D61AE7" w:rsidRDefault="00BB5F2F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F" w:rsidRPr="00D61AE7" w:rsidRDefault="00BB5F2F" w:rsidP="00DA33F1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</w:t>
            </w:r>
            <w:r w:rsidR="00D946E4" w:rsidRPr="00D61AE7">
              <w:rPr>
                <w:b/>
                <w:i/>
                <w:sz w:val="22"/>
                <w:szCs w:val="22"/>
              </w:rPr>
              <w:t>К</w:t>
            </w:r>
            <w:r w:rsidRPr="00D61AE7">
              <w:rPr>
                <w:b/>
                <w:i/>
                <w:sz w:val="22"/>
                <w:szCs w:val="22"/>
              </w:rPr>
              <w:t>-2.3</w:t>
            </w:r>
          </w:p>
          <w:p w:rsidR="00BB5F2F" w:rsidRPr="00D61AE7" w:rsidRDefault="00BB5F2F" w:rsidP="00DA33F1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Оценивает соответствие результаты поставленных задач с запланированными результатами контроля, </w:t>
            </w:r>
          </w:p>
          <w:p w:rsidR="00BB5F2F" w:rsidRPr="00D61AE7" w:rsidRDefault="00BB5F2F" w:rsidP="00DA33F1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предлагает возможности совершенствования задач в рамках поставленной цели</w:t>
            </w:r>
          </w:p>
          <w:p w:rsidR="00BB5F2F" w:rsidRPr="00D61AE7" w:rsidRDefault="00BB5F2F" w:rsidP="00DA33F1">
            <w:pPr>
              <w:ind w:firstLine="0"/>
              <w:jc w:val="center"/>
              <w:rPr>
                <w:i/>
              </w:rPr>
            </w:pPr>
          </w:p>
          <w:p w:rsidR="00BB5F2F" w:rsidRPr="00D61AE7" w:rsidRDefault="00BB5F2F" w:rsidP="00DA33F1">
            <w:pPr>
              <w:ind w:firstLine="0"/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F" w:rsidRPr="00D61AE7" w:rsidRDefault="00BB5F2F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BB5F2F" w:rsidRPr="00D61AE7" w:rsidRDefault="00BB5F2F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методы определения связи между поставленными задачами и ожидаемые результаты </w:t>
            </w:r>
          </w:p>
          <w:p w:rsidR="00BB5F2F" w:rsidRPr="00D61AE7" w:rsidRDefault="00BB5F2F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Умеет: </w:t>
            </w:r>
          </w:p>
          <w:p w:rsidR="00BB5F2F" w:rsidRPr="00D61AE7" w:rsidRDefault="00BB5F2F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оценивать соответствие результатов поставленных задач с запланированными результатами контроля</w:t>
            </w:r>
          </w:p>
          <w:p w:rsidR="00BB5F2F" w:rsidRPr="00D61AE7" w:rsidRDefault="00BB5F2F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совершенствовать способ решения задачи в рамках поставленной цели</w:t>
            </w:r>
          </w:p>
          <w:p w:rsidR="00BB5F2F" w:rsidRPr="00D61AE7" w:rsidRDefault="00BB5F2F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BB5F2F" w:rsidRPr="00D61AE7" w:rsidRDefault="00BB5F2F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оценки соответствие результаты поставленных задач с запланированными результатами контроля</w:t>
            </w:r>
          </w:p>
          <w:p w:rsidR="00BB5F2F" w:rsidRPr="00D61AE7" w:rsidRDefault="00BB5F2F" w:rsidP="00DA33F1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F2F" w:rsidRPr="00D61AE7" w:rsidRDefault="00BB5F2F" w:rsidP="00723645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BB5F2F" w:rsidRPr="00D61AE7" w:rsidTr="00C52BBA">
        <w:trPr>
          <w:trHeight w:val="84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2F" w:rsidRPr="00D61AE7" w:rsidRDefault="00BB5F2F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Командная работа и лидерство </w:t>
            </w:r>
          </w:p>
          <w:p w:rsidR="00BB5F2F" w:rsidRPr="00D61AE7" w:rsidRDefault="00BB5F2F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F2F" w:rsidRPr="00D61AE7" w:rsidRDefault="00BB5F2F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УК-3.</w:t>
            </w:r>
          </w:p>
          <w:p w:rsidR="00BB5F2F" w:rsidRPr="00D61AE7" w:rsidRDefault="00BB5F2F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F" w:rsidRPr="00D61AE7" w:rsidRDefault="00BB5F2F" w:rsidP="00723645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Ук-3.1</w:t>
            </w:r>
          </w:p>
          <w:p w:rsidR="00BB5F2F" w:rsidRPr="00D61AE7" w:rsidRDefault="00BB5F2F" w:rsidP="00723645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Определяет свою роль в социальном взаимодействии и командной работе, для достижения поставленной цели</w:t>
            </w:r>
            <w:r w:rsidR="00F77BD3" w:rsidRPr="00D61AE7">
              <w:rPr>
                <w:i/>
                <w:sz w:val="22"/>
                <w:szCs w:val="22"/>
              </w:rPr>
              <w:t xml:space="preserve"> учитывает особенности поведения и </w:t>
            </w:r>
            <w:r w:rsidR="00F77BD3" w:rsidRPr="00D61AE7">
              <w:rPr>
                <w:i/>
                <w:sz w:val="22"/>
                <w:szCs w:val="22"/>
              </w:rPr>
              <w:lastRenderedPageBreak/>
              <w:t>интересы других участников</w:t>
            </w:r>
          </w:p>
          <w:p w:rsidR="00BB5F2F" w:rsidRPr="00D61AE7" w:rsidRDefault="00BB5F2F" w:rsidP="00723645">
            <w:pPr>
              <w:ind w:firstLine="0"/>
              <w:rPr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F" w:rsidRPr="00D61AE7" w:rsidRDefault="00BB5F2F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F77BD3" w:rsidRPr="00D61AE7" w:rsidRDefault="00BB5F2F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принципы функционирования профессионального коллектива для достижения поставленной цели</w:t>
            </w:r>
            <w:r w:rsidR="00F77BD3" w:rsidRPr="00D61AE7">
              <w:rPr>
                <w:i/>
                <w:sz w:val="22"/>
                <w:szCs w:val="22"/>
              </w:rPr>
              <w:t>;</w:t>
            </w:r>
          </w:p>
          <w:p w:rsidR="00BB5F2F" w:rsidRPr="00D61AE7" w:rsidRDefault="00F77BD3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роль и нормы корпоративныхстандартов</w:t>
            </w:r>
          </w:p>
          <w:p w:rsidR="00BB5F2F" w:rsidRPr="00D61AE7" w:rsidRDefault="00BB5F2F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BB5F2F" w:rsidRPr="00D61AE7" w:rsidRDefault="00BB5F2F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определять свою роль в социальном взаимодействии и командной работе</w:t>
            </w:r>
            <w:r w:rsidR="0040548C" w:rsidRPr="00D61AE7">
              <w:rPr>
                <w:i/>
                <w:sz w:val="22"/>
                <w:szCs w:val="22"/>
              </w:rPr>
              <w:t>;</w:t>
            </w:r>
          </w:p>
          <w:p w:rsidR="0040548C" w:rsidRPr="00D61AE7" w:rsidRDefault="0040548C" w:rsidP="0040548C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 xml:space="preserve">- учитывать в коллективе особенности </w:t>
            </w:r>
          </w:p>
          <w:p w:rsidR="0040548C" w:rsidRPr="00D61AE7" w:rsidRDefault="0040548C" w:rsidP="0040548C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поведения других участников </w:t>
            </w:r>
          </w:p>
          <w:p w:rsidR="00BB5F2F" w:rsidRPr="00D61AE7" w:rsidRDefault="00BB5F2F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BB5F2F" w:rsidRPr="00D61AE7" w:rsidRDefault="00BB5F2F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адаптироваться в профессиональном</w:t>
            </w:r>
            <w:r w:rsidR="0040548C" w:rsidRPr="00D61AE7">
              <w:rPr>
                <w:i/>
                <w:sz w:val="22"/>
                <w:szCs w:val="22"/>
              </w:rPr>
              <w:t xml:space="preserve"> коллективе для командной работ, учитывать особенности поведения и интересы других участников</w:t>
            </w:r>
          </w:p>
          <w:p w:rsidR="00BB5F2F" w:rsidRPr="00D61AE7" w:rsidRDefault="00BB5F2F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Психология</w:t>
            </w:r>
          </w:p>
          <w:p w:rsidR="00BB5F2F" w:rsidRPr="00D61AE7" w:rsidRDefault="002D04AB" w:rsidP="002D04AB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Управление персоналом</w:t>
            </w:r>
          </w:p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Учебная практика: ознакомительная</w:t>
            </w:r>
          </w:p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технологическая</w:t>
            </w:r>
          </w:p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Производственная практика: преддипломная</w:t>
            </w:r>
          </w:p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</w:tc>
      </w:tr>
      <w:tr w:rsidR="0040548C" w:rsidRPr="00D61AE7" w:rsidTr="00C52BBA">
        <w:trPr>
          <w:trHeight w:val="6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DA33F1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</w:t>
            </w:r>
            <w:r w:rsidR="00D946E4" w:rsidRPr="00D61AE7">
              <w:rPr>
                <w:b/>
                <w:i/>
                <w:sz w:val="22"/>
                <w:szCs w:val="22"/>
              </w:rPr>
              <w:t>К</w:t>
            </w:r>
            <w:r w:rsidRPr="00D61AE7">
              <w:rPr>
                <w:b/>
                <w:i/>
                <w:sz w:val="22"/>
                <w:szCs w:val="22"/>
              </w:rPr>
              <w:t>-3.2</w:t>
            </w:r>
          </w:p>
          <w:p w:rsidR="0040548C" w:rsidRPr="00D61AE7" w:rsidRDefault="0040548C" w:rsidP="00DA33F1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</w:t>
            </w:r>
          </w:p>
          <w:p w:rsidR="0040548C" w:rsidRPr="00D61AE7" w:rsidRDefault="0040548C" w:rsidP="00DA33F1">
            <w:pPr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возможные последствия личных действий в социальном взаимодействии и командной работе</w:t>
            </w:r>
          </w:p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анализирует возможные последствия личных действий в социальном взаимодействии и командной работе</w:t>
            </w:r>
          </w:p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способами и приемами предотвращения возможных конфликтных ситуаций, продуктивно строить взаимодействие в командной работе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40548C" w:rsidRPr="00D61AE7" w:rsidTr="00C52BBA">
        <w:trPr>
          <w:trHeight w:val="442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DA33F1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</w:t>
            </w:r>
            <w:r w:rsidR="00D946E4" w:rsidRPr="00D61AE7">
              <w:rPr>
                <w:b/>
                <w:i/>
                <w:sz w:val="22"/>
                <w:szCs w:val="22"/>
              </w:rPr>
              <w:t>К</w:t>
            </w:r>
            <w:r w:rsidRPr="00D61AE7">
              <w:rPr>
                <w:b/>
                <w:i/>
                <w:sz w:val="22"/>
                <w:szCs w:val="22"/>
              </w:rPr>
              <w:t>-3.3</w:t>
            </w:r>
          </w:p>
          <w:p w:rsidR="0040548C" w:rsidRPr="00D61AE7" w:rsidRDefault="0040548C" w:rsidP="00DA33F1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поставленной цели;</w:t>
            </w:r>
          </w:p>
          <w:p w:rsidR="0040548C" w:rsidRPr="00D61AE7" w:rsidRDefault="0040548C" w:rsidP="00DA33F1">
            <w:pPr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важность обмена информацией, знаниями и опытом в  командной работе для достижения поставленной цели</w:t>
            </w:r>
          </w:p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обмениваться информацией, знаниями и опытом с членами команды</w:t>
            </w:r>
          </w:p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DA33F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способностью оценивать идеи других членов команды для достижения поставленной цели.</w:t>
            </w:r>
          </w:p>
          <w:p w:rsidR="0040548C" w:rsidRPr="00D61AE7" w:rsidRDefault="0040548C" w:rsidP="00DA33F1">
            <w:pPr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52755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40548C" w:rsidRPr="00D61AE7" w:rsidTr="00C52BBA">
        <w:trPr>
          <w:trHeight w:val="5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Коммуникация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УК-4.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осуществлять деловую коммуникацию в устной и </w:t>
            </w:r>
            <w:r w:rsidRPr="00D61AE7">
              <w:rPr>
                <w:i/>
                <w:sz w:val="22"/>
                <w:szCs w:val="22"/>
              </w:rPr>
              <w:lastRenderedPageBreak/>
              <w:t>письменной формах на государственном языке Российской Федерации и иностранном(ых) языке(ах)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УК-4.1.</w:t>
            </w:r>
          </w:p>
          <w:p w:rsidR="0040548C" w:rsidRPr="00D61AE7" w:rsidRDefault="0040548C" w:rsidP="00723645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Выбирает стиль общения на русском языке в зависимости от цели и условий </w:t>
            </w:r>
            <w:r w:rsidRPr="00D61AE7">
              <w:rPr>
                <w:i/>
                <w:sz w:val="22"/>
                <w:szCs w:val="22"/>
              </w:rPr>
              <w:lastRenderedPageBreak/>
              <w:t>партнерства; адаптирует речь, стиль общения и язык жестов к ситуациям взаимодействия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основные нормы современного русского языка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выбирать стиль общения </w:t>
            </w:r>
            <w:r w:rsidRPr="00D61AE7">
              <w:rPr>
                <w:i/>
                <w:sz w:val="22"/>
                <w:szCs w:val="22"/>
              </w:rPr>
              <w:lastRenderedPageBreak/>
              <w:t>на русском языке в зависимости от цели и условий партнерства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адаптировать речь, стиль общения и язык жестов к ситуациям взаимодействия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A823A1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Русский язык и культура речи Иностранный язык: базовый курс</w:t>
            </w:r>
          </w:p>
          <w:p w:rsidR="0040548C" w:rsidRPr="00D61AE7" w:rsidRDefault="0040548C" w:rsidP="00A823A1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Иностранный язык в сфере профессиональной деятельности</w:t>
            </w:r>
          </w:p>
          <w:p w:rsidR="002D04AB" w:rsidRPr="00D61AE7" w:rsidRDefault="002D04AB" w:rsidP="00A823A1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40548C" w:rsidRPr="00D61AE7" w:rsidRDefault="0040548C" w:rsidP="00A823A1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40548C" w:rsidRPr="00D61AE7" w:rsidTr="00C52BBA">
        <w:trPr>
          <w:trHeight w:val="8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УК-4.2.</w:t>
            </w:r>
          </w:p>
          <w:p w:rsidR="0040548C" w:rsidRPr="00D61AE7" w:rsidRDefault="0040548C" w:rsidP="00777F10">
            <w:pPr>
              <w:ind w:firstLine="0"/>
              <w:rPr>
                <w:b/>
                <w:i/>
              </w:rPr>
            </w:pPr>
            <w:r w:rsidRPr="00D61AE7">
              <w:rPr>
                <w:i/>
                <w:sz w:val="22"/>
                <w:szCs w:val="22"/>
              </w:rPr>
              <w:t>Ведет деловую переписку</w:t>
            </w:r>
            <w:r w:rsidR="00882159" w:rsidRPr="00D61AE7">
              <w:rPr>
                <w:i/>
                <w:sz w:val="22"/>
                <w:szCs w:val="22"/>
              </w:rPr>
              <w:t xml:space="preserve"> и представляет результаты своей деятельности</w:t>
            </w:r>
            <w:r w:rsidRPr="00D61AE7">
              <w:rPr>
                <w:i/>
                <w:sz w:val="22"/>
                <w:szCs w:val="22"/>
              </w:rPr>
              <w:t xml:space="preserve"> на русском и иностранном языках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777F10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правила, основы, этикет деловой переписки</w:t>
            </w:r>
            <w:r w:rsidR="00777F10" w:rsidRPr="00D61AE7">
              <w:rPr>
                <w:i/>
                <w:sz w:val="22"/>
                <w:szCs w:val="22"/>
              </w:rPr>
              <w:t>;</w:t>
            </w:r>
          </w:p>
          <w:p w:rsidR="0040548C" w:rsidRPr="00D61AE7" w:rsidRDefault="00777F10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способы представлять результаты своей деятельности в форме докладов, рефератов, презентаций и др.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FB169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пользоваться основной справочной литературой, толковыми и нормативными словарями русского и иностранного языков для ведения официальной и неофициальной переписки на русском и иностранном языках</w:t>
            </w:r>
          </w:p>
          <w:p w:rsidR="0040548C" w:rsidRPr="00D61AE7" w:rsidRDefault="0040548C" w:rsidP="00FB169A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Владеет: </w:t>
            </w:r>
          </w:p>
          <w:p w:rsidR="0040548C" w:rsidRPr="00D61AE7" w:rsidRDefault="0040548C" w:rsidP="00FB169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создания на русском и иностранном языках грамотных и логически непротиворечивых официальных и неофициальных писем</w:t>
            </w:r>
            <w:r w:rsidR="00777F10" w:rsidRPr="00D61AE7">
              <w:rPr>
                <w:i/>
                <w:sz w:val="22"/>
                <w:szCs w:val="22"/>
              </w:rPr>
              <w:t>;</w:t>
            </w:r>
          </w:p>
          <w:p w:rsidR="00777F10" w:rsidRPr="00D61AE7" w:rsidRDefault="00777F10" w:rsidP="00777F10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опытом поддержать разговор в ходе обсуждениярезультатов своей деятельности на русском и иностранном языках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</w:tr>
      <w:tr w:rsidR="0040548C" w:rsidRPr="00D61AE7" w:rsidTr="00C52BBA">
        <w:trPr>
          <w:trHeight w:val="99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Межкультурное взаимодействие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УК-5.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УК-5.1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40548C" w:rsidRPr="00D61AE7" w:rsidRDefault="0040548C" w:rsidP="00266830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</w:t>
            </w:r>
            <w:r w:rsidRPr="00D61AE7">
              <w:rPr>
                <w:i/>
                <w:sz w:val="22"/>
                <w:szCs w:val="22"/>
              </w:rPr>
              <w:lastRenderedPageBreak/>
              <w:t>мировые религии, философские и этические учения</w:t>
            </w:r>
          </w:p>
          <w:p w:rsidR="0040548C" w:rsidRPr="00D61AE7" w:rsidRDefault="0040548C" w:rsidP="00723645">
            <w:pPr>
              <w:ind w:firstLine="0"/>
              <w:rPr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основные закономерности исторического процесса, основные направления философии, мировых религий, этических учений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учитывать в коллективе социальные, этнические, конфессиональные, культурные особенности представителей различных социальных общностей в процессе профессионального </w:t>
            </w:r>
            <w:r w:rsidRPr="00D61AE7">
              <w:rPr>
                <w:i/>
                <w:sz w:val="22"/>
                <w:szCs w:val="22"/>
              </w:rPr>
              <w:lastRenderedPageBreak/>
              <w:t xml:space="preserve">взаимодействия в коллективе 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этическими нормами, касающимися социальных,  конфессиональных и культурных различий;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критического восприятия исторической информации, изложения собственной точки зрения, ведения дискуссии и полемики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B" w:rsidRPr="00D61AE7" w:rsidRDefault="002D04AB" w:rsidP="009906AA">
            <w:pPr>
              <w:widowControl/>
              <w:ind w:firstLine="0"/>
              <w:jc w:val="left"/>
              <w:textAlignment w:val="baseline"/>
              <w:rPr>
                <w:i/>
              </w:rPr>
            </w:pPr>
          </w:p>
          <w:p w:rsidR="002D04AB" w:rsidRPr="00D61AE7" w:rsidRDefault="002D04AB" w:rsidP="009906AA">
            <w:pPr>
              <w:widowControl/>
              <w:ind w:firstLine="0"/>
              <w:jc w:val="left"/>
              <w:textAlignment w:val="baseline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История</w:t>
            </w:r>
          </w:p>
          <w:p w:rsidR="002D04AB" w:rsidRPr="00D61AE7" w:rsidRDefault="002D04AB" w:rsidP="009906AA">
            <w:pPr>
              <w:widowControl/>
              <w:ind w:firstLine="0"/>
              <w:jc w:val="left"/>
              <w:textAlignment w:val="baseline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Философия</w:t>
            </w:r>
          </w:p>
          <w:p w:rsidR="0040548C" w:rsidRPr="00D61AE7" w:rsidRDefault="0040548C" w:rsidP="009906AA">
            <w:pPr>
              <w:widowControl/>
              <w:ind w:firstLine="0"/>
              <w:jc w:val="left"/>
              <w:textAlignment w:val="baseline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Социология</w:t>
            </w:r>
          </w:p>
          <w:p w:rsidR="002D04AB" w:rsidRPr="00D61AE7" w:rsidRDefault="0040548C" w:rsidP="00266830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Русский язык и культура речи </w:t>
            </w:r>
          </w:p>
          <w:p w:rsidR="0040548C" w:rsidRPr="00D61AE7" w:rsidRDefault="002D04AB" w:rsidP="00266830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Психология </w:t>
            </w:r>
            <w:r w:rsidR="0040548C" w:rsidRPr="00D61AE7">
              <w:rPr>
                <w:i/>
                <w:sz w:val="22"/>
                <w:szCs w:val="22"/>
              </w:rPr>
              <w:t>Иностранный язык: базовый курс</w:t>
            </w:r>
          </w:p>
          <w:p w:rsidR="002D04AB" w:rsidRPr="00D61AE7" w:rsidRDefault="0040548C" w:rsidP="002D04AB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Иностранный язык в сфере профессионал</w:t>
            </w:r>
            <w:r w:rsidRPr="00D61AE7">
              <w:rPr>
                <w:i/>
                <w:sz w:val="22"/>
                <w:szCs w:val="22"/>
              </w:rPr>
              <w:lastRenderedPageBreak/>
              <w:t xml:space="preserve">ьной деятельности </w:t>
            </w:r>
            <w:r w:rsidR="002D04AB"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40548C" w:rsidRPr="00D61AE7" w:rsidRDefault="0040548C" w:rsidP="009906AA">
            <w:pPr>
              <w:widowControl/>
              <w:ind w:firstLine="0"/>
              <w:jc w:val="left"/>
              <w:textAlignment w:val="baseline"/>
            </w:pPr>
          </w:p>
        </w:tc>
      </w:tr>
      <w:tr w:rsidR="0040548C" w:rsidRPr="00D61AE7" w:rsidTr="00C52BBA">
        <w:trPr>
          <w:trHeight w:val="56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</w:pPr>
            <w:r w:rsidRPr="00D61AE7">
              <w:rPr>
                <w:b/>
                <w:i/>
                <w:sz w:val="22"/>
                <w:szCs w:val="22"/>
              </w:rPr>
              <w:t>УК-</w:t>
            </w:r>
            <w:r w:rsidRPr="00D61AE7">
              <w:rPr>
                <w:sz w:val="22"/>
                <w:szCs w:val="22"/>
              </w:rPr>
              <w:t xml:space="preserve">5.2. </w:t>
            </w:r>
          </w:p>
          <w:p w:rsidR="0040548C" w:rsidRPr="00D61AE7" w:rsidRDefault="0040548C" w:rsidP="00723645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  <w:p w:rsidR="0040548C" w:rsidRPr="00D61AE7" w:rsidRDefault="0040548C" w:rsidP="00723645">
            <w:pPr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40548C" w:rsidRPr="00D61AE7" w:rsidRDefault="0040548C" w:rsidP="00FB169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color w:val="202020"/>
                <w:sz w:val="22"/>
                <w:szCs w:val="22"/>
              </w:rPr>
              <w:t>основы межкультурной и межличностной профессиональной коммуникации</w:t>
            </w:r>
            <w:r w:rsidRPr="00D61AE7">
              <w:rPr>
                <w:i/>
                <w:sz w:val="22"/>
                <w:szCs w:val="22"/>
              </w:rPr>
              <w:t xml:space="preserve"> в целях выполнения поставленных задач и усиления социальной интеграции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FB169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</w:t>
            </w:r>
            <w:r w:rsidRPr="00D61AE7">
              <w:rPr>
                <w:i/>
                <w:color w:val="202020"/>
                <w:sz w:val="22"/>
                <w:szCs w:val="22"/>
              </w:rPr>
              <w:t xml:space="preserve">эффективно осуществлять межкультурную и  межличностную профессиональную коммуникацию в </w:t>
            </w:r>
            <w:r w:rsidRPr="00D61AE7">
              <w:rPr>
                <w:i/>
                <w:sz w:val="22"/>
                <w:szCs w:val="22"/>
              </w:rPr>
              <w:t>целях выполнения поставленных задач и усиления социальной интеграции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FB169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-принципами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  <w:p w:rsidR="0040548C" w:rsidRPr="00D61AE7" w:rsidRDefault="0040548C" w:rsidP="00723645">
            <w:pPr>
              <w:jc w:val="left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266830">
            <w:pPr>
              <w:ind w:firstLine="0"/>
              <w:jc w:val="left"/>
              <w:rPr>
                <w:i/>
              </w:rPr>
            </w:pPr>
          </w:p>
        </w:tc>
      </w:tr>
      <w:tr w:rsidR="0040548C" w:rsidRPr="00D61AE7" w:rsidTr="00C52BBA">
        <w:trPr>
          <w:trHeight w:val="4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Самоорганизация и саморазвитие (в том числе здоровьесбережение)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 xml:space="preserve">УК-6.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D946E4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 xml:space="preserve">УК-6.1. </w:t>
            </w:r>
            <w:r w:rsidRPr="00D61AE7">
              <w:rPr>
                <w:i/>
                <w:sz w:val="22"/>
                <w:szCs w:val="22"/>
              </w:rPr>
              <w:t xml:space="preserve"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</w:t>
            </w:r>
            <w:r w:rsidRPr="00D61AE7">
              <w:rPr>
                <w:i/>
                <w:sz w:val="22"/>
                <w:szCs w:val="22"/>
              </w:rPr>
              <w:lastRenderedPageBreak/>
              <w:t>перспективы развития деятельности и требований рынка труда.</w:t>
            </w:r>
          </w:p>
          <w:p w:rsidR="00D946E4" w:rsidRPr="00D61AE7" w:rsidRDefault="00D946E4" w:rsidP="00D946E4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УК-6.2. </w:t>
            </w:r>
            <w:r w:rsidRPr="00D61AE7">
              <w:rPr>
                <w:i/>
                <w:sz w:val="22"/>
                <w:szCs w:val="22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-методы эффективного планирования времени</w:t>
            </w:r>
            <w:r w:rsidR="00304438" w:rsidRPr="00D61AE7">
              <w:rPr>
                <w:i/>
                <w:sz w:val="22"/>
                <w:szCs w:val="22"/>
              </w:rPr>
              <w:t>;- эффективные способы самообучения и саморазвития, критерии оценки успешности личности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F52A08" w:rsidRPr="00D61AE7" w:rsidRDefault="0040548C" w:rsidP="00F52A08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 </w:t>
            </w:r>
            <w:r w:rsidR="00F52A08" w:rsidRPr="00D61AE7">
              <w:rPr>
                <w:i/>
                <w:sz w:val="22"/>
                <w:szCs w:val="22"/>
              </w:rPr>
              <w:t>эффективно планировать собственное время, определя</w:t>
            </w:r>
            <w:r w:rsidR="002D7E26" w:rsidRPr="00D61AE7">
              <w:rPr>
                <w:i/>
                <w:sz w:val="22"/>
                <w:szCs w:val="22"/>
              </w:rPr>
              <w:t>ть</w:t>
            </w:r>
            <w:r w:rsidR="00F52A08" w:rsidRPr="00D61AE7">
              <w:rPr>
                <w:i/>
                <w:sz w:val="22"/>
                <w:szCs w:val="22"/>
              </w:rPr>
              <w:t xml:space="preserve"> приоритеты собственной деятельности, личностного развития и профессионального роста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Владеет: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эффективно планировать собственное время</w:t>
            </w:r>
            <w:r w:rsidR="00304438" w:rsidRPr="00D61AE7">
              <w:rPr>
                <w:i/>
                <w:sz w:val="22"/>
                <w:szCs w:val="22"/>
              </w:rPr>
              <w:t>;</w:t>
            </w:r>
          </w:p>
          <w:p w:rsidR="00304438" w:rsidRPr="00D61AE7" w:rsidRDefault="00304438" w:rsidP="002D7E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навыками расставлять приоритеты собственной деятельности, личностного </w:t>
            </w:r>
            <w:r w:rsidR="002D7E26" w:rsidRPr="00D61AE7">
              <w:rPr>
                <w:i/>
                <w:sz w:val="22"/>
                <w:szCs w:val="22"/>
              </w:rPr>
              <w:t xml:space="preserve">и </w:t>
            </w:r>
            <w:r w:rsidRPr="00D61AE7">
              <w:rPr>
                <w:i/>
                <w:sz w:val="22"/>
                <w:szCs w:val="22"/>
              </w:rPr>
              <w:t>развития и профессионального роста</w:t>
            </w:r>
          </w:p>
          <w:p w:rsidR="002D7E26" w:rsidRPr="00D61AE7" w:rsidRDefault="002D7E26" w:rsidP="002D7E26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A823A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 xml:space="preserve">Учебная практика: ознакомительная </w:t>
            </w:r>
          </w:p>
          <w:p w:rsidR="0040548C" w:rsidRPr="00D61AE7" w:rsidRDefault="0040548C" w:rsidP="002D04AB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Производственная практика: технологическая </w:t>
            </w:r>
            <w:r w:rsidRPr="00D61AE7">
              <w:rPr>
                <w:i/>
                <w:sz w:val="22"/>
                <w:szCs w:val="22"/>
              </w:rPr>
              <w:t>Преддипломная практика</w:t>
            </w:r>
          </w:p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</w:t>
            </w: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нной работы</w:t>
            </w:r>
          </w:p>
          <w:p w:rsidR="002D04AB" w:rsidRPr="00D61AE7" w:rsidRDefault="002D04AB" w:rsidP="002D04AB">
            <w:pPr>
              <w:ind w:firstLine="0"/>
              <w:jc w:val="left"/>
            </w:pPr>
          </w:p>
        </w:tc>
      </w:tr>
      <w:tr w:rsidR="0040548C" w:rsidRPr="00D61AE7" w:rsidTr="00C52BBA">
        <w:trPr>
          <w:trHeight w:val="41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DD108E" w:rsidRPr="00D61AE7" w:rsidRDefault="00DD108E" w:rsidP="00DD108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УК-7.</w:t>
            </w:r>
          </w:p>
          <w:p w:rsidR="00DD108E" w:rsidRPr="00D61AE7" w:rsidRDefault="00DD108E" w:rsidP="00DD108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57" w:rsidRPr="00D61AE7" w:rsidRDefault="00335B57" w:rsidP="00335B57">
            <w:pPr>
              <w:ind w:firstLine="0"/>
              <w:contextualSpacing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УК-7.1.</w:t>
            </w:r>
            <w:r w:rsidRPr="00D61AE7">
              <w:rPr>
                <w:i/>
                <w:sz w:val="22"/>
                <w:szCs w:val="22"/>
              </w:rPr>
              <w:t xml:space="preserve">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 </w:t>
            </w:r>
          </w:p>
          <w:p w:rsidR="0040548C" w:rsidRPr="00D61AE7" w:rsidRDefault="00335B57" w:rsidP="00335B57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УК-7.2.</w:t>
            </w:r>
            <w:r w:rsidRPr="00D61AE7">
              <w:rPr>
                <w:i/>
                <w:sz w:val="22"/>
                <w:szCs w:val="22"/>
              </w:rPr>
              <w:t xml:space="preserve">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D468B8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="00304438" w:rsidRPr="00D61AE7">
              <w:rPr>
                <w:i/>
                <w:sz w:val="22"/>
                <w:szCs w:val="22"/>
              </w:rPr>
              <w:t>влияние оздоровительных систем физического воспитания на укрепление здоровья</w:t>
            </w:r>
            <w:r w:rsidR="00D468B8" w:rsidRPr="00D61AE7">
              <w:rPr>
                <w:i/>
                <w:sz w:val="22"/>
                <w:szCs w:val="22"/>
              </w:rPr>
              <w:t xml:space="preserve">, </w:t>
            </w:r>
          </w:p>
          <w:p w:rsidR="00D468B8" w:rsidRPr="00D61AE7" w:rsidRDefault="00304438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профилакт</w:t>
            </w:r>
            <w:r w:rsidR="00D468B8" w:rsidRPr="00D61AE7">
              <w:rPr>
                <w:i/>
                <w:sz w:val="22"/>
                <w:szCs w:val="22"/>
              </w:rPr>
              <w:t>ику профессиональных заболевани;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оптимально сочетать подобранные комплексы физических и умственных нагрузок для обеспечения работоспособности</w:t>
            </w:r>
            <w:r w:rsidR="00D468B8" w:rsidRPr="00D61AE7">
              <w:rPr>
                <w:i/>
                <w:sz w:val="22"/>
                <w:szCs w:val="22"/>
              </w:rPr>
              <w:t>;</w:t>
            </w:r>
          </w:p>
          <w:p w:rsidR="00DD108E" w:rsidRPr="00D61AE7" w:rsidRDefault="00D468B8" w:rsidP="00D468B8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D61AE7">
              <w:rPr>
                <w:i/>
              </w:rPr>
              <w:t>-</w:t>
            </w:r>
            <w:r w:rsidRPr="00D61AE7">
              <w:rPr>
                <w:rFonts w:ascii="Times New Roman" w:hAnsi="Times New Roman"/>
                <w:i/>
                <w:spacing w:val="-1"/>
              </w:rPr>
              <w:t xml:space="preserve"> выбирать и применять методы и средства </w:t>
            </w:r>
            <w:r w:rsidRPr="00D61AE7">
              <w:rPr>
                <w:rFonts w:ascii="Times New Roman" w:hAnsi="Times New Roman"/>
                <w:i/>
              </w:rPr>
              <w:t>здоровьесберегающих технологий</w:t>
            </w:r>
            <w:r w:rsidRPr="00D61AE7">
              <w:rPr>
                <w:rFonts w:ascii="Times New Roman" w:hAnsi="Times New Roman"/>
                <w:i/>
                <w:spacing w:val="-1"/>
              </w:rPr>
              <w:t xml:space="preserve">для совершенствования физических качеств и </w:t>
            </w:r>
            <w:r w:rsidRPr="00D61AE7">
              <w:rPr>
                <w:rFonts w:ascii="Times New Roman" w:hAnsi="Times New Roman"/>
                <w:i/>
              </w:rPr>
              <w:t>для поддержания здорового образа жизни</w:t>
            </w:r>
            <w:r w:rsidR="00DD108E" w:rsidRPr="00D61AE7">
              <w:rPr>
                <w:rFonts w:ascii="Times New Roman" w:hAnsi="Times New Roman"/>
                <w:i/>
              </w:rPr>
              <w:t>;</w:t>
            </w:r>
          </w:p>
          <w:p w:rsidR="00DD108E" w:rsidRPr="00D61AE7" w:rsidRDefault="00DD108E" w:rsidP="00DD108E">
            <w:pPr>
              <w:ind w:firstLine="0"/>
              <w:jc w:val="left"/>
              <w:rPr>
                <w:i/>
              </w:rPr>
            </w:pPr>
            <w:r w:rsidRPr="00D61AE7">
              <w:rPr>
                <w:spacing w:val="-1"/>
                <w:sz w:val="22"/>
                <w:szCs w:val="22"/>
              </w:rPr>
              <w:t>-</w:t>
            </w:r>
            <w:r w:rsidRPr="00D61AE7">
              <w:rPr>
                <w:i/>
                <w:sz w:val="22"/>
                <w:szCs w:val="22"/>
              </w:rPr>
              <w:t xml:space="preserve"> соблюдать и пропагандировать нормы здорового образа жизни в различных жизненных ситуациях и в профессиональной деятельности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опытом подбора индивидуального комплекса оздоровительной или адаптивной физической </w:t>
            </w:r>
            <w:r w:rsidRPr="00D61AE7">
              <w:rPr>
                <w:i/>
                <w:sz w:val="22"/>
                <w:szCs w:val="22"/>
              </w:rPr>
              <w:lastRenderedPageBreak/>
              <w:t>культуры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DD108E" w:rsidP="00DD108E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</w:tr>
      <w:tr w:rsidR="0040548C" w:rsidRPr="00D61AE7" w:rsidTr="00C52BBA">
        <w:trPr>
          <w:trHeight w:val="416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Безопасность жизнедеятельности 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i/>
              </w:rPr>
            </w:pPr>
          </w:p>
          <w:p w:rsidR="0040548C" w:rsidRPr="00D61AE7" w:rsidRDefault="0040548C" w:rsidP="00723645">
            <w:pPr>
              <w:jc w:val="left"/>
              <w:rPr>
                <w:i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УК-8.</w:t>
            </w:r>
          </w:p>
          <w:p w:rsidR="0040548C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создавать и поддерживать </w:t>
            </w:r>
            <w:r w:rsidR="00611221" w:rsidRPr="00D61AE7">
              <w:rPr>
                <w:i/>
                <w:sz w:val="22"/>
                <w:szCs w:val="22"/>
              </w:rPr>
              <w:t xml:space="preserve">в повседневной жизни и в профессиональной деятельности   </w:t>
            </w:r>
            <w:r w:rsidRPr="00D61AE7">
              <w:rPr>
                <w:i/>
                <w:sz w:val="22"/>
                <w:szCs w:val="22"/>
              </w:rPr>
              <w:t>безопасные условия жизнедеятельности</w:t>
            </w:r>
            <w:r w:rsidR="00611221" w:rsidRPr="00D61AE7">
              <w:rPr>
                <w:i/>
                <w:sz w:val="22"/>
                <w:szCs w:val="22"/>
              </w:rPr>
              <w:t xml:space="preserve"> для сохранения природной среды, обеспечения устойчивого развития общества, </w:t>
            </w:r>
            <w:r w:rsidRPr="00D61AE7">
              <w:rPr>
                <w:i/>
                <w:sz w:val="22"/>
                <w:szCs w:val="22"/>
              </w:rPr>
              <w:t xml:space="preserve"> в том числе при </w:t>
            </w:r>
            <w:r w:rsidR="00611221" w:rsidRPr="00D61AE7">
              <w:rPr>
                <w:i/>
                <w:sz w:val="22"/>
                <w:szCs w:val="22"/>
              </w:rPr>
              <w:t xml:space="preserve">угрозе и возникновении </w:t>
            </w:r>
            <w:r w:rsidRPr="00D61AE7">
              <w:rPr>
                <w:i/>
                <w:sz w:val="22"/>
                <w:szCs w:val="22"/>
              </w:rPr>
              <w:t>чрезвычайных ситуаций</w:t>
            </w:r>
            <w:r w:rsidR="00611221" w:rsidRPr="00D61AE7">
              <w:rPr>
                <w:i/>
                <w:sz w:val="22"/>
                <w:szCs w:val="22"/>
              </w:rPr>
              <w:t xml:space="preserve"> и военных конфликтов</w:t>
            </w:r>
          </w:p>
          <w:p w:rsidR="0040548C" w:rsidRPr="00D61AE7" w:rsidRDefault="0040548C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УК-8.1. </w:t>
            </w:r>
          </w:p>
          <w:p w:rsidR="0040548C" w:rsidRPr="00D61AE7" w:rsidRDefault="0040548C" w:rsidP="008D03F9">
            <w:pPr>
              <w:ind w:firstLine="0"/>
              <w:jc w:val="left"/>
            </w:pPr>
            <w:r w:rsidRPr="00D61AE7">
              <w:rPr>
                <w:i/>
                <w:sz w:val="22"/>
                <w:szCs w:val="22"/>
              </w:rPr>
              <w:t xml:space="preserve">Выявляет возможные угрозыдля жизни и здоровья человека, </w:t>
            </w:r>
            <w:r w:rsidR="008D03F9" w:rsidRPr="00D61AE7">
              <w:rPr>
                <w:i/>
                <w:sz w:val="22"/>
                <w:szCs w:val="22"/>
              </w:rPr>
              <w:t xml:space="preserve">сохранения природной среды, обеспечения устойчивого развития общества, </w:t>
            </w:r>
            <w:r w:rsidRPr="00D61AE7">
              <w:rPr>
                <w:i/>
                <w:sz w:val="22"/>
                <w:szCs w:val="22"/>
              </w:rPr>
              <w:t>в том числе при возникновении чрезвычайных ситуаций</w:t>
            </w:r>
            <w:r w:rsidR="008D03F9" w:rsidRPr="00D61AE7">
              <w:rPr>
                <w:i/>
                <w:sz w:val="22"/>
                <w:szCs w:val="22"/>
              </w:rPr>
              <w:t xml:space="preserve"> и военных конфликтов</w:t>
            </w:r>
          </w:p>
          <w:p w:rsidR="0040548C" w:rsidRPr="00D61AE7" w:rsidRDefault="0040548C" w:rsidP="00723645">
            <w:pPr>
              <w:ind w:firstLine="0"/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40548C" w:rsidRPr="00D61AE7" w:rsidRDefault="0040548C" w:rsidP="00723645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D61AE7">
              <w:rPr>
                <w:rFonts w:ascii="Times New Roman" w:hAnsi="Times New Roman"/>
                <w:i/>
              </w:rPr>
              <w:t>- факторы вредного влияния элементов среды обитания, основные природные и техногенные опасности, их свойства и характеристики</w:t>
            </w:r>
          </w:p>
          <w:p w:rsidR="0040548C" w:rsidRPr="00D61AE7" w:rsidRDefault="0040548C" w:rsidP="00723645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D61AE7">
              <w:rPr>
                <w:rFonts w:ascii="Times New Roman" w:hAnsi="Times New Roman"/>
                <w:i/>
              </w:rPr>
              <w:t>- характер воздействия вредных и опасных факторов на человека и природную среду, методы и способы защиты от них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055B1" w:rsidRPr="00D61AE7" w:rsidRDefault="0040548C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="004055B1" w:rsidRPr="00D61AE7">
              <w:rPr>
                <w:i/>
                <w:sz w:val="22"/>
                <w:szCs w:val="22"/>
              </w:rPr>
              <w:t xml:space="preserve">выявлять признаки, причины и условия возникновения чрезвычайных ситуаций и военных конфликтов; </w:t>
            </w:r>
          </w:p>
          <w:p w:rsidR="0040548C" w:rsidRPr="00D61AE7" w:rsidRDefault="004055B1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оценивать вероятность возникновения потенциальной опасности для обучающегося  </w:t>
            </w:r>
          </w:p>
          <w:p w:rsidR="0040548C" w:rsidRPr="00D61AE7" w:rsidRDefault="0040548C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0548C" w:rsidRPr="00D61AE7" w:rsidRDefault="0040548C" w:rsidP="008D03F9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опытом идентифицировать опасные и вредные факторы в рамках осуществляемой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C" w:rsidRPr="00D61AE7" w:rsidRDefault="0040548C" w:rsidP="009906A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Экология</w:t>
            </w:r>
          </w:p>
          <w:p w:rsidR="0040548C" w:rsidRPr="00D61AE7" w:rsidRDefault="0040548C" w:rsidP="009906A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Безопасность жизнедеятельности</w:t>
            </w:r>
          </w:p>
          <w:p w:rsidR="00641F74" w:rsidRPr="00D61AE7" w:rsidRDefault="00641F74" w:rsidP="009906AA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Организация и планирование производства</w:t>
            </w:r>
          </w:p>
          <w:p w:rsidR="002D04AB" w:rsidRPr="00D61AE7" w:rsidRDefault="002D04AB" w:rsidP="002D04AB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2D04AB" w:rsidRPr="00D61AE7" w:rsidRDefault="002D04AB" w:rsidP="009906AA">
            <w:pPr>
              <w:ind w:firstLine="0"/>
              <w:jc w:val="left"/>
              <w:rPr>
                <w:i/>
              </w:rPr>
            </w:pPr>
          </w:p>
        </w:tc>
      </w:tr>
      <w:tr w:rsidR="00AF462D" w:rsidRPr="00D61AE7" w:rsidTr="00C52BBA">
        <w:trPr>
          <w:trHeight w:val="416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F462D" w:rsidRPr="00D61AE7" w:rsidRDefault="00AF462D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AF462D" w:rsidRPr="00D61AE7" w:rsidRDefault="00AF462D" w:rsidP="00723645">
            <w:pPr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УК-8.2. </w:t>
            </w:r>
          </w:p>
          <w:p w:rsidR="00AF462D" w:rsidRPr="00D61AE7" w:rsidRDefault="00AF462D" w:rsidP="00592126">
            <w:pPr>
              <w:ind w:firstLine="0"/>
              <w:jc w:val="left"/>
            </w:pPr>
            <w:r w:rsidRPr="00D61AE7">
              <w:rPr>
                <w:i/>
                <w:sz w:val="22"/>
                <w:szCs w:val="22"/>
              </w:rPr>
              <w:t>Понимает, как создавать и поддерживать безопасные условия жизнедеятельности, сохранять природную среду, обеспечивать устойчивое развитие общества, в том числе при возникновении чрезвычайных ситуаций и военных конфликтов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.</w:t>
            </w: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ind w:firstLine="0"/>
              <w:rPr>
                <w:i/>
              </w:rPr>
            </w:pPr>
          </w:p>
          <w:p w:rsidR="00AF462D" w:rsidRPr="00D61AE7" w:rsidRDefault="00AF462D" w:rsidP="00592126">
            <w:pPr>
              <w:rPr>
                <w:b/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возможные последствия аварий, катастроф, стихийных бедствий и способы применения мероприятий по предотвращению чрезвычайных ситуаций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принципы организации безопасности труда на предприятии, технические средства защиты людей в условиях чрезвычайной ситуации;</w:t>
            </w:r>
          </w:p>
          <w:p w:rsidR="00AF462D" w:rsidRPr="00D61AE7" w:rsidRDefault="00AF462D" w:rsidP="00592126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правила поведения при  возникновении чрезвычайных ситуаций природного и техногенного 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происхождения</w:t>
            </w:r>
          </w:p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F462D" w:rsidRPr="00D61AE7" w:rsidRDefault="00AF462D" w:rsidP="00592126">
            <w:pPr>
              <w:ind w:firstLine="0"/>
              <w:jc w:val="left"/>
            </w:pPr>
            <w:r w:rsidRPr="00D61AE7">
              <w:rPr>
                <w:i/>
                <w:sz w:val="22"/>
                <w:szCs w:val="22"/>
              </w:rPr>
              <w:lastRenderedPageBreak/>
              <w:t>- создавать и поддерживать безопасные условия жизнедеятельности, сохранять природную среду, обеспечивать устойчивое развитие общества,  в том числе при возникновении чрезвычайных ситуаций и военных конфликтов</w:t>
            </w:r>
          </w:p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методами прогнозирования возникновения опасных или чрезвычайных ситуаций 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-опытом применения мероприятий по предотвращению чрезвычайных ситуаций</w:t>
            </w:r>
          </w:p>
          <w:p w:rsidR="00AF462D" w:rsidRPr="00D61AE7" w:rsidRDefault="00AF462D" w:rsidP="00592126">
            <w:pPr>
              <w:pStyle w:val="af8"/>
              <w:ind w:left="0" w:firstLine="0"/>
              <w:jc w:val="left"/>
              <w:rPr>
                <w:i/>
              </w:rPr>
            </w:pPr>
            <w:r w:rsidRPr="00D61AE7">
              <w:rPr>
                <w:rFonts w:ascii="Times New Roman" w:hAnsi="Times New Roman"/>
                <w:i/>
              </w:rPr>
              <w:t>- навыками обеспечивать безопасность жизнедеятельности при осуществлении профессиональной деятельности и защите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592126">
            <w:pPr>
              <w:ind w:firstLine="0"/>
              <w:jc w:val="left"/>
            </w:pPr>
          </w:p>
        </w:tc>
      </w:tr>
      <w:tr w:rsidR="00AF462D" w:rsidRPr="00D61AE7" w:rsidTr="00C52BBA">
        <w:trPr>
          <w:trHeight w:val="56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F462D" w:rsidRPr="00D61AE7" w:rsidRDefault="00AF462D" w:rsidP="00592126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Экономическая культура, в том числе финансовая грамотность</w:t>
            </w:r>
          </w:p>
          <w:p w:rsidR="00AF462D" w:rsidRPr="00D61AE7" w:rsidRDefault="00AF462D" w:rsidP="00592126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2D" w:rsidRPr="00D61AE7" w:rsidRDefault="00AF462D" w:rsidP="00592126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УК-9. </w:t>
            </w:r>
          </w:p>
          <w:p w:rsidR="00AF462D" w:rsidRPr="00D61AE7" w:rsidRDefault="00AF462D" w:rsidP="00592126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8" w:rsidRPr="00D61AE7" w:rsidRDefault="00EE3B88" w:rsidP="00EE3B88">
            <w:pPr>
              <w:ind w:firstLine="0"/>
              <w:contextualSpacing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УК-9.1.</w:t>
            </w:r>
            <w:r w:rsidRPr="00D61AE7">
              <w:rPr>
                <w:i/>
                <w:sz w:val="22"/>
                <w:szCs w:val="22"/>
              </w:rPr>
              <w:t xml:space="preserve"> Понимает базовые принципы функционирования экономики и экономического развития, цели и формы участия государства в экономике. </w:t>
            </w:r>
          </w:p>
          <w:p w:rsidR="00EE3B88" w:rsidRPr="00D61AE7" w:rsidRDefault="00EE3B88" w:rsidP="00EE3B88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УК-9.2.</w:t>
            </w:r>
            <w:r w:rsidRPr="00D61AE7">
              <w:rPr>
                <w:i/>
                <w:sz w:val="22"/>
                <w:szCs w:val="22"/>
              </w:rPr>
              <w:t xml:space="preserve">  Применяет и использует методы и финансовые инструменты для личного экономического и финансового планирования для достижения текущих и долгосрочных финансовых целей. </w:t>
            </w:r>
          </w:p>
          <w:p w:rsidR="00AF462D" w:rsidRPr="00D61AE7" w:rsidRDefault="00AF462D" w:rsidP="00EE3B88">
            <w:pPr>
              <w:ind w:firstLine="0"/>
              <w:jc w:val="left"/>
              <w:rPr>
                <w:i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AF462D" w:rsidRPr="00D61AE7" w:rsidRDefault="00AF462D" w:rsidP="0059212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базовые принципы функционирования экономики и экономического развития, применяет методы экономического и финансового планирования в различных областях жизнедеятельности</w:t>
            </w:r>
          </w:p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использовать методы экономического и финансового планирования для достижения поставленной цели</w:t>
            </w:r>
          </w:p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F462D" w:rsidRPr="00D61AE7" w:rsidRDefault="00AF462D" w:rsidP="0059212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592126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Экономика и </w:t>
            </w:r>
            <w:r w:rsidR="00641F74" w:rsidRPr="00D61AE7">
              <w:rPr>
                <w:i/>
                <w:color w:val="000000"/>
                <w:sz w:val="22"/>
                <w:szCs w:val="22"/>
              </w:rPr>
              <w:t>Организация и планирование производства</w:t>
            </w:r>
          </w:p>
          <w:p w:rsidR="00641F74" w:rsidRPr="00D61AE7" w:rsidRDefault="00641F74" w:rsidP="00641F74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641F74" w:rsidRPr="00D61AE7" w:rsidRDefault="00641F74" w:rsidP="00592126">
            <w:pPr>
              <w:ind w:firstLine="0"/>
              <w:jc w:val="left"/>
              <w:rPr>
                <w:i/>
              </w:rPr>
            </w:pPr>
          </w:p>
        </w:tc>
      </w:tr>
      <w:tr w:rsidR="00AF462D" w:rsidRPr="00D61AE7" w:rsidTr="00C52BBA">
        <w:trPr>
          <w:trHeight w:val="56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F462D" w:rsidRPr="00D61AE7" w:rsidRDefault="00AF462D" w:rsidP="00893DD6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Гражданская позиция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2D" w:rsidRPr="00D61AE7" w:rsidRDefault="00AF462D" w:rsidP="00AF462D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УК-10. </w:t>
            </w:r>
          </w:p>
          <w:p w:rsidR="00AF462D" w:rsidRPr="00D61AE7" w:rsidRDefault="00AF462D" w:rsidP="00AF462D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формировать </w:t>
            </w:r>
            <w:r w:rsidRPr="00D61AE7">
              <w:rPr>
                <w:i/>
                <w:sz w:val="22"/>
                <w:szCs w:val="22"/>
              </w:rPr>
              <w:lastRenderedPageBreak/>
              <w:t>нетерпимое отношение к коррупционному поведению</w:t>
            </w:r>
          </w:p>
          <w:p w:rsidR="00AF462D" w:rsidRPr="00D61AE7" w:rsidRDefault="00AF462D" w:rsidP="00653797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88" w:rsidRPr="00D61AE7" w:rsidRDefault="00EE3B88" w:rsidP="00EE3B88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УК-10.1.</w:t>
            </w:r>
            <w:r w:rsidRPr="00D61AE7">
              <w:rPr>
                <w:i/>
                <w:sz w:val="22"/>
                <w:szCs w:val="22"/>
              </w:rPr>
              <w:t xml:space="preserve"> Понимает значение </w:t>
            </w:r>
            <w:r w:rsidRPr="00D61AE7">
              <w:rPr>
                <w:i/>
                <w:sz w:val="22"/>
                <w:szCs w:val="22"/>
              </w:rPr>
              <w:lastRenderedPageBreak/>
              <w:t xml:space="preserve">основных правовых категорий, сущность коррупционного поведения, формы его проявления в различных сферах общественной жизни. </w:t>
            </w:r>
          </w:p>
          <w:p w:rsidR="00EE3B88" w:rsidRPr="00D61AE7" w:rsidRDefault="00EE3B88" w:rsidP="00EE3B88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УК-10.2.</w:t>
            </w:r>
          </w:p>
          <w:p w:rsidR="00AF462D" w:rsidRPr="00D61AE7" w:rsidRDefault="00EE3B88" w:rsidP="00EE3B88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Демонстрирует знание российского законодательства, а также антикоррупционных стандартов поведения, уважение к праву и закону. Идентифицирует и оценивает коррупционные риски, проявляет нетерпимое отношение к коррупционному поведению.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AF462D" w:rsidRPr="00D61AE7" w:rsidRDefault="00AF462D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действующие правовые нормы, обеспечивающие </w:t>
            </w:r>
            <w:r w:rsidRPr="00D61AE7">
              <w:rPr>
                <w:i/>
                <w:sz w:val="22"/>
                <w:szCs w:val="22"/>
              </w:rPr>
              <w:lastRenderedPageBreak/>
              <w:t>борьбу с коррупцией в различных областях жизнедеятельности;</w:t>
            </w:r>
          </w:p>
          <w:p w:rsidR="00AF462D" w:rsidRPr="00D61AE7" w:rsidRDefault="00AF462D" w:rsidP="00AF462D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способы профилактики коррупции и формирования нетерпимого отношения к ней.</w:t>
            </w:r>
          </w:p>
          <w:p w:rsidR="00AF462D" w:rsidRPr="00D61AE7" w:rsidRDefault="00AF462D" w:rsidP="00AF462D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F462D" w:rsidRPr="00D61AE7" w:rsidRDefault="00AF462D" w:rsidP="00AF462D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- п</w:t>
            </w:r>
            <w:r w:rsidRPr="00D61AE7">
              <w:rPr>
                <w:i/>
                <w:sz w:val="22"/>
                <w:szCs w:val="22"/>
              </w:rPr>
              <w:t>ланировать, организовать и проводить мероприятия, обеспечивающие формирование гражданской позиции и предотвращение коррупции в обществе, соблюдать правила общественного взаимодействия на основе нетерпимого отношения к коррупции</w:t>
            </w:r>
          </w:p>
          <w:p w:rsidR="00AF462D" w:rsidRPr="00D61AE7" w:rsidRDefault="00AF462D" w:rsidP="00AF462D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F462D" w:rsidRPr="00D61AE7" w:rsidRDefault="00AF462D" w:rsidP="00AF462D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 формирования на практике гражданской позиции на основе нетерпимого отношения к коррупции;</w:t>
            </w:r>
          </w:p>
          <w:p w:rsidR="00AF462D" w:rsidRPr="00D61AE7" w:rsidRDefault="00AF462D" w:rsidP="00AF462D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давать оценку негативному воздействию коррупционного поведения</w:t>
            </w:r>
          </w:p>
          <w:p w:rsidR="00AF462D" w:rsidRPr="00D61AE7" w:rsidRDefault="00AF462D" w:rsidP="00AF462D">
            <w:pPr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D" w:rsidRPr="00D61AE7" w:rsidRDefault="00AF462D" w:rsidP="00A823A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Правоведение</w:t>
            </w:r>
          </w:p>
          <w:p w:rsidR="00641F74" w:rsidRPr="00D61AE7" w:rsidRDefault="00641F74" w:rsidP="00A823A1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Социология</w:t>
            </w:r>
          </w:p>
          <w:p w:rsidR="00641F74" w:rsidRPr="00D61AE7" w:rsidRDefault="00641F74" w:rsidP="00641F74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Выполнение и  </w:t>
            </w: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защита выпускной квалификационной работы</w:t>
            </w:r>
          </w:p>
          <w:p w:rsidR="00641F74" w:rsidRPr="00D61AE7" w:rsidRDefault="00641F74" w:rsidP="00A823A1">
            <w:pPr>
              <w:ind w:firstLine="0"/>
              <w:jc w:val="left"/>
              <w:rPr>
                <w:i/>
              </w:rPr>
            </w:pPr>
          </w:p>
        </w:tc>
      </w:tr>
    </w:tbl>
    <w:p w:rsidR="00B16C6B" w:rsidRDefault="00B16C6B" w:rsidP="00B16C6B">
      <w:pPr>
        <w:rPr>
          <w:i/>
          <w:spacing w:val="-3"/>
          <w:sz w:val="28"/>
          <w:szCs w:val="28"/>
        </w:rPr>
      </w:pPr>
    </w:p>
    <w:p w:rsidR="00AC2869" w:rsidRDefault="00AC2869" w:rsidP="00B16C6B">
      <w:pPr>
        <w:rPr>
          <w:b/>
          <w:spacing w:val="-3"/>
        </w:rPr>
      </w:pPr>
    </w:p>
    <w:p w:rsidR="00B16C6B" w:rsidRDefault="008344C6" w:rsidP="00B16C6B">
      <w:pPr>
        <w:rPr>
          <w:b/>
          <w:spacing w:val="-3"/>
        </w:rPr>
      </w:pPr>
      <w:r>
        <w:rPr>
          <w:b/>
          <w:spacing w:val="-3"/>
        </w:rPr>
        <w:t>8</w:t>
      </w:r>
      <w:r w:rsidR="00B16C6B" w:rsidRPr="00C32C7C">
        <w:rPr>
          <w:b/>
          <w:spacing w:val="-3"/>
        </w:rPr>
        <w:t>.1.2. Общепрофессиональные компетенции выпускников и индикаторы их достижения</w:t>
      </w:r>
    </w:p>
    <w:p w:rsidR="00B16C6B" w:rsidRPr="00C32C7C" w:rsidRDefault="00B16C6B" w:rsidP="00B16C6B">
      <w:pPr>
        <w:rPr>
          <w:b/>
          <w:spacing w:val="-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88"/>
        <w:gridCol w:w="1843"/>
        <w:gridCol w:w="2835"/>
        <w:gridCol w:w="1814"/>
      </w:tblGrid>
      <w:tr w:rsidR="00B16C6B" w:rsidRPr="00D61AE7" w:rsidTr="000920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Код и наименование индикатора достижения общепрофессиональной компетенции выпускника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>Дисциплины учебного плана</w:t>
            </w:r>
          </w:p>
        </w:tc>
      </w:tr>
      <w:tr w:rsidR="00B16C6B" w:rsidRPr="00D61AE7" w:rsidTr="0009205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Научное мышление</w:t>
            </w: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 xml:space="preserve">ОПК-1.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использовать положения, законы и методы естественных наук и математики для решения </w:t>
            </w:r>
            <w:r w:rsidRPr="00D61AE7">
              <w:rPr>
                <w:i/>
                <w:sz w:val="22"/>
                <w:szCs w:val="22"/>
              </w:rPr>
              <w:lastRenderedPageBreak/>
              <w:t>задач инженерной деятельности</w:t>
            </w: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</w:pPr>
          </w:p>
          <w:p w:rsidR="00B16C6B" w:rsidRPr="00D61AE7" w:rsidRDefault="00B16C6B" w:rsidP="00723645">
            <w:pPr>
              <w:ind w:firstLine="0"/>
            </w:pPr>
          </w:p>
          <w:p w:rsidR="00B16C6B" w:rsidRPr="00D61AE7" w:rsidRDefault="00B16C6B" w:rsidP="00723645">
            <w:pPr>
              <w:ind w:firstLine="0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34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lastRenderedPageBreak/>
              <w:t xml:space="preserve">ОПК-1.1.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Анализирует и обрабатывает  научно-техническую информацию по естественным наукам и математике для решения </w:t>
            </w:r>
            <w:r w:rsidRPr="00D61AE7">
              <w:rPr>
                <w:i/>
                <w:sz w:val="22"/>
                <w:szCs w:val="22"/>
              </w:rPr>
              <w:lastRenderedPageBreak/>
              <w:t>поставленной инженерной задачи</w:t>
            </w: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34"/>
              <w:jc w:val="left"/>
              <w:rPr>
                <w:rStyle w:val="hps"/>
                <w:b/>
                <w:i/>
              </w:rPr>
            </w:pPr>
            <w:r w:rsidRPr="00D61AE7">
              <w:rPr>
                <w:rStyle w:val="hps"/>
                <w:b/>
                <w:i/>
                <w:sz w:val="22"/>
                <w:szCs w:val="22"/>
              </w:rPr>
              <w:lastRenderedPageBreak/>
              <w:t xml:space="preserve">Знает: </w:t>
            </w:r>
          </w:p>
          <w:p w:rsidR="00B16C6B" w:rsidRPr="00D61AE7" w:rsidRDefault="00B16C6B" w:rsidP="00723645">
            <w:pPr>
              <w:ind w:firstLine="34"/>
              <w:jc w:val="left"/>
              <w:rPr>
                <w:i/>
              </w:rPr>
            </w:pPr>
            <w:r w:rsidRPr="00D61AE7">
              <w:rPr>
                <w:rStyle w:val="hps"/>
                <w:i/>
                <w:sz w:val="22"/>
                <w:szCs w:val="22"/>
              </w:rPr>
              <w:t>-</w:t>
            </w:r>
            <w:r w:rsidRPr="00D61AE7">
              <w:rPr>
                <w:i/>
                <w:sz w:val="22"/>
                <w:szCs w:val="22"/>
              </w:rPr>
              <w:t>физико-математический аппарат, необходимый  для решения задач профессиональной деятельности</w:t>
            </w:r>
          </w:p>
          <w:p w:rsidR="00B16C6B" w:rsidRPr="00D61AE7" w:rsidRDefault="00B16C6B" w:rsidP="00723645">
            <w:pPr>
              <w:ind w:firstLine="34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Умеет: </w:t>
            </w:r>
          </w:p>
          <w:p w:rsidR="00B16C6B" w:rsidRPr="00D61AE7" w:rsidRDefault="00B16C6B" w:rsidP="00723645">
            <w:pPr>
              <w:ind w:firstLine="34"/>
              <w:jc w:val="left"/>
              <w:rPr>
                <w:i/>
              </w:rPr>
            </w:pPr>
            <w:r w:rsidRPr="00D61AE7">
              <w:rPr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 xml:space="preserve">выявлять естественнонаучную сущность проблем, </w:t>
            </w:r>
            <w:r w:rsidRPr="00D61AE7">
              <w:rPr>
                <w:i/>
                <w:sz w:val="22"/>
                <w:szCs w:val="22"/>
              </w:rPr>
              <w:lastRenderedPageBreak/>
              <w:t>возникающих в ходе профессиональной деятельности, анализировать и обрабатывать соответствующую  научно-техническую  литературу с учетом зарубежного опыта</w:t>
            </w:r>
          </w:p>
          <w:p w:rsidR="00B16C6B" w:rsidRPr="00D61AE7" w:rsidRDefault="00B16C6B" w:rsidP="00723645">
            <w:pPr>
              <w:ind w:firstLine="34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Владеет: </w:t>
            </w:r>
          </w:p>
          <w:p w:rsidR="00B16C6B" w:rsidRPr="00D61AE7" w:rsidRDefault="00B16C6B" w:rsidP="00723645">
            <w:pPr>
              <w:ind w:firstLine="34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навыками критического анализа научно-технической  литературы в сфере профессиональной деятельности </w:t>
            </w:r>
          </w:p>
          <w:p w:rsidR="00B16C6B" w:rsidRPr="00D61AE7" w:rsidRDefault="00B16C6B" w:rsidP="00723645">
            <w:pPr>
              <w:ind w:firstLine="34"/>
              <w:jc w:val="left"/>
              <w:rPr>
                <w:bCs/>
                <w:i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Механика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Молекулярная физика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Электричество и магнетизм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Оптика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Квантовая механика и статистическая физика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lastRenderedPageBreak/>
              <w:t>Атомная и ядерная физика.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Математический анализ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Теория вероятностей и математическая статистика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Аналитическая геометрия и линейная алгебра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Дифференциальные и интегральные уравнения</w:t>
            </w:r>
          </w:p>
          <w:p w:rsidR="0031039E" w:rsidRPr="00D61AE7" w:rsidRDefault="0031039E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Теория функции комплексного переменного</w:t>
            </w:r>
          </w:p>
          <w:p w:rsidR="00641F74" w:rsidRPr="00D61AE7" w:rsidRDefault="00641F74" w:rsidP="0031039E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Химия</w:t>
            </w:r>
          </w:p>
          <w:p w:rsidR="007504EA" w:rsidRPr="00D61AE7" w:rsidRDefault="007504EA" w:rsidP="00723645">
            <w:pPr>
              <w:ind w:firstLine="34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Теоретические основы электротехники</w:t>
            </w:r>
          </w:p>
          <w:p w:rsidR="0031039E" w:rsidRPr="00D61AE7" w:rsidRDefault="0031039E" w:rsidP="00723645">
            <w:pPr>
              <w:ind w:firstLine="34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Инженерная и компьютерная графика</w:t>
            </w:r>
          </w:p>
          <w:p w:rsidR="0031039E" w:rsidRPr="00D61AE7" w:rsidRDefault="0031039E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Схемотехника</w:t>
            </w:r>
          </w:p>
          <w:p w:rsidR="0031039E" w:rsidRPr="00D61AE7" w:rsidRDefault="0031039E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Физические основы электроники</w:t>
            </w:r>
          </w:p>
          <w:p w:rsidR="0031039E" w:rsidRPr="00D61AE7" w:rsidRDefault="0031039E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Основы технологии электронной компонентной базы</w:t>
            </w:r>
          </w:p>
          <w:p w:rsidR="008C681D" w:rsidRPr="00D61AE7" w:rsidRDefault="008C681D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Основы проектирования электронной компонентной базы</w:t>
            </w:r>
          </w:p>
          <w:p w:rsidR="0031039E" w:rsidRPr="00D61AE7" w:rsidRDefault="0031039E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Метрология, стандартизация и технические измерения</w:t>
            </w:r>
          </w:p>
          <w:p w:rsidR="0031039E" w:rsidRPr="00D61AE7" w:rsidRDefault="0031039E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Наноэлектроника</w:t>
            </w:r>
          </w:p>
          <w:p w:rsidR="0031039E" w:rsidRPr="00D61AE7" w:rsidRDefault="0031039E" w:rsidP="0031039E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Компоненты электронной техники</w:t>
            </w:r>
          </w:p>
          <w:p w:rsidR="0031039E" w:rsidRPr="00D61AE7" w:rsidRDefault="0031039E" w:rsidP="0031039E">
            <w:pPr>
              <w:ind w:firstLine="34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Преддипломная практика</w:t>
            </w:r>
          </w:p>
          <w:p w:rsidR="00641F74" w:rsidRPr="00D61AE7" w:rsidRDefault="00641F74" w:rsidP="00641F74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9E707D" w:rsidRPr="00D61AE7" w:rsidRDefault="009E707D" w:rsidP="0031039E">
            <w:pPr>
              <w:ind w:firstLine="34"/>
              <w:rPr>
                <w:i/>
              </w:rPr>
            </w:pPr>
          </w:p>
        </w:tc>
      </w:tr>
      <w:tr w:rsidR="00B16C6B" w:rsidRPr="00D61AE7" w:rsidTr="0009205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 xml:space="preserve">ОПК-1.2. </w:t>
            </w:r>
          </w:p>
          <w:p w:rsidR="00B16C6B" w:rsidRPr="00D61AE7" w:rsidRDefault="00B16C6B" w:rsidP="009906AA">
            <w:pPr>
              <w:ind w:firstLine="0"/>
              <w:jc w:val="left"/>
              <w:rPr>
                <w:i/>
              </w:rPr>
            </w:pPr>
            <w:r w:rsidRPr="00D61AE7">
              <w:rPr>
                <w:bCs/>
                <w:i/>
                <w:sz w:val="22"/>
                <w:szCs w:val="22"/>
              </w:rPr>
              <w:t>И</w:t>
            </w:r>
            <w:r w:rsidRPr="00D61AE7">
              <w:rPr>
                <w:i/>
                <w:sz w:val="22"/>
                <w:szCs w:val="22"/>
              </w:rPr>
              <w:t>спользует положения, законы и методы естественных наук и математики для решения поставленной инженерной задачи</w:t>
            </w:r>
          </w:p>
          <w:p w:rsidR="00B16C6B" w:rsidRPr="00D61AE7" w:rsidRDefault="00B16C6B" w:rsidP="00723645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Знает: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color w:val="000000"/>
                <w:sz w:val="22"/>
                <w:szCs w:val="22"/>
              </w:rPr>
              <w:t>основные законы естественнонаучных дисциплин в профес</w:t>
            </w:r>
            <w:r w:rsidRPr="00D61AE7">
              <w:rPr>
                <w:i/>
                <w:color w:val="000000"/>
                <w:sz w:val="22"/>
                <w:szCs w:val="22"/>
              </w:rPr>
              <w:softHyphen/>
              <w:t>сиональной деятельности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Умеет: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применять физические законы и математические методы для решения задач теоретического и прикладного характера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Владеет: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находить и критически анализировать информацию, необходимую для решения поставленной задачи.</w:t>
            </w:r>
          </w:p>
          <w:p w:rsidR="00B16C6B" w:rsidRPr="00D61AE7" w:rsidRDefault="00B16C6B" w:rsidP="00723645">
            <w:pPr>
              <w:ind w:firstLine="0"/>
              <w:jc w:val="left"/>
              <w:rPr>
                <w:rStyle w:val="hp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6B" w:rsidRPr="00D61AE7" w:rsidRDefault="00B16C6B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B16C6B" w:rsidRPr="00D61AE7" w:rsidTr="00D61AE7">
        <w:trPr>
          <w:trHeight w:val="1976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F20DA1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Исследовательская </w:t>
            </w:r>
            <w:r w:rsidR="00F20DA1" w:rsidRPr="00D61AE7">
              <w:rPr>
                <w:b/>
                <w:i/>
                <w:sz w:val="22"/>
                <w:szCs w:val="22"/>
              </w:rPr>
              <w:t>деятельность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>ОПК-2</w:t>
            </w:r>
          </w:p>
          <w:p w:rsidR="00B16C6B" w:rsidRPr="00D61AE7" w:rsidRDefault="00B16C6B" w:rsidP="00092052">
            <w:pPr>
              <w:ind w:firstLine="0"/>
              <w:rPr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  <w:r w:rsidRPr="00D61AE7">
              <w:rPr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 xml:space="preserve">ОПК-2.1. </w:t>
            </w:r>
          </w:p>
          <w:p w:rsidR="00B16C6B" w:rsidRPr="00D61AE7" w:rsidRDefault="00B16C6B" w:rsidP="00723645">
            <w:pPr>
              <w:ind w:firstLine="0"/>
              <w:rPr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Планирует экспериментальные исследования для решения поставленной задачи </w:t>
            </w: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bCs/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методы планирования эксперимент для решения поставленной задачи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Умеет: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 рассматривать возможные варианты решения задачи, оценивая их достоинства и недостатки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навыками </w:t>
            </w:r>
            <w:r w:rsidR="008C681D" w:rsidRPr="00D61AE7">
              <w:rPr>
                <w:i/>
                <w:sz w:val="22"/>
                <w:szCs w:val="22"/>
              </w:rPr>
              <w:t>формулировать</w:t>
            </w:r>
            <w:r w:rsidRPr="00D61AE7">
              <w:rPr>
                <w:i/>
                <w:sz w:val="22"/>
                <w:szCs w:val="22"/>
              </w:rPr>
              <w:t xml:space="preserve"> в рамках поставленной цели совокупность взаимосвязанных задач, обеспечивающих ее достижение.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C00" w:rsidRPr="00D61AE7" w:rsidRDefault="002E4C00" w:rsidP="002E4C00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Механика</w:t>
            </w:r>
          </w:p>
          <w:p w:rsidR="002E4C00" w:rsidRPr="00D61AE7" w:rsidRDefault="002E4C00" w:rsidP="002E4C00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Молекулярная физика</w:t>
            </w:r>
          </w:p>
          <w:p w:rsidR="002E4C00" w:rsidRPr="00D61AE7" w:rsidRDefault="002E4C00" w:rsidP="002E4C00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Электричество и магнетизм</w:t>
            </w:r>
          </w:p>
          <w:p w:rsidR="002E4C00" w:rsidRPr="00D61AE7" w:rsidRDefault="002E4C00" w:rsidP="002E4C00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Оптика</w:t>
            </w:r>
          </w:p>
          <w:p w:rsidR="002E4C00" w:rsidRPr="00D61AE7" w:rsidRDefault="002E4C00" w:rsidP="002E4C00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Квантовая механика и статистическая физика</w:t>
            </w:r>
          </w:p>
          <w:p w:rsidR="002E4C00" w:rsidRPr="00D61AE7" w:rsidRDefault="002E4C00" w:rsidP="002E4C00">
            <w:pPr>
              <w:ind w:left="33"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Атомная и ядерная физика.</w:t>
            </w:r>
          </w:p>
          <w:p w:rsidR="00D2746F" w:rsidRPr="00D61AE7" w:rsidRDefault="00D2746F" w:rsidP="008145B9">
            <w:pPr>
              <w:ind w:firstLine="34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Теоретические основы электротехники</w:t>
            </w:r>
          </w:p>
          <w:p w:rsidR="00D2746F" w:rsidRPr="00D61AE7" w:rsidRDefault="00D2746F" w:rsidP="008145B9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Схемотехника</w:t>
            </w:r>
          </w:p>
          <w:p w:rsidR="00D2746F" w:rsidRPr="00D61AE7" w:rsidRDefault="008145B9" w:rsidP="008145B9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Материалы электронной техники</w:t>
            </w:r>
            <w:r w:rsidR="00D2746F" w:rsidRPr="00D61AE7">
              <w:rPr>
                <w:i/>
                <w:sz w:val="22"/>
                <w:szCs w:val="22"/>
              </w:rPr>
              <w:t>Физические основы электроники</w:t>
            </w:r>
          </w:p>
          <w:p w:rsidR="008145B9" w:rsidRPr="00D61AE7" w:rsidRDefault="00D2746F" w:rsidP="008145B9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sz w:val="22"/>
                <w:szCs w:val="22"/>
              </w:rPr>
              <w:t xml:space="preserve">Метрология, </w:t>
            </w:r>
            <w:r w:rsidR="008145B9" w:rsidRPr="00D61AE7">
              <w:rPr>
                <w:i/>
                <w:color w:val="000000"/>
                <w:sz w:val="22"/>
                <w:szCs w:val="22"/>
              </w:rPr>
              <w:t>Наноэлектроника</w:t>
            </w:r>
          </w:p>
          <w:p w:rsidR="00AF09CF" w:rsidRPr="00D61AE7" w:rsidRDefault="00AF09CF" w:rsidP="008145B9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Основы технологии электронной компонентной базы</w:t>
            </w:r>
          </w:p>
          <w:p w:rsidR="002E4C00" w:rsidRPr="00D61AE7" w:rsidRDefault="002E4C00" w:rsidP="00D2746F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Компоненты электронной техники</w:t>
            </w:r>
          </w:p>
          <w:p w:rsidR="008145B9" w:rsidRPr="00D61AE7" w:rsidRDefault="008145B9" w:rsidP="00D2746F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Методы исследования материалов и структур электроники</w:t>
            </w:r>
          </w:p>
          <w:p w:rsidR="008145B9" w:rsidRPr="00D61AE7" w:rsidRDefault="008145B9" w:rsidP="00D2746F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Методы контроля параметров полупроводников</w:t>
            </w:r>
          </w:p>
          <w:p w:rsidR="008145B9" w:rsidRPr="00D61AE7" w:rsidRDefault="008145B9" w:rsidP="00D2746F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Моделирование физических процессов в среде MathCad</w:t>
            </w:r>
          </w:p>
          <w:p w:rsidR="002E4C00" w:rsidRPr="00D61AE7" w:rsidRDefault="002E4C00" w:rsidP="00D2746F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Учебная практика: ознакомительная</w:t>
            </w:r>
          </w:p>
          <w:p w:rsidR="00D144DA" w:rsidRPr="00D61AE7" w:rsidRDefault="00F20B64" w:rsidP="00D2746F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Учебная практика: ознакомительная</w:t>
            </w:r>
            <w:r w:rsidR="00D2746F" w:rsidRPr="00D61AE7">
              <w:rPr>
                <w:i/>
                <w:sz w:val="22"/>
                <w:szCs w:val="22"/>
              </w:rPr>
              <w:t>Преддипломная практика</w:t>
            </w:r>
          </w:p>
          <w:p w:rsidR="00641F74" w:rsidRPr="00D61AE7" w:rsidRDefault="00641F74" w:rsidP="00092052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Выполнение и  </w:t>
            </w: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защита выпускной квалификационной работы</w:t>
            </w:r>
          </w:p>
        </w:tc>
      </w:tr>
      <w:tr w:rsidR="00B16C6B" w:rsidRPr="00D61AE7" w:rsidTr="00092052">
        <w:trPr>
          <w:trHeight w:val="421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i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34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 xml:space="preserve">ОПК-2.2. </w:t>
            </w:r>
          </w:p>
          <w:p w:rsidR="00B16C6B" w:rsidRPr="00D61AE7" w:rsidRDefault="00B16C6B" w:rsidP="00723645">
            <w:pPr>
              <w:ind w:firstLine="34"/>
              <w:rPr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>Самостоятельно проводит экспериментальные исследования</w:t>
            </w:r>
            <w:r w:rsidR="007E3217" w:rsidRPr="00D61AE7">
              <w:rPr>
                <w:i/>
                <w:sz w:val="22"/>
                <w:szCs w:val="22"/>
              </w:rPr>
              <w:t xml:space="preserve">, </w:t>
            </w:r>
          </w:p>
          <w:p w:rsidR="00B16C6B" w:rsidRPr="00D61AE7" w:rsidRDefault="00592126" w:rsidP="00723645">
            <w:pPr>
              <w:ind w:firstLine="0"/>
              <w:rPr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>и</w:t>
            </w:r>
            <w:r w:rsidR="007E3217" w:rsidRPr="00D61AE7">
              <w:rPr>
                <w:i/>
                <w:sz w:val="22"/>
                <w:szCs w:val="22"/>
              </w:rPr>
              <w:t>спользует основные приемы обработки и представления экспериментальных данных</w:t>
            </w:r>
          </w:p>
          <w:p w:rsidR="00B16C6B" w:rsidRPr="00D61AE7" w:rsidRDefault="00B16C6B" w:rsidP="00D61AE7">
            <w:pPr>
              <w:ind w:firstLine="0"/>
              <w:rPr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основные методы и средства проведения экспериментальных исследований, системы стандартизации и сертификации</w:t>
            </w:r>
          </w:p>
          <w:p w:rsidR="007E3217" w:rsidRPr="00D61AE7" w:rsidRDefault="007E3217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основные приемы обработки и представления экспериментальных данных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Умеет: 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выбирать способы и средства измерений и проводить экспериментальные исследования</w:t>
            </w:r>
          </w:p>
          <w:p w:rsidR="007E3217" w:rsidRPr="00D61AE7" w:rsidRDefault="007E3217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использовать основные приемы обработки и представления экспериментальных данных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проведения экспериментальных исследований для решения поставленных инженерных задач</w:t>
            </w:r>
          </w:p>
          <w:p w:rsidR="007E3217" w:rsidRPr="00D61AE7" w:rsidRDefault="007E3217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способами обработки и представления полученных данных и оценки погрешности результатов измерений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C6B" w:rsidRPr="00D61AE7" w:rsidRDefault="00B16C6B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B16C6B" w:rsidRPr="00D61AE7" w:rsidTr="00092052">
        <w:trPr>
          <w:trHeight w:val="1834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Владение информационными технологиями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ОПК-3. </w:t>
            </w:r>
          </w:p>
          <w:p w:rsidR="00B16C6B" w:rsidRPr="00D61AE7" w:rsidRDefault="00B16C6B" w:rsidP="00D2746F">
            <w:pPr>
              <w:ind w:firstLine="0"/>
              <w:jc w:val="left"/>
              <w:rPr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ind w:firstLine="0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 xml:space="preserve">ОПК-3.1. </w:t>
            </w:r>
          </w:p>
          <w:p w:rsidR="00B16C6B" w:rsidRPr="00D61AE7" w:rsidRDefault="00B16C6B" w:rsidP="00801A7C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Осуществляет поиск, хранение, обработку и анализ информации из различных источников и баз данных, представляет ее в требуемом формате с использованием информационных, компьютерных и сетевых технологий</w:t>
            </w: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B16C6B" w:rsidRPr="00D61AE7" w:rsidRDefault="00B16C6B" w:rsidP="00723645">
            <w:pPr>
              <w:ind w:firstLine="0"/>
              <w:rPr>
                <w:i/>
              </w:rPr>
            </w:pPr>
          </w:p>
          <w:p w:rsidR="008E5D5D" w:rsidRPr="00D61AE7" w:rsidRDefault="008E5D5D" w:rsidP="00723645">
            <w:pPr>
              <w:ind w:firstLine="0"/>
              <w:rPr>
                <w:i/>
              </w:rPr>
            </w:pPr>
          </w:p>
          <w:p w:rsidR="008E5D5D" w:rsidRPr="00D61AE7" w:rsidRDefault="008E5D5D" w:rsidP="00723645">
            <w:pPr>
              <w:ind w:firstLine="0"/>
              <w:rPr>
                <w:i/>
              </w:rPr>
            </w:pPr>
          </w:p>
          <w:p w:rsidR="008E5D5D" w:rsidRPr="00D61AE7" w:rsidRDefault="008E5D5D" w:rsidP="00723645">
            <w:pPr>
              <w:ind w:firstLine="0"/>
              <w:rPr>
                <w:i/>
              </w:rPr>
            </w:pPr>
          </w:p>
          <w:p w:rsidR="00D61AE7" w:rsidRPr="00D61AE7" w:rsidRDefault="00D61AE7" w:rsidP="00723645">
            <w:pPr>
              <w:ind w:firstLine="0"/>
              <w:rPr>
                <w:i/>
              </w:rPr>
            </w:pPr>
          </w:p>
          <w:p w:rsidR="00D61AE7" w:rsidRPr="00D61AE7" w:rsidRDefault="00D61AE7" w:rsidP="00723645">
            <w:pPr>
              <w:ind w:firstLine="0"/>
              <w:rPr>
                <w:i/>
              </w:rPr>
            </w:pPr>
          </w:p>
          <w:p w:rsidR="00DB6E0D" w:rsidRPr="00D61AE7" w:rsidRDefault="00DB6E0D" w:rsidP="00DB6E0D">
            <w:pPr>
              <w:ind w:firstLine="0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  <w:sz w:val="22"/>
                <w:szCs w:val="22"/>
              </w:rPr>
              <w:t xml:space="preserve">ОПК-3.2. </w:t>
            </w:r>
          </w:p>
          <w:p w:rsidR="00DB6E0D" w:rsidRPr="00D61AE7" w:rsidRDefault="00DB6E0D" w:rsidP="00DB6E0D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Соблюдает  </w:t>
            </w:r>
            <w:r w:rsidRPr="00D61AE7">
              <w:rPr>
                <w:i/>
                <w:sz w:val="22"/>
                <w:szCs w:val="22"/>
              </w:rPr>
              <w:lastRenderedPageBreak/>
              <w:t>основные требования информационной безопасности</w:t>
            </w:r>
          </w:p>
          <w:p w:rsidR="00DB6E0D" w:rsidRPr="00D61AE7" w:rsidRDefault="00DB6E0D" w:rsidP="00723645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B" w:rsidRPr="00D61AE7" w:rsidRDefault="00B16C6B" w:rsidP="00723645">
            <w:pPr>
              <w:pStyle w:val="af8"/>
              <w:ind w:left="0" w:firstLine="0"/>
              <w:jc w:val="left"/>
              <w:rPr>
                <w:rFonts w:ascii="Times New Roman" w:hAnsi="Times New Roman"/>
                <w:b/>
                <w:i/>
                <w:color w:val="000000"/>
              </w:rPr>
            </w:pPr>
            <w:r w:rsidRPr="00D61AE7">
              <w:rPr>
                <w:rFonts w:ascii="Times New Roman" w:hAnsi="Times New Roman"/>
                <w:b/>
                <w:i/>
              </w:rPr>
              <w:lastRenderedPageBreak/>
              <w:t>Знает:</w:t>
            </w:r>
          </w:p>
          <w:p w:rsidR="00B16C6B" w:rsidRPr="00D61AE7" w:rsidRDefault="00B16C6B" w:rsidP="00723645">
            <w:pPr>
              <w:pStyle w:val="af8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D61AE7">
              <w:rPr>
                <w:rFonts w:ascii="Times New Roman" w:hAnsi="Times New Roman"/>
                <w:i/>
              </w:rPr>
              <w:t>- современные принципы поиска, хранения, обработки, анализа и представления информации из различных источников и баз данных в требуемом формате с использованием информационных, компьютерных и сетевых технологий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использовать информационно-коммуникационные технологии при поиске необходимой информации</w:t>
            </w:r>
          </w:p>
          <w:p w:rsidR="00B16C6B" w:rsidRPr="00D61AE7" w:rsidRDefault="00B16C6B" w:rsidP="0072364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решать задачи обработки данных с помощью современных средств автоматизации</w:t>
            </w:r>
          </w:p>
          <w:p w:rsidR="00B16C6B" w:rsidRPr="00D61AE7" w:rsidRDefault="00B16C6B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B16C6B" w:rsidRPr="00D61AE7" w:rsidRDefault="00B16C6B" w:rsidP="00723645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D61AE7">
              <w:rPr>
                <w:rFonts w:ascii="Times New Roman" w:hAnsi="Times New Roman"/>
                <w:i/>
              </w:rPr>
              <w:t>современными интерактивными технологиями поиска, хранения, обработки и анализа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:rsidR="00DB6E0D" w:rsidRPr="00D61AE7" w:rsidRDefault="00DB6E0D" w:rsidP="00723645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</w:p>
          <w:p w:rsidR="00DB6E0D" w:rsidRPr="00D61AE7" w:rsidRDefault="00DB6E0D" w:rsidP="00DB6E0D">
            <w:pPr>
              <w:pStyle w:val="af8"/>
              <w:ind w:left="0" w:firstLine="0"/>
              <w:rPr>
                <w:rFonts w:ascii="Times New Roman" w:hAnsi="Times New Roman"/>
                <w:b/>
                <w:i/>
                <w:color w:val="000000"/>
              </w:rPr>
            </w:pPr>
            <w:r w:rsidRPr="00D61AE7">
              <w:rPr>
                <w:rFonts w:ascii="Times New Roman" w:hAnsi="Times New Roman"/>
                <w:b/>
                <w:i/>
              </w:rPr>
              <w:t>Знает:</w:t>
            </w:r>
          </w:p>
          <w:p w:rsidR="00DB6E0D" w:rsidRPr="00D61AE7" w:rsidRDefault="00DB6E0D" w:rsidP="00DB6E0D">
            <w:pPr>
              <w:pStyle w:val="af8"/>
              <w:ind w:left="0" w:firstLine="0"/>
              <w:rPr>
                <w:rFonts w:ascii="Times New Roman" w:hAnsi="Times New Roman"/>
                <w:i/>
              </w:rPr>
            </w:pPr>
            <w:r w:rsidRPr="00D61AE7">
              <w:rPr>
                <w:rFonts w:ascii="Times New Roman" w:hAnsi="Times New Roman"/>
                <w:i/>
              </w:rPr>
              <w:t xml:space="preserve">- основные требования к соблюдению </w:t>
            </w:r>
            <w:r w:rsidRPr="00D61AE7">
              <w:rPr>
                <w:rFonts w:ascii="Times New Roman" w:hAnsi="Times New Roman"/>
                <w:i/>
              </w:rPr>
              <w:lastRenderedPageBreak/>
              <w:t>информационной безопасности (</w:t>
            </w:r>
            <w:r w:rsidRPr="00D61AE7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целостность </w:t>
            </w:r>
            <w:r w:rsidRPr="00D61AE7">
              <w:rPr>
                <w:rFonts w:ascii="Times New Roman" w:hAnsi="Times New Roman"/>
                <w:i/>
              </w:rPr>
              <w:t>д</w:t>
            </w:r>
            <w:r w:rsidRPr="00D61AE7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>анных, конфиденциальность информации, доступность исходных данных, достоверность материала).</w:t>
            </w:r>
          </w:p>
          <w:p w:rsidR="00DB6E0D" w:rsidRPr="00D61AE7" w:rsidRDefault="00DB6E0D" w:rsidP="00DB6E0D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DB6E0D" w:rsidRPr="00D61AE7" w:rsidRDefault="00DB6E0D" w:rsidP="00DB6E0D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соблюдать  основные требования информационной безопасности при поиске, хранении, обработке и анализе информации</w:t>
            </w:r>
          </w:p>
          <w:p w:rsidR="00DB6E0D" w:rsidRPr="00D61AE7" w:rsidRDefault="00DB6E0D" w:rsidP="00DB6E0D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DB6E0D" w:rsidRPr="00D61AE7" w:rsidRDefault="00DB6E0D" w:rsidP="00DB6E0D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D61AE7">
              <w:rPr>
                <w:rFonts w:ascii="Times New Roman" w:hAnsi="Times New Roman"/>
                <w:i/>
              </w:rPr>
              <w:t>- навыками обеспечения информационной безопасности</w:t>
            </w:r>
          </w:p>
          <w:p w:rsidR="00B16C6B" w:rsidRPr="00D61AE7" w:rsidRDefault="00B16C6B" w:rsidP="00DB6E0D">
            <w:pPr>
              <w:pStyle w:val="af8"/>
              <w:ind w:left="0"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80E84" w:rsidRPr="00D61AE7" w:rsidRDefault="00080E84" w:rsidP="00080E84">
            <w:pPr>
              <w:ind w:firstLine="34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Введение в информационные технологии</w:t>
            </w:r>
          </w:p>
          <w:p w:rsidR="00080E84" w:rsidRPr="00D61AE7" w:rsidRDefault="00080E84" w:rsidP="00080E84">
            <w:pPr>
              <w:ind w:firstLine="0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Информационные технологии и программирование</w:t>
            </w:r>
          </w:p>
          <w:p w:rsidR="00F20B64" w:rsidRPr="00D61AE7" w:rsidRDefault="00F20B64" w:rsidP="00080E84">
            <w:pPr>
              <w:ind w:firstLine="0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Системы искусственного интеллекта</w:t>
            </w:r>
          </w:p>
          <w:p w:rsidR="00D144DA" w:rsidRPr="00D61AE7" w:rsidRDefault="00F20B64" w:rsidP="007504EA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Учебная практика: ознакомительная</w:t>
            </w:r>
          </w:p>
          <w:p w:rsidR="00F20B64" w:rsidRPr="00D61AE7" w:rsidRDefault="00F20B64" w:rsidP="00F20B64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Преддипломная практика</w:t>
            </w:r>
          </w:p>
          <w:p w:rsidR="00F20B64" w:rsidRPr="00D61AE7" w:rsidRDefault="00F20B64" w:rsidP="00F20B64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F20B64" w:rsidRPr="00D61AE7" w:rsidRDefault="00F20B64" w:rsidP="007504EA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A420F7" w:rsidRPr="00D61AE7" w:rsidTr="00CC74EC">
        <w:trPr>
          <w:trHeight w:val="41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20F7" w:rsidRPr="00D61AE7" w:rsidRDefault="00A420F7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420F7" w:rsidRPr="00D61AE7" w:rsidRDefault="00A420F7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ОПК-4. </w:t>
            </w:r>
          </w:p>
          <w:p w:rsidR="00A420F7" w:rsidRPr="00D61AE7" w:rsidRDefault="00A420F7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</w:t>
            </w:r>
          </w:p>
          <w:p w:rsidR="00A420F7" w:rsidRPr="00D61AE7" w:rsidRDefault="00A420F7" w:rsidP="0064665C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понимать </w:t>
            </w:r>
          </w:p>
          <w:p w:rsidR="00A420F7" w:rsidRPr="00D61AE7" w:rsidRDefault="00A420F7" w:rsidP="0064665C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принципы работы современных информационных технологий и использовать ь их для решения задач профессиональной деятельности</w:t>
            </w:r>
          </w:p>
          <w:p w:rsidR="00A420F7" w:rsidRPr="00D61AE7" w:rsidRDefault="00A420F7" w:rsidP="0064665C">
            <w:pPr>
              <w:widowControl/>
              <w:ind w:firstLine="0"/>
              <w:jc w:val="left"/>
              <w:rPr>
                <w:i/>
              </w:rPr>
            </w:pPr>
          </w:p>
          <w:p w:rsidR="00A420F7" w:rsidRPr="00D61AE7" w:rsidRDefault="00A420F7" w:rsidP="0064665C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52" w:rsidRPr="00D61AE7" w:rsidRDefault="00092052" w:rsidP="00092052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ОПК-4.1.</w:t>
            </w:r>
            <w:r w:rsidRPr="00D61AE7">
              <w:rPr>
                <w:i/>
                <w:sz w:val="22"/>
                <w:szCs w:val="22"/>
              </w:rPr>
              <w:t xml:space="preserve"> Понимает процессы, методы поиска, сбора, хранения, обработки, предоставления, распространения информации и способы реализации таких процессов и методов. </w:t>
            </w:r>
          </w:p>
          <w:p w:rsidR="00A420F7" w:rsidRPr="00D61AE7" w:rsidRDefault="00092052" w:rsidP="00092052">
            <w:pPr>
              <w:widowControl/>
              <w:ind w:firstLine="0"/>
              <w:jc w:val="left"/>
            </w:pPr>
            <w:r w:rsidRPr="00D61AE7">
              <w:rPr>
                <w:b/>
                <w:i/>
                <w:sz w:val="22"/>
                <w:szCs w:val="22"/>
              </w:rPr>
              <w:t>ОПК-4.2.</w:t>
            </w:r>
            <w:r w:rsidRPr="00D61AE7">
              <w:rPr>
                <w:i/>
                <w:sz w:val="22"/>
                <w:szCs w:val="22"/>
              </w:rPr>
              <w:t xml:space="preserve"> Выбирает и использует современные информационно-коммуникационные и интеллектуальные технологии, программно-технические платформы и программные средства, в том числе отечественного производства, для решения задач профессиональной деятельности.</w:t>
            </w:r>
          </w:p>
          <w:p w:rsidR="00A420F7" w:rsidRPr="00D61AE7" w:rsidRDefault="00A420F7" w:rsidP="00723645">
            <w:pPr>
              <w:widowControl/>
              <w:ind w:firstLine="0"/>
              <w:jc w:val="left"/>
            </w:pPr>
          </w:p>
          <w:p w:rsidR="00A420F7" w:rsidRPr="00D61AE7" w:rsidRDefault="00A420F7" w:rsidP="00723645">
            <w:pPr>
              <w:widowControl/>
              <w:ind w:firstLine="0"/>
              <w:jc w:val="left"/>
            </w:pPr>
          </w:p>
          <w:p w:rsidR="00A420F7" w:rsidRPr="00D61AE7" w:rsidRDefault="00A420F7" w:rsidP="00CC74EC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7" w:rsidRPr="00D61AE7" w:rsidRDefault="00A420F7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A420F7" w:rsidRPr="00D61AE7" w:rsidRDefault="00A420F7" w:rsidP="00723645">
            <w:pPr>
              <w:pStyle w:val="af8"/>
              <w:widowControl w:val="0"/>
              <w:ind w:left="0" w:firstLine="0"/>
              <w:jc w:val="left"/>
              <w:rPr>
                <w:rFonts w:ascii="Times New Roman" w:hAnsi="Times New Roman"/>
                <w:i/>
              </w:rPr>
            </w:pPr>
            <w:r w:rsidRPr="00D61AE7">
              <w:rPr>
                <w:rFonts w:ascii="Times New Roman" w:hAnsi="Times New Roman"/>
                <w:i/>
              </w:rPr>
              <w:t xml:space="preserve">- основы современных информационных технологий и программные средства, в том числе отечественного производства, основные возможности и правила работы со стандартными программными продуктами при решении задач профессиональной деятельности. </w:t>
            </w:r>
          </w:p>
          <w:p w:rsidR="00A420F7" w:rsidRPr="00D61AE7" w:rsidRDefault="00A420F7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420F7" w:rsidRPr="00D61AE7" w:rsidRDefault="00A420F7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  <w:p w:rsidR="00A420F7" w:rsidRPr="00D61AE7" w:rsidRDefault="00A420F7" w:rsidP="0072364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420F7" w:rsidRPr="00D61AE7" w:rsidRDefault="00A420F7" w:rsidP="007E2117">
            <w:pPr>
              <w:ind w:firstLine="0"/>
              <w:jc w:val="left"/>
              <w:rPr>
                <w:i/>
              </w:rPr>
            </w:pPr>
            <w:r w:rsidRPr="00D61AE7">
              <w:rPr>
                <w:sz w:val="22"/>
                <w:szCs w:val="22"/>
              </w:rPr>
              <w:t xml:space="preserve">- </w:t>
            </w:r>
            <w:r w:rsidR="00F000C5" w:rsidRPr="00D61AE7">
              <w:rPr>
                <w:i/>
                <w:sz w:val="22"/>
                <w:szCs w:val="22"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0E84" w:rsidRPr="00D61AE7" w:rsidRDefault="00080E84" w:rsidP="00080E84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Введение в информационные технологии</w:t>
            </w:r>
          </w:p>
          <w:p w:rsidR="00080E84" w:rsidRPr="00D61AE7" w:rsidRDefault="00080E84" w:rsidP="00080E84">
            <w:pPr>
              <w:ind w:firstLine="0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Информационные технологии и программирование</w:t>
            </w:r>
          </w:p>
          <w:p w:rsidR="007F0FE0" w:rsidRPr="00D61AE7" w:rsidRDefault="007F0FE0" w:rsidP="00080E84">
            <w:pPr>
              <w:ind w:firstLine="0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Системы искусственного интеллекта</w:t>
            </w:r>
          </w:p>
          <w:p w:rsidR="007E2117" w:rsidRPr="00D61AE7" w:rsidRDefault="007E2117" w:rsidP="007E2117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Учебная практика: ознакомительнаяПроизводственная практика: преддипломная</w:t>
            </w:r>
          </w:p>
          <w:p w:rsidR="007E2117" w:rsidRPr="00D61AE7" w:rsidRDefault="007E2117" w:rsidP="007E2117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7E2117" w:rsidRPr="00D61AE7" w:rsidRDefault="007E2117" w:rsidP="007E2117">
            <w:pPr>
              <w:ind w:firstLine="0"/>
              <w:rPr>
                <w:i/>
                <w:color w:val="000000"/>
              </w:rPr>
            </w:pPr>
          </w:p>
          <w:p w:rsidR="007E2117" w:rsidRPr="00D61AE7" w:rsidRDefault="007E2117" w:rsidP="007E2117">
            <w:pPr>
              <w:ind w:firstLine="0"/>
              <w:rPr>
                <w:i/>
                <w:color w:val="000000"/>
              </w:rPr>
            </w:pPr>
          </w:p>
          <w:p w:rsidR="007E2117" w:rsidRPr="00D61AE7" w:rsidRDefault="007E2117" w:rsidP="007E2117">
            <w:pPr>
              <w:ind w:firstLine="0"/>
              <w:rPr>
                <w:i/>
                <w:color w:val="000000"/>
              </w:rPr>
            </w:pPr>
          </w:p>
          <w:p w:rsidR="007E2117" w:rsidRPr="00D61AE7" w:rsidRDefault="007E2117" w:rsidP="007E2117">
            <w:pPr>
              <w:ind w:firstLine="0"/>
              <w:rPr>
                <w:i/>
                <w:color w:val="000000"/>
              </w:rPr>
            </w:pPr>
          </w:p>
          <w:p w:rsidR="007E2117" w:rsidRPr="00D61AE7" w:rsidRDefault="007E2117" w:rsidP="007E2117">
            <w:pPr>
              <w:ind w:firstLine="0"/>
              <w:rPr>
                <w:i/>
                <w:color w:val="000000"/>
              </w:rPr>
            </w:pPr>
          </w:p>
          <w:p w:rsidR="007E2117" w:rsidRPr="00D61AE7" w:rsidRDefault="007E2117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AB340B" w:rsidRPr="00D61AE7" w:rsidRDefault="00AB340B" w:rsidP="007E2117">
            <w:pPr>
              <w:ind w:firstLine="0"/>
              <w:rPr>
                <w:i/>
                <w:color w:val="000000"/>
              </w:rPr>
            </w:pPr>
          </w:p>
          <w:p w:rsidR="00092052" w:rsidRPr="00D61AE7" w:rsidRDefault="00092052" w:rsidP="007E2117">
            <w:pPr>
              <w:ind w:firstLine="0"/>
              <w:rPr>
                <w:i/>
                <w:color w:val="000000"/>
              </w:rPr>
            </w:pPr>
          </w:p>
          <w:p w:rsidR="00092052" w:rsidRPr="00D61AE7" w:rsidRDefault="00092052" w:rsidP="007E2117">
            <w:pPr>
              <w:ind w:firstLine="0"/>
              <w:rPr>
                <w:i/>
                <w:color w:val="000000"/>
              </w:rPr>
            </w:pPr>
          </w:p>
          <w:p w:rsidR="00092052" w:rsidRPr="00D61AE7" w:rsidRDefault="00092052" w:rsidP="007E2117">
            <w:pPr>
              <w:ind w:firstLine="0"/>
              <w:rPr>
                <w:i/>
                <w:color w:val="000000"/>
              </w:rPr>
            </w:pPr>
          </w:p>
          <w:p w:rsidR="007E2117" w:rsidRPr="00D61AE7" w:rsidRDefault="007E2117" w:rsidP="007E2117">
            <w:pPr>
              <w:ind w:firstLine="0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Информационные технологии и программирование</w:t>
            </w:r>
          </w:p>
          <w:p w:rsidR="007E2117" w:rsidRPr="00D61AE7" w:rsidRDefault="007E2117" w:rsidP="007E2117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Системы искусственного</w:t>
            </w:r>
          </w:p>
          <w:p w:rsidR="00AB340B" w:rsidRPr="00D61AE7" w:rsidRDefault="00AB340B" w:rsidP="007E2117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интеллекта</w:t>
            </w:r>
          </w:p>
          <w:p w:rsidR="007E2117" w:rsidRPr="00D61AE7" w:rsidRDefault="007E2117" w:rsidP="007E2117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преддипломная</w:t>
            </w:r>
          </w:p>
          <w:p w:rsidR="007E2117" w:rsidRPr="00D61AE7" w:rsidRDefault="007E2117" w:rsidP="007E2117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7E2117" w:rsidRPr="00D61AE7" w:rsidRDefault="007E2117" w:rsidP="007E2117">
            <w:pPr>
              <w:widowControl/>
              <w:ind w:firstLine="0"/>
              <w:jc w:val="left"/>
              <w:rPr>
                <w:b/>
                <w:i/>
              </w:rPr>
            </w:pPr>
          </w:p>
          <w:p w:rsidR="00555264" w:rsidRPr="00D61AE7" w:rsidRDefault="00555264" w:rsidP="007E2117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A420F7" w:rsidRPr="00D61AE7" w:rsidTr="00092052">
        <w:trPr>
          <w:trHeight w:val="83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0F7" w:rsidRPr="00D61AE7" w:rsidRDefault="00A420F7" w:rsidP="00723645">
            <w:pPr>
              <w:widowControl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420F7" w:rsidRPr="00D61AE7" w:rsidRDefault="00A420F7" w:rsidP="00723645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ОПК-5</w:t>
            </w:r>
          </w:p>
          <w:p w:rsidR="00A420F7" w:rsidRPr="00D61AE7" w:rsidRDefault="00A420F7" w:rsidP="00723645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DE" w:rsidRPr="00D61AE7" w:rsidRDefault="006525DE" w:rsidP="006525DE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ОПК-5.1. </w:t>
            </w:r>
            <w:r w:rsidRPr="00D61AE7">
              <w:rPr>
                <w:i/>
                <w:sz w:val="22"/>
                <w:szCs w:val="22"/>
              </w:rPr>
              <w:t xml:space="preserve">Использует современные языки программирования для разработки алгоритмов и компьютерных программ, пригодных для практического применения, поддерживает базы данных и информационные хранилища. </w:t>
            </w:r>
          </w:p>
          <w:p w:rsidR="00A420F7" w:rsidRPr="00D61AE7" w:rsidRDefault="006525DE" w:rsidP="006525DE">
            <w:pPr>
              <w:widowControl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ОПК-5.2.</w:t>
            </w:r>
            <w:r w:rsidRPr="00D61AE7">
              <w:rPr>
                <w:i/>
                <w:sz w:val="22"/>
                <w:szCs w:val="22"/>
              </w:rPr>
              <w:t xml:space="preserve"> Готов самостоятельно осваивать новые для себя языки программирования, среды разработки информационных систем и технологии.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F7" w:rsidRPr="00D61AE7" w:rsidRDefault="00A420F7" w:rsidP="008A4A8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A420F7" w:rsidRPr="00D61AE7" w:rsidRDefault="00A420F7" w:rsidP="008A4A8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:rsidR="00A420F7" w:rsidRPr="00D61AE7" w:rsidRDefault="00A420F7" w:rsidP="008A4A8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A420F7" w:rsidRPr="00D61AE7" w:rsidRDefault="00A420F7" w:rsidP="008A4A85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применять языки программирования и работы с базами данных;</w:t>
            </w:r>
          </w:p>
          <w:p w:rsidR="00A420F7" w:rsidRPr="00D61AE7" w:rsidRDefault="00A420F7" w:rsidP="008A4A85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</w:t>
            </w:r>
            <w:r w:rsidR="0061220E" w:rsidRPr="00D61AE7">
              <w:rPr>
                <w:i/>
                <w:sz w:val="22"/>
                <w:szCs w:val="22"/>
              </w:rPr>
              <w:t>применять современные</w:t>
            </w:r>
            <w:r w:rsidRPr="00D61AE7">
              <w:rPr>
                <w:i/>
                <w:sz w:val="22"/>
                <w:szCs w:val="22"/>
              </w:rPr>
              <w:t xml:space="preserve"> программные среды разработки информационных систем и технологий для решения прикладных задач различных классов, ведения баз данных и информационных хранилищ.</w:t>
            </w:r>
          </w:p>
          <w:p w:rsidR="00A420F7" w:rsidRPr="00D61AE7" w:rsidRDefault="00A420F7" w:rsidP="008A4A85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A420F7" w:rsidRPr="00D61AE7" w:rsidRDefault="00A420F7" w:rsidP="00EE6577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 разрабатывать алгоритмы и компьютерные программы, отладки и тестирования прототипов программно-технических комплексов задач.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0F7" w:rsidRPr="00D61AE7" w:rsidRDefault="00A420F7" w:rsidP="007504EA">
            <w:pPr>
              <w:widowControl/>
              <w:ind w:firstLine="0"/>
              <w:jc w:val="left"/>
              <w:rPr>
                <w:i/>
              </w:rPr>
            </w:pPr>
          </w:p>
        </w:tc>
      </w:tr>
    </w:tbl>
    <w:p w:rsidR="00B13082" w:rsidRDefault="00B13082" w:rsidP="00B16C6B">
      <w:pPr>
        <w:rPr>
          <w:b/>
          <w:sz w:val="28"/>
          <w:szCs w:val="28"/>
        </w:rPr>
      </w:pPr>
    </w:p>
    <w:p w:rsidR="00AC2869" w:rsidRDefault="00AC2869" w:rsidP="00B16C6B">
      <w:pPr>
        <w:rPr>
          <w:b/>
        </w:rPr>
      </w:pPr>
    </w:p>
    <w:p w:rsidR="00B16C6B" w:rsidRDefault="008344C6" w:rsidP="00B16C6B">
      <w:pPr>
        <w:rPr>
          <w:b/>
        </w:rPr>
      </w:pPr>
      <w:r>
        <w:rPr>
          <w:b/>
        </w:rPr>
        <w:t>8</w:t>
      </w:r>
      <w:r w:rsidR="00B16C6B" w:rsidRPr="00FA6BEA">
        <w:rPr>
          <w:b/>
        </w:rPr>
        <w:t>.1.3. Обязательные профессиональные компетенции выпускников и индикаторы их достижения.</w:t>
      </w:r>
    </w:p>
    <w:p w:rsidR="008E5D5D" w:rsidRDefault="008E5D5D" w:rsidP="00B16C6B">
      <w:pPr>
        <w:rPr>
          <w:b/>
        </w:rPr>
      </w:pPr>
    </w:p>
    <w:p w:rsidR="008E5D5D" w:rsidRPr="008E5D5D" w:rsidRDefault="008E5D5D" w:rsidP="00B16C6B">
      <w:r w:rsidRPr="008E5D5D">
        <w:t>Обязательные профессиональные компетенции выпускников по направлению подготовки не устанавливаются.</w:t>
      </w:r>
    </w:p>
    <w:p w:rsidR="00B16C6B" w:rsidRDefault="00B16C6B" w:rsidP="00B16C6B">
      <w:pPr>
        <w:rPr>
          <w:sz w:val="28"/>
          <w:szCs w:val="28"/>
        </w:rPr>
      </w:pPr>
    </w:p>
    <w:p w:rsidR="008E5D5D" w:rsidRPr="008E5D5D" w:rsidRDefault="008344C6" w:rsidP="008E5D5D">
      <w:pPr>
        <w:rPr>
          <w:b/>
        </w:rPr>
      </w:pPr>
      <w:r>
        <w:rPr>
          <w:b/>
        </w:rPr>
        <w:t>8</w:t>
      </w:r>
      <w:r w:rsidR="008E5D5D" w:rsidRPr="008E5D5D">
        <w:rPr>
          <w:b/>
        </w:rPr>
        <w:t>.1.4. Рекомендуемые профессиональные компетенции выпускников и индикаторы их достижения</w:t>
      </w:r>
    </w:p>
    <w:p w:rsidR="008E5D5D" w:rsidRPr="008E5D5D" w:rsidRDefault="008E5D5D" w:rsidP="00B16C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418"/>
        <w:gridCol w:w="1984"/>
        <w:gridCol w:w="1985"/>
        <w:gridCol w:w="1808"/>
      </w:tblGrid>
      <w:tr w:rsidR="008574A6" w:rsidRPr="00D61AE7" w:rsidTr="00A85032">
        <w:trPr>
          <w:trHeight w:val="94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center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center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Код и наименование индикатора достижения профессиональной компетенции выпускника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center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Результаты обучения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6" w:rsidRPr="00D61AE7" w:rsidRDefault="008574A6" w:rsidP="008574A6">
            <w:pPr>
              <w:ind w:firstLine="0"/>
              <w:jc w:val="center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Дисциплины учебного плана</w:t>
            </w:r>
          </w:p>
        </w:tc>
      </w:tr>
      <w:tr w:rsidR="008574A6" w:rsidRPr="00D61AE7" w:rsidTr="008574A6">
        <w:trPr>
          <w:trHeight w:val="57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6" w:rsidRPr="00D61AE7" w:rsidRDefault="008574A6" w:rsidP="008574A6">
            <w:pPr>
              <w:ind w:firstLine="0"/>
              <w:jc w:val="center"/>
            </w:pPr>
          </w:p>
          <w:p w:rsidR="008574A6" w:rsidRPr="00D61AE7" w:rsidRDefault="008574A6" w:rsidP="008574A6">
            <w:pPr>
              <w:ind w:firstLine="0"/>
              <w:jc w:val="center"/>
              <w:rPr>
                <w:b/>
                <w:i/>
              </w:rPr>
            </w:pPr>
            <w:r w:rsidRPr="00D61AE7">
              <w:rPr>
                <w:b/>
                <w:sz w:val="22"/>
                <w:szCs w:val="22"/>
              </w:rPr>
              <w:t xml:space="preserve">Тип задачи профессиональной деятельности – </w:t>
            </w:r>
            <w:r w:rsidRPr="00D61AE7">
              <w:rPr>
                <w:b/>
                <w:i/>
                <w:sz w:val="22"/>
                <w:szCs w:val="22"/>
              </w:rPr>
              <w:t>научно-исследовательский</w:t>
            </w:r>
          </w:p>
        </w:tc>
      </w:tr>
      <w:tr w:rsidR="008574A6" w:rsidRPr="00D61AE7" w:rsidTr="00A85032">
        <w:trPr>
          <w:trHeight w:val="282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ПК-1</w:t>
            </w:r>
          </w:p>
          <w:p w:rsidR="008574A6" w:rsidRPr="00D61AE7" w:rsidRDefault="008574A6" w:rsidP="00091473">
            <w:pPr>
              <w:ind w:firstLine="0"/>
              <w:jc w:val="left"/>
            </w:pPr>
            <w:r w:rsidRPr="00D61AE7">
              <w:rPr>
                <w:sz w:val="22"/>
                <w:szCs w:val="22"/>
              </w:rPr>
              <w:t xml:space="preserve">Способен совершенствовать процессы измерения параметров и модификации свойств наноматериалов и наноструктур </w:t>
            </w: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  <w:rPr>
                <w:b/>
              </w:rPr>
            </w:pPr>
          </w:p>
          <w:p w:rsidR="008574A6" w:rsidRPr="00D61AE7" w:rsidRDefault="008574A6" w:rsidP="008574A6">
            <w:pPr>
              <w:ind w:firstLine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rPr>
                <w:b/>
                <w:i/>
                <w:iCs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ПК-1.1.</w:t>
            </w:r>
          </w:p>
          <w:p w:rsidR="008574A6" w:rsidRPr="00D61AE7" w:rsidRDefault="008574A6" w:rsidP="00091473">
            <w:pPr>
              <w:ind w:firstLine="0"/>
              <w:jc w:val="left"/>
            </w:pPr>
            <w:r w:rsidRPr="00D61AE7">
              <w:rPr>
                <w:iCs/>
                <w:sz w:val="22"/>
                <w:szCs w:val="22"/>
              </w:rPr>
              <w:t>Способен</w:t>
            </w:r>
            <w:r w:rsidRPr="00D61AE7">
              <w:rPr>
                <w:b/>
                <w:iCs/>
                <w:sz w:val="22"/>
                <w:szCs w:val="22"/>
              </w:rPr>
              <w:t xml:space="preserve"> с</w:t>
            </w:r>
            <w:r w:rsidRPr="00D61AE7">
              <w:rPr>
                <w:sz w:val="22"/>
                <w:szCs w:val="22"/>
              </w:rPr>
              <w:t xml:space="preserve">обирать предварительную информацию и анализирует методы измерения параметров и свойств наноматериалов и наноструктур </w:t>
            </w: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iCs/>
                <w:sz w:val="22"/>
                <w:szCs w:val="22"/>
              </w:rPr>
              <w:t xml:space="preserve">методики проведения экспериментальных исследований </w:t>
            </w:r>
            <w:r w:rsidRPr="00D61AE7">
              <w:rPr>
                <w:i/>
                <w:sz w:val="22"/>
                <w:szCs w:val="22"/>
              </w:rPr>
              <w:t>по совершенствованию процессов измерения параметров и модификации свойств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проводить поиск  и анализировать методы измерения параметров и свойств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- проводить сравнительный анализ и </w:t>
            </w:r>
            <w:r w:rsidRPr="00D61AE7">
              <w:rPr>
                <w:i/>
                <w:iCs/>
                <w:sz w:val="22"/>
                <w:szCs w:val="22"/>
              </w:rPr>
              <w:t>аргументированно</w:t>
            </w:r>
            <w:r w:rsidRPr="00D61AE7">
              <w:rPr>
                <w:i/>
                <w:sz w:val="22"/>
                <w:szCs w:val="22"/>
              </w:rPr>
              <w:t xml:space="preserve">выбирать наиболее эффективную </w:t>
            </w:r>
            <w:r w:rsidRPr="00D61AE7">
              <w:rPr>
                <w:i/>
                <w:iCs/>
                <w:sz w:val="22"/>
                <w:szCs w:val="22"/>
              </w:rPr>
              <w:t>методику проведения экспериментальных исследований для решения поставленной задачи</w:t>
            </w:r>
          </w:p>
          <w:p w:rsidR="008574A6" w:rsidRPr="00D61AE7" w:rsidRDefault="008574A6" w:rsidP="008574A6">
            <w:pPr>
              <w:ind w:firstLine="0"/>
              <w:rPr>
                <w:b/>
                <w:i/>
                <w:iCs/>
              </w:rPr>
            </w:pPr>
            <w:r w:rsidRPr="00D61AE7">
              <w:rPr>
                <w:b/>
                <w:i/>
                <w:iCs/>
                <w:sz w:val="22"/>
                <w:szCs w:val="22"/>
              </w:rPr>
              <w:t xml:space="preserve">Владеет: 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-навыками собирать предварительную информацию о методах измерения параметров и свойств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rPr>
                <w:i/>
                <w:iCs/>
              </w:rPr>
            </w:pPr>
            <w:r w:rsidRPr="00D61AE7">
              <w:rPr>
                <w:i/>
                <w:sz w:val="22"/>
                <w:szCs w:val="22"/>
              </w:rPr>
              <w:t>-</w:t>
            </w:r>
            <w:r w:rsidRPr="00D61AE7">
              <w:rPr>
                <w:i/>
                <w:iCs/>
                <w:sz w:val="22"/>
                <w:szCs w:val="22"/>
              </w:rPr>
              <w:t xml:space="preserve"> навыками поиска и выбора </w:t>
            </w:r>
            <w:r w:rsidRPr="00D61AE7">
              <w:rPr>
                <w:i/>
                <w:sz w:val="22"/>
                <w:szCs w:val="22"/>
              </w:rPr>
              <w:t xml:space="preserve">эффективной </w:t>
            </w:r>
            <w:r w:rsidRPr="00D61AE7">
              <w:rPr>
                <w:i/>
                <w:iCs/>
                <w:sz w:val="22"/>
                <w:szCs w:val="22"/>
              </w:rPr>
              <w:t>методики проведения экспериментальных исследований для решения поставленной задачи</w:t>
            </w:r>
          </w:p>
          <w:p w:rsidR="008574A6" w:rsidRPr="00D61AE7" w:rsidRDefault="008574A6" w:rsidP="008574A6">
            <w:pPr>
              <w:ind w:firstLine="0"/>
              <w:rPr>
                <w:b/>
                <w:bCs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Безопасность жизнедеятельности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Иностранный язык в сфере профессиональной деятельности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Наноэлектроника</w:t>
            </w:r>
          </w:p>
          <w:p w:rsidR="00E926A0" w:rsidRPr="00D61AE7" w:rsidRDefault="00E926A0" w:rsidP="00E926A0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Методы исследования материалов и структур электроники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Наноструктурные материалы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Физическая химия материалов и процессов электронной техники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Квантовая и оптическая электроника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Вакуумная и плазменная электроника 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Физика конденсированного состояния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Фото- и оптоэлектронные устройства и системы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Нанокомпозиты для фотоники (онлайн-курс ИТМО)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Методы контроля параметров полупроводников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Квантовая электроника  (онлайн-курс МГУ)</w:t>
            </w: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Введение в физику полупроводников</w:t>
            </w:r>
          </w:p>
          <w:p w:rsidR="005206EE" w:rsidRPr="00D61AE7" w:rsidRDefault="005206EE" w:rsidP="005206EE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Новые материалы электронной техники</w:t>
            </w:r>
          </w:p>
          <w:p w:rsidR="005206EE" w:rsidRPr="00D61AE7" w:rsidRDefault="005206EE" w:rsidP="005206EE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</w:t>
            </w: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ая практика: преддипломная</w:t>
            </w:r>
          </w:p>
          <w:p w:rsidR="005206EE" w:rsidRPr="00D61AE7" w:rsidRDefault="005206EE" w:rsidP="005206EE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5206EE" w:rsidRPr="00D61AE7" w:rsidRDefault="005206EE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</w:p>
          <w:p w:rsidR="008C0F9C" w:rsidRPr="00D61AE7" w:rsidRDefault="008C0F9C" w:rsidP="008C0F9C">
            <w:pPr>
              <w:widowControl/>
              <w:ind w:firstLine="0"/>
              <w:jc w:val="left"/>
              <w:rPr>
                <w:i/>
                <w:color w:val="000000"/>
              </w:rPr>
            </w:pPr>
          </w:p>
          <w:p w:rsidR="008C0F9C" w:rsidRPr="00D61AE7" w:rsidRDefault="008C0F9C" w:rsidP="00E926A0">
            <w:pPr>
              <w:widowControl/>
              <w:ind w:firstLine="0"/>
              <w:jc w:val="left"/>
              <w:rPr>
                <w:i/>
                <w:color w:val="000000"/>
              </w:rPr>
            </w:pPr>
          </w:p>
          <w:p w:rsidR="008C0F9C" w:rsidRPr="00D61AE7" w:rsidRDefault="008C0F9C" w:rsidP="00E926A0">
            <w:pPr>
              <w:widowControl/>
              <w:ind w:firstLine="0"/>
              <w:jc w:val="left"/>
              <w:rPr>
                <w:i/>
                <w:color w:val="000000"/>
              </w:rPr>
            </w:pPr>
          </w:p>
          <w:p w:rsidR="00E926A0" w:rsidRPr="00D61AE7" w:rsidRDefault="00E926A0" w:rsidP="005206E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574A6" w:rsidRPr="00D61AE7" w:rsidTr="00A85032">
        <w:trPr>
          <w:trHeight w:val="5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6" w:rsidRPr="00D61AE7" w:rsidRDefault="008574A6" w:rsidP="008574A6">
            <w:pPr>
              <w:ind w:firstLine="0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6" w:rsidRPr="00D61AE7" w:rsidRDefault="008574A6" w:rsidP="008574A6">
            <w:pPr>
              <w:ind w:firstLine="0"/>
              <w:jc w:val="left"/>
              <w:rPr>
                <w:i/>
                <w:iCs/>
              </w:rPr>
            </w:pPr>
            <w:r w:rsidRPr="00D61AE7">
              <w:rPr>
                <w:b/>
                <w:i/>
                <w:sz w:val="22"/>
                <w:szCs w:val="22"/>
              </w:rPr>
              <w:t>ПК-1.2.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color w:val="333333"/>
              </w:rPr>
            </w:pPr>
            <w:r w:rsidRPr="00D61AE7">
              <w:rPr>
                <w:iCs/>
                <w:sz w:val="22"/>
                <w:szCs w:val="22"/>
              </w:rPr>
              <w:t>Способенп</w:t>
            </w:r>
            <w:r w:rsidRPr="00D61AE7">
              <w:rPr>
                <w:sz w:val="22"/>
                <w:szCs w:val="22"/>
              </w:rPr>
              <w:t xml:space="preserve">роводитьисследования по </w:t>
            </w:r>
            <w:r w:rsidRPr="00D61AE7">
              <w:rPr>
                <w:color w:val="333333"/>
                <w:sz w:val="22"/>
                <w:szCs w:val="22"/>
              </w:rPr>
              <w:t>модернизации существующих и внедрению новых методов и оборудования для измерений параметров наноматериалов и наноструктур</w:t>
            </w:r>
          </w:p>
          <w:p w:rsidR="008574A6" w:rsidRPr="00D61AE7" w:rsidRDefault="008574A6" w:rsidP="008574A6">
            <w:pPr>
              <w:ind w:firstLine="0"/>
              <w:jc w:val="left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8574A6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 xml:space="preserve">ПК-1.3. </w:t>
            </w:r>
          </w:p>
          <w:p w:rsidR="008574A6" w:rsidRPr="00D61AE7" w:rsidRDefault="008574A6" w:rsidP="008574A6">
            <w:pPr>
              <w:ind w:firstLine="0"/>
              <w:rPr>
                <w:color w:val="333333"/>
              </w:rPr>
            </w:pPr>
            <w:r w:rsidRPr="00D61AE7">
              <w:rPr>
                <w:iCs/>
                <w:sz w:val="22"/>
                <w:szCs w:val="22"/>
              </w:rPr>
              <w:t>Способенп</w:t>
            </w:r>
            <w:r w:rsidRPr="00D61AE7">
              <w:rPr>
                <w:sz w:val="22"/>
                <w:szCs w:val="22"/>
              </w:rPr>
              <w:t>роводить исследования по м</w:t>
            </w:r>
            <w:r w:rsidRPr="00D61AE7">
              <w:rPr>
                <w:color w:val="333333"/>
                <w:sz w:val="22"/>
                <w:szCs w:val="22"/>
              </w:rPr>
              <w:t>одернизации существующих и внедрению новых процессов и оборудования для модификации свойств наноматериалов и наноструктур</w:t>
            </w:r>
          </w:p>
          <w:p w:rsidR="008574A6" w:rsidRPr="00D61AE7" w:rsidRDefault="008574A6" w:rsidP="008574A6">
            <w:pPr>
              <w:ind w:firstLine="0"/>
            </w:pPr>
          </w:p>
          <w:p w:rsidR="008574A6" w:rsidRPr="00D61AE7" w:rsidRDefault="008574A6" w:rsidP="005206EE">
            <w:pPr>
              <w:ind w:firstLine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iCs/>
                <w:sz w:val="22"/>
                <w:szCs w:val="22"/>
              </w:rPr>
              <w:t>- у</w:t>
            </w:r>
            <w:r w:rsidRPr="00D61AE7">
              <w:rPr>
                <w:i/>
                <w:color w:val="333333"/>
                <w:sz w:val="22"/>
                <w:szCs w:val="22"/>
              </w:rPr>
              <w:t>глубленные знания о структуре, физико-химических свойствах, конструкции и назначении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назначение, устройство и принцип действия оборудования для измерения параметров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основные методы измерений параметров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 технический английский язык в области наноматериалов и нанотехнологий;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требования системы экологического менеджмента и системы менеджмента производственной безопасности и здоровья.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-о</w:t>
            </w:r>
            <w:r w:rsidRPr="00D61AE7">
              <w:rPr>
                <w:i/>
                <w:color w:val="333333"/>
                <w:sz w:val="22"/>
                <w:szCs w:val="22"/>
              </w:rPr>
              <w:t>ценивать технические и экономические риски при выборе методов и оборудования измерения параметров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 работать на измерительном оборудовании в соответствии с инструкциями по эксплуатации и технической документацией;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-обеспечивать выполнение требований охраны труда;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</w:t>
            </w:r>
            <w:r w:rsidR="00D933CC" w:rsidRPr="00D61AE7">
              <w:rPr>
                <w:i/>
                <w:color w:val="333333"/>
                <w:sz w:val="22"/>
                <w:szCs w:val="22"/>
              </w:rPr>
              <w:t>о</w:t>
            </w:r>
            <w:r w:rsidRPr="00D61AE7">
              <w:rPr>
                <w:i/>
                <w:color w:val="333333"/>
                <w:sz w:val="22"/>
                <w:szCs w:val="22"/>
              </w:rPr>
              <w:t>формлять технологическую документацию.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  <w:iCs/>
              </w:rPr>
            </w:pPr>
            <w:r w:rsidRPr="00D61AE7">
              <w:rPr>
                <w:b/>
                <w:i/>
                <w:iCs/>
                <w:sz w:val="22"/>
                <w:szCs w:val="22"/>
              </w:rPr>
              <w:t>Владеет: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iCs/>
                <w:sz w:val="22"/>
                <w:szCs w:val="22"/>
              </w:rPr>
              <w:t>-</w:t>
            </w:r>
            <w:r w:rsidRPr="00D61AE7">
              <w:rPr>
                <w:i/>
                <w:sz w:val="22"/>
                <w:szCs w:val="22"/>
              </w:rPr>
              <w:t xml:space="preserve"> навыками</w:t>
            </w:r>
            <w:r w:rsidRPr="00D61AE7">
              <w:rPr>
                <w:i/>
                <w:iCs/>
                <w:sz w:val="22"/>
                <w:szCs w:val="22"/>
              </w:rPr>
              <w:t xml:space="preserve">  а</w:t>
            </w:r>
            <w:r w:rsidRPr="00D61AE7">
              <w:rPr>
                <w:i/>
                <w:color w:val="333333"/>
                <w:sz w:val="22"/>
                <w:szCs w:val="22"/>
              </w:rPr>
              <w:t>нализировать современное состояние методов и оборудования измерений параметров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</w:t>
            </w:r>
            <w:r w:rsidRPr="00D61AE7">
              <w:rPr>
                <w:i/>
                <w:sz w:val="22"/>
                <w:szCs w:val="22"/>
              </w:rPr>
              <w:t xml:space="preserve"> 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 оценивать риски внедрения новых методов и оборудования измерений параметров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внедрить и контролировать качества новых методов измерения параметров наноматериалов и наноструктур.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назначение, устройство и принцип действия оборудования для модификации свойств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основные методы модификации свойств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правила оформления технологической документации;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технический английский язык в области наноматериалов и нанотехнологий;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-о</w:t>
            </w:r>
            <w:r w:rsidRPr="00D61AE7">
              <w:rPr>
                <w:i/>
                <w:color w:val="333333"/>
                <w:sz w:val="22"/>
                <w:szCs w:val="22"/>
              </w:rPr>
              <w:t>ценивать технические и экономические риски при выборе методов и оборудования для модификации  свойств наноматериалов и наноструктур;</w:t>
            </w:r>
          </w:p>
          <w:p w:rsidR="008574A6" w:rsidRPr="00D61AE7" w:rsidRDefault="008574A6" w:rsidP="00F227BD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</w:t>
            </w:r>
            <w:r w:rsidR="005A52CA" w:rsidRPr="00D61AE7">
              <w:rPr>
                <w:i/>
                <w:sz w:val="22"/>
                <w:szCs w:val="22"/>
              </w:rPr>
              <w:t xml:space="preserve"> проводить исследования по м</w:t>
            </w:r>
            <w:r w:rsidR="005A52CA" w:rsidRPr="00D61AE7">
              <w:rPr>
                <w:i/>
                <w:color w:val="333333"/>
                <w:sz w:val="22"/>
                <w:szCs w:val="22"/>
              </w:rPr>
              <w:t>одернизации существующих и внедрению новых процессов и оборудования для модификации свойств наноматериалов и наноструктур</w:t>
            </w:r>
            <w:r w:rsidRPr="00D61AE7">
              <w:rPr>
                <w:i/>
                <w:color w:val="333333"/>
                <w:sz w:val="22"/>
                <w:szCs w:val="22"/>
              </w:rPr>
              <w:t>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  <w:iCs/>
              </w:rPr>
            </w:pPr>
            <w:r w:rsidRPr="00D61AE7">
              <w:rPr>
                <w:b/>
                <w:i/>
                <w:iCs/>
                <w:sz w:val="22"/>
                <w:szCs w:val="22"/>
              </w:rPr>
              <w:t>Владеет: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iCs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iCs/>
                <w:sz w:val="22"/>
                <w:szCs w:val="22"/>
              </w:rPr>
              <w:t xml:space="preserve"> а</w:t>
            </w:r>
            <w:r w:rsidRPr="00D61AE7">
              <w:rPr>
                <w:i/>
                <w:color w:val="333333"/>
                <w:sz w:val="22"/>
                <w:szCs w:val="22"/>
              </w:rPr>
              <w:t>нализировать современное состояние методов и оборудования модификации свойств наноматериалов и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-оценивать риски внедрения новых методов и оборудования для модификации свойств наноструктур;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внедрить и контролировать качества новых методов для модификации свойств наноматериалов и наноструктур.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A6" w:rsidRPr="00D61AE7" w:rsidRDefault="008574A6" w:rsidP="008574A6">
            <w:pPr>
              <w:spacing w:line="312" w:lineRule="auto"/>
              <w:ind w:firstLine="0"/>
              <w:rPr>
                <w:b/>
              </w:rPr>
            </w:pPr>
          </w:p>
        </w:tc>
      </w:tr>
      <w:tr w:rsidR="008574A6" w:rsidRPr="00D61AE7" w:rsidTr="008574A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spacing w:line="312" w:lineRule="auto"/>
              <w:ind w:firstLine="0"/>
              <w:jc w:val="left"/>
              <w:rPr>
                <w:b/>
              </w:rPr>
            </w:pPr>
          </w:p>
          <w:p w:rsidR="008574A6" w:rsidRPr="00D61AE7" w:rsidRDefault="008574A6" w:rsidP="008574A6">
            <w:pPr>
              <w:spacing w:line="312" w:lineRule="auto"/>
              <w:ind w:firstLine="0"/>
              <w:jc w:val="left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 xml:space="preserve">Тип задачи профессиональной деятельности – </w:t>
            </w:r>
            <w:r w:rsidRPr="00D61AE7">
              <w:rPr>
                <w:b/>
                <w:i/>
                <w:sz w:val="22"/>
                <w:szCs w:val="22"/>
              </w:rPr>
              <w:t>проектно-конструкторский</w:t>
            </w:r>
          </w:p>
        </w:tc>
      </w:tr>
      <w:tr w:rsidR="008574A6" w:rsidRPr="00D61AE7" w:rsidTr="00A85032">
        <w:trPr>
          <w:trHeight w:val="11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ПК-2.</w:t>
            </w:r>
          </w:p>
          <w:p w:rsidR="008574A6" w:rsidRPr="00D61AE7" w:rsidRDefault="008574A6" w:rsidP="003F0159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организовать измерения и испытания изделий «система в корпусе»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5157C9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ПК-2.1.</w:t>
            </w:r>
          </w:p>
          <w:p w:rsidR="008574A6" w:rsidRPr="00D61AE7" w:rsidRDefault="008574A6" w:rsidP="005157C9">
            <w:pPr>
              <w:ind w:firstLine="0"/>
              <w:jc w:val="left"/>
              <w:rPr>
                <w:b/>
                <w:bCs/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проводить предварительные измерения опытных образцов изделий «система в корпусе»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8574A6" w:rsidRPr="00D61AE7" w:rsidRDefault="008574A6" w:rsidP="00262E4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</w:t>
            </w:r>
            <w:r w:rsidRPr="00D61AE7">
              <w:rPr>
                <w:i/>
                <w:color w:val="333333"/>
                <w:sz w:val="22"/>
                <w:szCs w:val="22"/>
              </w:rPr>
              <w:t>- методы и средства измерения параметров и характеристик электронных устройств в целом, отдельных узлов, блоков в процессе изготовления и эксплуатации, а также отдельных электронных компонентов изделий "система в корпусе";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-основы теории цепей;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основы аналоговой, импульсной и цифровой электроники;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-физические принципы испытаний и измерений изделий "система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технический английский язык в области микро- и наноэлектроники;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i/>
                <w:sz w:val="22"/>
                <w:szCs w:val="22"/>
              </w:rPr>
              <w:t>-п</w:t>
            </w:r>
            <w:r w:rsidRPr="00D61AE7">
              <w:rPr>
                <w:i/>
                <w:color w:val="333333"/>
                <w:sz w:val="22"/>
                <w:szCs w:val="22"/>
              </w:rPr>
              <w:t>ользоваться измерительным оборудованием для проведения измерений изделий "система в корпусе"</w:t>
            </w:r>
            <w:r w:rsidRPr="00D61AE7">
              <w:rPr>
                <w:b/>
                <w:i/>
                <w:sz w:val="22"/>
                <w:szCs w:val="22"/>
              </w:rPr>
              <w:t>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-п</w:t>
            </w:r>
            <w:r w:rsidRPr="00D61AE7">
              <w:rPr>
                <w:i/>
                <w:color w:val="333333"/>
                <w:sz w:val="22"/>
                <w:szCs w:val="22"/>
              </w:rPr>
              <w:t>роизводить настройку и калибровку измерительного оборудования для проведения измерений изделий "система в корпусе";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i/>
                <w:sz w:val="22"/>
                <w:szCs w:val="22"/>
              </w:rPr>
              <w:t>-п</w:t>
            </w:r>
            <w:r w:rsidRPr="00D61AE7">
              <w:rPr>
                <w:i/>
                <w:color w:val="333333"/>
                <w:sz w:val="22"/>
                <w:szCs w:val="22"/>
              </w:rPr>
              <w:t>роводить измерения и испытания изделий "система в корпусе" и микросборок</w:t>
            </w:r>
            <w:r w:rsidRPr="00D61AE7">
              <w:rPr>
                <w:b/>
                <w:i/>
                <w:sz w:val="22"/>
                <w:szCs w:val="22"/>
              </w:rPr>
              <w:t>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-и</w:t>
            </w:r>
            <w:r w:rsidRPr="00D61AE7">
              <w:rPr>
                <w:i/>
                <w:color w:val="333333"/>
                <w:sz w:val="22"/>
                <w:szCs w:val="22"/>
              </w:rPr>
              <w:t>нтерпретировать результаты измерения опытной партии изделий "система в корпусе" в соответствии с поставленной задачей;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-оформлять протокол измерений и испытаний изделий "система в корпусе" и микросборок</w:t>
            </w:r>
          </w:p>
          <w:p w:rsidR="008574A6" w:rsidRPr="00D61AE7" w:rsidRDefault="008574A6" w:rsidP="008574A6">
            <w:pPr>
              <w:spacing w:line="312" w:lineRule="auto"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bCs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bCs/>
                <w:i/>
                <w:sz w:val="22"/>
                <w:szCs w:val="22"/>
              </w:rPr>
              <w:t xml:space="preserve"> п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одготовить оснастки и настройка необходимого измерительного оборудования для проведения измерений опытной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партии образцов изделий "система в корпусе";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bCs/>
                <w:i/>
                <w:sz w:val="22"/>
                <w:szCs w:val="22"/>
              </w:rPr>
              <w:t>- опытом о</w:t>
            </w:r>
            <w:r w:rsidRPr="00D61AE7">
              <w:rPr>
                <w:i/>
                <w:color w:val="333333"/>
                <w:sz w:val="22"/>
                <w:szCs w:val="22"/>
              </w:rPr>
              <w:t>рганизовать калибровки и поверки измерительного оборудования;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bCs/>
                <w:i/>
                <w:sz w:val="22"/>
                <w:szCs w:val="22"/>
              </w:rPr>
              <w:t>- опытом п</w:t>
            </w:r>
            <w:r w:rsidRPr="00D61AE7">
              <w:rPr>
                <w:i/>
                <w:color w:val="333333"/>
                <w:sz w:val="22"/>
                <w:szCs w:val="22"/>
              </w:rPr>
              <w:t>роводить измерений опытной партии образцов изделий "система в корпусе" согласно программе измерений и испытаний;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bCs/>
                <w:i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bCs/>
                <w:i/>
                <w:sz w:val="22"/>
                <w:szCs w:val="22"/>
              </w:rPr>
              <w:t xml:space="preserve"> ф</w:t>
            </w:r>
            <w:r w:rsidRPr="00D61AE7">
              <w:rPr>
                <w:i/>
                <w:color w:val="333333"/>
                <w:sz w:val="22"/>
                <w:szCs w:val="22"/>
              </w:rPr>
              <w:t>ормировать протокола измерений и испытаний опытной партии образцов изделий "система в корпусе".</w:t>
            </w:r>
          </w:p>
          <w:p w:rsidR="008574A6" w:rsidRPr="00D61AE7" w:rsidRDefault="008574A6" w:rsidP="008574A6">
            <w:pPr>
              <w:spacing w:line="312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</w:p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Безопасность жизнедеятельности</w:t>
            </w:r>
          </w:p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Иностранный язык в сфере профессиональной деятельности</w:t>
            </w:r>
          </w:p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Теория вероятностей и математическая статистика</w:t>
            </w:r>
          </w:p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Метрология, стандартизация и технические измерения</w:t>
            </w:r>
          </w:p>
          <w:p w:rsidR="005206EE" w:rsidRPr="00D61AE7" w:rsidRDefault="005206EE" w:rsidP="005206EE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Схемотехника</w:t>
            </w:r>
          </w:p>
          <w:p w:rsidR="009D0FEC" w:rsidRPr="00D61AE7" w:rsidRDefault="009D0FEC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Методы исследования материалов и структур электроники</w:t>
            </w:r>
          </w:p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Основы силовой электроники</w:t>
            </w:r>
          </w:p>
          <w:p w:rsidR="005206EE" w:rsidRPr="00D61AE7" w:rsidRDefault="005206EE" w:rsidP="009D0FEC">
            <w:pPr>
              <w:widowControl/>
              <w:ind w:firstLine="0"/>
              <w:jc w:val="left"/>
              <w:rPr>
                <w:i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Основы промышленной электроники</w:t>
            </w:r>
          </w:p>
          <w:p w:rsidR="00110320" w:rsidRPr="00D61AE7" w:rsidRDefault="00110320" w:rsidP="00110320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Моделирование физических процессов в среде MathCad</w:t>
            </w:r>
          </w:p>
          <w:p w:rsidR="00A85032" w:rsidRPr="00D61AE7" w:rsidRDefault="00A85032" w:rsidP="00A85032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преддипломная</w:t>
            </w:r>
          </w:p>
          <w:p w:rsidR="00A85032" w:rsidRPr="00D61AE7" w:rsidRDefault="00A85032" w:rsidP="00A85032">
            <w:pPr>
              <w:widowControl/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A85032" w:rsidRPr="00D61AE7" w:rsidRDefault="00A85032" w:rsidP="00110320">
            <w:pPr>
              <w:ind w:firstLine="0"/>
              <w:jc w:val="left"/>
              <w:rPr>
                <w:i/>
                <w:color w:val="000000"/>
              </w:rPr>
            </w:pPr>
          </w:p>
          <w:p w:rsidR="005206EE" w:rsidRPr="00D61AE7" w:rsidRDefault="005206EE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9D0FEC">
            <w:pPr>
              <w:ind w:firstLine="0"/>
              <w:jc w:val="left"/>
              <w:rPr>
                <w:i/>
                <w:color w:val="000000"/>
              </w:rPr>
            </w:pPr>
          </w:p>
          <w:p w:rsidR="00D43193" w:rsidRPr="00D61AE7" w:rsidRDefault="00D43193" w:rsidP="00A85032">
            <w:pPr>
              <w:ind w:firstLine="0"/>
              <w:jc w:val="left"/>
              <w:rPr>
                <w:i/>
              </w:rPr>
            </w:pPr>
          </w:p>
        </w:tc>
      </w:tr>
      <w:tr w:rsidR="008574A6" w:rsidRPr="00D61AE7" w:rsidTr="00A85032">
        <w:trPr>
          <w:trHeight w:val="11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6" w:rsidRPr="00D61AE7" w:rsidRDefault="008574A6" w:rsidP="008574A6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3" w:rsidRPr="00D61AE7" w:rsidRDefault="008574A6" w:rsidP="00091473">
            <w:pPr>
              <w:ind w:firstLine="0"/>
              <w:jc w:val="left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ПК-2.2.</w:t>
            </w:r>
          </w:p>
          <w:p w:rsidR="008574A6" w:rsidRPr="00D61AE7" w:rsidRDefault="008574A6" w:rsidP="00091473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обработать результаты измерений и испытаний опытных образцов изделий «система в корпусе»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о</w:t>
            </w:r>
            <w:r w:rsidRPr="00D61AE7">
              <w:rPr>
                <w:i/>
                <w:color w:val="333333"/>
                <w:sz w:val="22"/>
                <w:szCs w:val="22"/>
              </w:rPr>
              <w:t>сновы статистического контроля качества продукции;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о</w:t>
            </w:r>
            <w:r w:rsidRPr="00D61AE7">
              <w:rPr>
                <w:i/>
                <w:color w:val="333333"/>
                <w:sz w:val="22"/>
                <w:szCs w:val="22"/>
              </w:rPr>
              <w:t>сновные компьютерные программы для статистического анализа данных;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ф</w:t>
            </w:r>
            <w:r w:rsidRPr="00D61AE7">
              <w:rPr>
                <w:i/>
                <w:color w:val="333333"/>
                <w:sz w:val="22"/>
                <w:szCs w:val="22"/>
              </w:rPr>
              <w:t>изические принципы испытаний и измерений изделий "система в корпусе" и микросборок;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ф</w:t>
            </w:r>
            <w:r w:rsidRPr="00D61AE7">
              <w:rPr>
                <w:i/>
                <w:color w:val="333333"/>
                <w:sz w:val="22"/>
                <w:szCs w:val="22"/>
              </w:rPr>
              <w:t>ормы представления статистических данных;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-т</w:t>
            </w:r>
            <w:r w:rsidRPr="00D61AE7">
              <w:rPr>
                <w:i/>
                <w:color w:val="333333"/>
                <w:sz w:val="22"/>
                <w:szCs w:val="22"/>
              </w:rPr>
              <w:t>ехнический английский язык в области микро- и наноэлектроники;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п</w:t>
            </w:r>
            <w:r w:rsidRPr="00D61AE7">
              <w:rPr>
                <w:i/>
                <w:color w:val="333333"/>
                <w:sz w:val="22"/>
                <w:szCs w:val="22"/>
              </w:rPr>
              <w:t>ользоваться методами сбора, анализа и обобщения научно-технической информации;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р</w:t>
            </w:r>
            <w:r w:rsidRPr="00D61AE7">
              <w:rPr>
                <w:i/>
                <w:color w:val="333333"/>
                <w:sz w:val="22"/>
                <w:szCs w:val="22"/>
              </w:rPr>
              <w:t>аботать на персональном компьютере на уровне уверенного пользователя, применять специализированное программное обеспечение;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п</w:t>
            </w:r>
            <w:r w:rsidRPr="00D61AE7">
              <w:rPr>
                <w:i/>
                <w:color w:val="333333"/>
                <w:sz w:val="22"/>
                <w:szCs w:val="22"/>
              </w:rPr>
              <w:t>редставлять статистические данные в виде таблиц, графиков, карт;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о</w:t>
            </w:r>
            <w:r w:rsidRPr="00D61AE7">
              <w:rPr>
                <w:i/>
                <w:color w:val="333333"/>
                <w:sz w:val="22"/>
                <w:szCs w:val="22"/>
              </w:rPr>
              <w:t>ценивать и сравнивать качество прогнозов изменения электрических характеристик изделий "система в корпусе" в процессе эксплуатации;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о</w:t>
            </w:r>
            <w:r w:rsidRPr="00D61AE7">
              <w:rPr>
                <w:i/>
                <w:color w:val="333333"/>
                <w:sz w:val="22"/>
                <w:szCs w:val="22"/>
              </w:rPr>
              <w:t>ценивать достоверность результатов статистического анализа.</w:t>
            </w:r>
          </w:p>
          <w:p w:rsidR="008574A6" w:rsidRPr="00D61AE7" w:rsidRDefault="008574A6" w:rsidP="008574A6">
            <w:pPr>
              <w:spacing w:line="312" w:lineRule="auto"/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навыками п</w:t>
            </w:r>
            <w:r w:rsidRPr="00D61AE7">
              <w:rPr>
                <w:i/>
                <w:color w:val="333333"/>
                <w:sz w:val="22"/>
                <w:szCs w:val="22"/>
              </w:rPr>
              <w:t>роведения статистического анализа результатов измерений и испытаний выборки опытной партии образцов изделий "система в корпусе";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>- навыками ф</w:t>
            </w:r>
            <w:r w:rsidRPr="00D61AE7">
              <w:rPr>
                <w:i/>
                <w:color w:val="333333"/>
                <w:sz w:val="22"/>
                <w:szCs w:val="22"/>
              </w:rPr>
              <w:t>ормирования заключения по данным статистического анализа результатов измерений и испытаний для выборки опытной партии образцов изделий "система в корпусе"</w:t>
            </w:r>
            <w:r w:rsidRPr="00D61AE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6" w:rsidRPr="00D61AE7" w:rsidRDefault="008574A6" w:rsidP="008574A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574A6" w:rsidRPr="00D61AE7" w:rsidTr="008574A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center"/>
            </w:pPr>
          </w:p>
          <w:p w:rsidR="008574A6" w:rsidRPr="00D61AE7" w:rsidRDefault="008574A6" w:rsidP="008574A6">
            <w:pPr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lastRenderedPageBreak/>
              <w:t xml:space="preserve">Тип задачи профессиональной деятельности – </w:t>
            </w:r>
            <w:r w:rsidRPr="00D61AE7">
              <w:rPr>
                <w:b/>
                <w:i/>
                <w:sz w:val="22"/>
                <w:szCs w:val="22"/>
              </w:rPr>
              <w:t>проектно-конструкторский</w:t>
            </w:r>
          </w:p>
        </w:tc>
      </w:tr>
      <w:tr w:rsidR="008574A6" w:rsidRPr="00D61AE7" w:rsidTr="00A85032">
        <w:trPr>
          <w:trHeight w:val="11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ПК-3.</w:t>
            </w:r>
          </w:p>
          <w:p w:rsidR="008574A6" w:rsidRPr="00D61AE7" w:rsidRDefault="008574A6" w:rsidP="0011079D">
            <w:pPr>
              <w:ind w:firstLine="0"/>
              <w:jc w:val="left"/>
              <w:rPr>
                <w:i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разработать комплект конструкторской и технической документации на изделия «система в корпусе»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ПК-3.1.</w:t>
            </w:r>
          </w:p>
          <w:p w:rsidR="008574A6" w:rsidRPr="00D61AE7" w:rsidRDefault="008574A6" w:rsidP="00091473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Способен разработать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технические описания на отдельные блоки и систему в целом</w:t>
            </w:r>
          </w:p>
          <w:p w:rsidR="008574A6" w:rsidRPr="00D61AE7" w:rsidRDefault="008574A6" w:rsidP="008574A6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аналоговую и цифровую схемотехнику, схемотехнику импульсных схем, схемы смешанного сигнала;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электронную компонентную базу производства изделий "систем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требования к оформлению технологической документации для изготовления опытного образца изделий "система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программные продукты для разработки технических описаний и конструкторской документации;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основные этапы проектирования и технологии изготовления изделий "система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-технический английский язык в области микро- и наноэлектроники;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анализировать требования технического задания на разработку изделий "система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оформлять техническую документацию на проектирование и конструирование изделий "система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разрабатывать структурные и функциональные схемы на основе электрической схемы;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составлять описание схем и технических условий эксплуатации;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 пользоваться специальным программным обеспечением для разработки технических описаний и конструкторской документации на изделия "система в корпусе".</w:t>
            </w:r>
          </w:p>
          <w:p w:rsidR="008574A6" w:rsidRPr="00D61AE7" w:rsidRDefault="008574A6" w:rsidP="008574A6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опытом разработки технических описаний структурной схемы, электрической схемы, технических условий функционирования отдельных блоков;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обосновать выбор электронных компонентов для отдельных блоков изделий "система в корпусе";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опытом описания отдельных компонентов блоков, их характеристик и технических условий эксплуатации;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навыками разработки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функциональных схем отдельных блоков изделий "система в корпусе";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описания структурной схемы и технических условий функционирования изделий "система в корпусе"</w:t>
            </w:r>
          </w:p>
          <w:p w:rsidR="008574A6" w:rsidRPr="00D61AE7" w:rsidRDefault="008574A6" w:rsidP="008574A6">
            <w:pPr>
              <w:ind w:firstLine="0"/>
              <w:rPr>
                <w:b/>
                <w:bCs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E9" w:rsidRPr="00D61AE7" w:rsidRDefault="002258E9" w:rsidP="008B51B2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Иностранный язык в сфере профессиональной деятельности</w:t>
            </w:r>
          </w:p>
          <w:p w:rsidR="002258E9" w:rsidRPr="00D61AE7" w:rsidRDefault="002258E9" w:rsidP="008B51B2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Инженерная и компьютерная графика</w:t>
            </w:r>
          </w:p>
          <w:p w:rsidR="008574A6" w:rsidRPr="00D61AE7" w:rsidRDefault="008B51B2" w:rsidP="008B51B2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Физические основы электроники</w:t>
            </w:r>
          </w:p>
          <w:p w:rsidR="008B51B2" w:rsidRPr="00D61AE7" w:rsidRDefault="008B51B2" w:rsidP="008B51B2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Схемотехника</w:t>
            </w:r>
          </w:p>
          <w:p w:rsidR="002258E9" w:rsidRPr="00D61AE7" w:rsidRDefault="002258E9" w:rsidP="002258E9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проектирования электронной компонентной базы</w:t>
            </w:r>
          </w:p>
          <w:p w:rsidR="002258E9" w:rsidRPr="00D61AE7" w:rsidRDefault="002258E9" w:rsidP="002258E9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Компоненты электронной техники</w:t>
            </w:r>
          </w:p>
          <w:p w:rsidR="002258E9" w:rsidRPr="00D61AE7" w:rsidRDefault="002258E9" w:rsidP="002258E9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Организация и планирование производства</w:t>
            </w:r>
          </w:p>
          <w:p w:rsidR="002258E9" w:rsidRPr="00D61AE7" w:rsidRDefault="002258E9" w:rsidP="002258E9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Функциональная электроника</w:t>
            </w:r>
          </w:p>
          <w:p w:rsidR="002258E9" w:rsidRPr="00D61AE7" w:rsidRDefault="002258E9" w:rsidP="002258E9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Основы силовой электроники</w:t>
            </w:r>
          </w:p>
          <w:p w:rsidR="002258E9" w:rsidRPr="00D61AE7" w:rsidRDefault="002258E9" w:rsidP="002258E9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Физическая химия материалов и процессов электронной техники</w:t>
            </w:r>
          </w:p>
          <w:p w:rsidR="002258E9" w:rsidRPr="00D61AE7" w:rsidRDefault="002258E9" w:rsidP="002258E9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Основы промышленной электроники</w:t>
            </w:r>
          </w:p>
          <w:p w:rsidR="002258E9" w:rsidRPr="00D61AE7" w:rsidRDefault="002258E9" w:rsidP="002258E9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технологическая</w:t>
            </w:r>
          </w:p>
          <w:p w:rsidR="002258E9" w:rsidRPr="00D61AE7" w:rsidRDefault="002258E9" w:rsidP="002258E9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преддипломная</w:t>
            </w:r>
          </w:p>
          <w:p w:rsidR="00DF605B" w:rsidRPr="00D61AE7" w:rsidRDefault="00DF605B" w:rsidP="002258E9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2258E9" w:rsidRPr="00D61AE7" w:rsidRDefault="002258E9" w:rsidP="008B51B2">
            <w:pPr>
              <w:ind w:firstLine="0"/>
              <w:rPr>
                <w:i/>
                <w:color w:val="000000"/>
              </w:rPr>
            </w:pPr>
          </w:p>
          <w:p w:rsidR="002258E9" w:rsidRPr="00D61AE7" w:rsidRDefault="002258E9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1541D4" w:rsidRPr="00D61AE7" w:rsidRDefault="001541D4" w:rsidP="008B51B2">
            <w:pPr>
              <w:ind w:firstLine="0"/>
              <w:rPr>
                <w:i/>
                <w:color w:val="000000"/>
              </w:rPr>
            </w:pPr>
          </w:p>
          <w:p w:rsidR="00DA1558" w:rsidRPr="00D61AE7" w:rsidRDefault="00DA1558" w:rsidP="00A425CB">
            <w:pPr>
              <w:ind w:firstLine="0"/>
              <w:rPr>
                <w:b/>
                <w:i/>
              </w:rPr>
            </w:pPr>
          </w:p>
        </w:tc>
      </w:tr>
      <w:tr w:rsidR="008574A6" w:rsidRPr="00D61AE7" w:rsidTr="00A85032">
        <w:trPr>
          <w:trHeight w:val="11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6" w:rsidRPr="00D61AE7" w:rsidRDefault="008574A6" w:rsidP="008574A6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ПК-3.2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8574A6" w:rsidRPr="00D61AE7" w:rsidRDefault="008574A6" w:rsidP="00091473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Способен разработать п</w:t>
            </w:r>
            <w:r w:rsidRPr="00D61AE7">
              <w:rPr>
                <w:i/>
                <w:color w:val="333333"/>
                <w:sz w:val="22"/>
                <w:szCs w:val="22"/>
              </w:rPr>
              <w:t>одготов</w:t>
            </w:r>
            <w:r w:rsidR="00091473" w:rsidRPr="00D61AE7">
              <w:rPr>
                <w:i/>
                <w:color w:val="333333"/>
                <w:sz w:val="22"/>
                <w:szCs w:val="22"/>
              </w:rPr>
              <w:t>ить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функционального описания, инструкции по типовому использованию и назначению изделий "система в корпусе"</w:t>
            </w:r>
          </w:p>
          <w:p w:rsidR="008574A6" w:rsidRPr="00D61AE7" w:rsidRDefault="008574A6" w:rsidP="008574A6">
            <w:pPr>
              <w:ind w:firstLine="0"/>
              <w:rPr>
                <w:i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Знает: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-общие правила составления инструкций для пользователей изделий "система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техника и электроника в которой применяются изделия "система в корпусе" и микросборки;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-аналоговая и цифровая схемотехника, схемотехника импульсных схем, схемы смешанного сигнала;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технологические процессы монтажа элементов на кристалл и применяемые для этого материалы;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физико-химические свойства материалов, применяемых в микроэлектронике;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технический английский язык в области микро- и наноэлектроники;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color w:val="000000"/>
                <w:sz w:val="22"/>
                <w:szCs w:val="22"/>
              </w:rPr>
              <w:t>разрабатывать нормативно-техническую документацию для "систем в корпусе" и микросборок;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определять экологическую пригодность выпускаемой продукции.</w:t>
            </w:r>
          </w:p>
          <w:p w:rsidR="008574A6" w:rsidRPr="00D61AE7" w:rsidRDefault="008574A6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разработка описания типовых функций, выполняемых при изготовлении изделий "система в корпусе";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типовых схем включения изделий "система в корпусе";</w:t>
            </w:r>
          </w:p>
          <w:p w:rsidR="008574A6" w:rsidRPr="00D61AE7" w:rsidRDefault="008574A6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инструкций для пользователей изделий "система в корпусе".</w:t>
            </w:r>
          </w:p>
          <w:p w:rsidR="008574A6" w:rsidRPr="00D61AE7" w:rsidRDefault="008574A6" w:rsidP="008574A6">
            <w:pPr>
              <w:spacing w:line="312" w:lineRule="auto"/>
              <w:ind w:firstLine="0"/>
              <w:jc w:val="left"/>
              <w:rPr>
                <w:i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A6" w:rsidRPr="00D61AE7" w:rsidRDefault="008574A6" w:rsidP="008574A6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8574A6" w:rsidRPr="00D61AE7" w:rsidTr="008574A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A6" w:rsidRPr="00D61AE7" w:rsidRDefault="008574A6" w:rsidP="008574A6">
            <w:pPr>
              <w:spacing w:line="312" w:lineRule="auto"/>
              <w:ind w:firstLine="0"/>
              <w:jc w:val="center"/>
            </w:pPr>
          </w:p>
          <w:p w:rsidR="008574A6" w:rsidRPr="00D61AE7" w:rsidRDefault="008574A6" w:rsidP="008574A6">
            <w:pPr>
              <w:spacing w:line="312" w:lineRule="auto"/>
              <w:ind w:firstLine="0"/>
              <w:jc w:val="center"/>
              <w:rPr>
                <w:b/>
              </w:rPr>
            </w:pPr>
            <w:r w:rsidRPr="00D61AE7">
              <w:rPr>
                <w:b/>
                <w:sz w:val="22"/>
                <w:szCs w:val="22"/>
              </w:rPr>
              <w:t xml:space="preserve">Тип задачи профессиональной деятельности – </w:t>
            </w:r>
            <w:r w:rsidRPr="00D61AE7">
              <w:rPr>
                <w:b/>
                <w:i/>
                <w:sz w:val="22"/>
                <w:szCs w:val="22"/>
              </w:rPr>
              <w:t>производственно-технологический</w:t>
            </w:r>
          </w:p>
        </w:tc>
      </w:tr>
      <w:tr w:rsidR="00491128" w:rsidRPr="00D61AE7" w:rsidTr="00A85032">
        <w:trPr>
          <w:trHeight w:val="11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28" w:rsidRPr="00D61AE7" w:rsidRDefault="00491128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ПК-4</w:t>
            </w:r>
            <w:r w:rsidRPr="00D61AE7">
              <w:rPr>
                <w:i/>
                <w:sz w:val="22"/>
                <w:szCs w:val="22"/>
              </w:rPr>
              <w:t xml:space="preserve">. </w:t>
            </w:r>
          </w:p>
          <w:p w:rsidR="00491128" w:rsidRPr="00D61AE7" w:rsidRDefault="00491128" w:rsidP="003F0159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 xml:space="preserve">Способен организовать </w:t>
            </w:r>
            <w:r w:rsidRPr="00D61AE7">
              <w:rPr>
                <w:i/>
                <w:color w:val="333333"/>
                <w:sz w:val="22"/>
                <w:szCs w:val="22"/>
              </w:rPr>
              <w:t>и контролировать технологический процесс выпуска изделий микроэлектроники</w:t>
            </w:r>
          </w:p>
          <w:p w:rsidR="00491128" w:rsidRPr="00D61AE7" w:rsidRDefault="00491128" w:rsidP="008574A6">
            <w:pPr>
              <w:ind w:firstLine="0"/>
              <w:rPr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28" w:rsidRPr="00D61AE7" w:rsidRDefault="00491128" w:rsidP="008574A6">
            <w:pPr>
              <w:ind w:firstLine="0"/>
              <w:rPr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ПК-4.1.</w:t>
            </w:r>
          </w:p>
          <w:p w:rsidR="00491128" w:rsidRPr="00D61AE7" w:rsidRDefault="00491128" w:rsidP="008574A6">
            <w:pPr>
              <w:ind w:firstLine="0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Способен с</w:t>
            </w:r>
            <w:r w:rsidRPr="00D61AE7">
              <w:rPr>
                <w:i/>
                <w:color w:val="333333"/>
                <w:sz w:val="22"/>
                <w:szCs w:val="22"/>
              </w:rPr>
              <w:t>оставить операционный маршрут изготовления изделий микроэлектроники</w:t>
            </w:r>
          </w:p>
          <w:p w:rsidR="00491128" w:rsidRPr="00D61AE7" w:rsidRDefault="00491128" w:rsidP="008574A6">
            <w:pPr>
              <w:ind w:firstLine="0"/>
              <w:rPr>
                <w:b/>
                <w:bCs/>
                <w:i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28" w:rsidRPr="00D61AE7" w:rsidRDefault="00491128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lastRenderedPageBreak/>
              <w:t>Знает: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базовые технологические процессы 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типовое оборудование и его место в технологическом процессе 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типовые инструменты, применяемые в технологическом процессе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основные материалы, используемые в производстве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стандарты, технические условия и другие нормативные и руководящие материалы по оформлению маршрутных и операционных карт для всех типов технологических процессов производства изделий микроэлектроники.</w:t>
            </w:r>
          </w:p>
          <w:p w:rsidR="00491128" w:rsidRPr="00D61AE7" w:rsidRDefault="00491128" w:rsidP="008574A6">
            <w:pPr>
              <w:ind w:firstLine="0"/>
              <w:jc w:val="left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Умеет: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разрабатывать операционные маршруты изготовления изделий микроэлектроники низкой и средней сложности;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заполнять маршрутные карты изготовления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работать с конструкторской документацией на изделия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работать с технологической документацией на изготовление изделий микроэлектроники.</w:t>
            </w:r>
          </w:p>
          <w:p w:rsidR="00491128" w:rsidRPr="00D61AE7" w:rsidRDefault="00491128" w:rsidP="008574A6">
            <w:pPr>
              <w:ind w:firstLine="0"/>
              <w:rPr>
                <w:b/>
                <w:i/>
              </w:rPr>
            </w:pPr>
            <w:r w:rsidRPr="00D61AE7">
              <w:rPr>
                <w:b/>
                <w:i/>
                <w:sz w:val="22"/>
                <w:szCs w:val="22"/>
              </w:rPr>
              <w:t>Владеет:</w:t>
            </w:r>
          </w:p>
          <w:p w:rsidR="00491128" w:rsidRPr="00D61AE7" w:rsidRDefault="00491128" w:rsidP="008574A6">
            <w:pPr>
              <w:ind w:firstLine="0"/>
              <w:jc w:val="left"/>
              <w:rPr>
                <w:i/>
                <w:color w:val="333333"/>
              </w:rPr>
            </w:pPr>
            <w:r w:rsidRPr="00D61AE7">
              <w:rPr>
                <w:i/>
                <w:sz w:val="22"/>
                <w:szCs w:val="22"/>
              </w:rPr>
              <w:t>- навыками о</w:t>
            </w:r>
            <w:r w:rsidRPr="00D61AE7">
              <w:rPr>
                <w:i/>
                <w:color w:val="333333"/>
                <w:sz w:val="22"/>
                <w:szCs w:val="22"/>
              </w:rPr>
              <w:t>пределять тип 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выбора процесса получения изделия из действующего типового/группового технологического процесса или поиск аналога единичного процесса;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выбора конструкционных материалов для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составлять технологические маршруты изготовления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разработки порядка пооперационного выполнения работ по изготовлению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333333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оформления маршрутных карт изготовления изделий микроэлектроники.</w:t>
            </w:r>
          </w:p>
          <w:p w:rsidR="00491128" w:rsidRPr="00D61AE7" w:rsidRDefault="00491128" w:rsidP="008574A6">
            <w:pPr>
              <w:spacing w:line="312" w:lineRule="auto"/>
              <w:ind w:firstLine="0"/>
              <w:rPr>
                <w:b/>
                <w:bCs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28" w:rsidRPr="00D61AE7" w:rsidRDefault="00491128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Основы технологии электронной компонентной базы</w:t>
            </w:r>
          </w:p>
          <w:p w:rsidR="00491128" w:rsidRPr="00D61AE7" w:rsidRDefault="00491128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Наноструктурные материалы</w:t>
            </w:r>
          </w:p>
          <w:p w:rsidR="00491128" w:rsidRPr="00D61AE7" w:rsidRDefault="00491128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Организация и планирование производства</w:t>
            </w:r>
          </w:p>
          <w:p w:rsidR="00A425CB" w:rsidRPr="00D61AE7" w:rsidRDefault="00A425CB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Нанокомпозиты для фотоники (онлайн-курс ИТМО)</w:t>
            </w:r>
          </w:p>
          <w:p w:rsidR="00930DC7" w:rsidRPr="00D61AE7" w:rsidRDefault="00930DC7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Технология материалов электронной техники</w:t>
            </w:r>
          </w:p>
          <w:p w:rsidR="00930DC7" w:rsidRPr="00D61AE7" w:rsidRDefault="00930DC7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Новые материалы электронной техники</w:t>
            </w:r>
          </w:p>
          <w:p w:rsidR="00930DC7" w:rsidRPr="00D61AE7" w:rsidRDefault="00930DC7" w:rsidP="00491128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Вакуумно- плазменные установки микро - и наноэлектроники</w:t>
            </w:r>
          </w:p>
          <w:p w:rsidR="00A425CB" w:rsidRPr="00D61AE7" w:rsidRDefault="00A425CB" w:rsidP="00A425CB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технологическая</w:t>
            </w:r>
          </w:p>
          <w:p w:rsidR="00A425CB" w:rsidRPr="00D61AE7" w:rsidRDefault="00A425CB" w:rsidP="00A425CB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Производственная практика: преддипломная</w:t>
            </w:r>
          </w:p>
          <w:p w:rsidR="00A425CB" w:rsidRPr="00D61AE7" w:rsidRDefault="00A425CB" w:rsidP="00A425CB">
            <w:pPr>
              <w:ind w:firstLine="0"/>
              <w:jc w:val="left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Выполнение и  защита выпускной квалификационной работы</w:t>
            </w:r>
          </w:p>
          <w:p w:rsidR="00A425CB" w:rsidRPr="00D61AE7" w:rsidRDefault="00A425CB" w:rsidP="00491128">
            <w:pPr>
              <w:ind w:firstLine="0"/>
              <w:jc w:val="left"/>
              <w:rPr>
                <w:i/>
                <w:color w:val="000000"/>
              </w:rPr>
            </w:pPr>
          </w:p>
          <w:p w:rsidR="00930DC7" w:rsidRPr="00D61AE7" w:rsidRDefault="00930DC7" w:rsidP="00491128">
            <w:pPr>
              <w:ind w:firstLine="0"/>
              <w:jc w:val="left"/>
              <w:rPr>
                <w:b/>
                <w:color w:val="000000"/>
              </w:rPr>
            </w:pPr>
          </w:p>
        </w:tc>
      </w:tr>
      <w:tr w:rsidR="00491128" w:rsidRPr="00D61AE7" w:rsidTr="00A85032">
        <w:trPr>
          <w:trHeight w:val="11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28" w:rsidRPr="00D61AE7" w:rsidRDefault="00491128" w:rsidP="008574A6">
            <w:pPr>
              <w:widowControl/>
              <w:ind w:firstLine="0"/>
              <w:jc w:val="left"/>
              <w:rPr>
                <w:i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28" w:rsidRPr="00D61AE7" w:rsidRDefault="00491128" w:rsidP="008574A6">
            <w:pPr>
              <w:ind w:firstLine="0"/>
              <w:rPr>
                <w:i/>
                <w:color w:val="000000"/>
              </w:rPr>
            </w:pPr>
            <w:r w:rsidRPr="00D61AE7">
              <w:rPr>
                <w:b/>
                <w:i/>
                <w:color w:val="000000"/>
                <w:sz w:val="22"/>
                <w:szCs w:val="22"/>
              </w:rPr>
              <w:t>ПК-4.2.</w:t>
            </w:r>
          </w:p>
          <w:p w:rsidR="00491128" w:rsidRPr="00D61AE7" w:rsidRDefault="00491128" w:rsidP="008574A6">
            <w:pPr>
              <w:ind w:firstLine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Способен контровать соблюдение параметров и </w:t>
            </w: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режимов технологических операций процессов производства изделий микроэлектроники</w:t>
            </w:r>
          </w:p>
          <w:p w:rsidR="00491128" w:rsidRPr="00D61AE7" w:rsidRDefault="00491128" w:rsidP="008574A6">
            <w:pPr>
              <w:ind w:firstLine="0"/>
              <w:rPr>
                <w:i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28" w:rsidRPr="00D61AE7" w:rsidRDefault="00491128" w:rsidP="008574A6">
            <w:pPr>
              <w:ind w:firstLine="0"/>
              <w:jc w:val="left"/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  <w:sz w:val="22"/>
                <w:szCs w:val="22"/>
              </w:rPr>
              <w:lastRenderedPageBreak/>
              <w:t>Знает: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основные параметры технологических процессов;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правила эксплуатации технологического оборудования;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- правила эксплуатации технологической оснастки;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технологические факторы, вызывающие погрешности изготовления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методы уменьшения влияния технологических факторов, вызывающих погрешности изготовления изделий микроэлектроники;</w:t>
            </w:r>
          </w:p>
          <w:p w:rsidR="00491128" w:rsidRPr="00D61AE7" w:rsidRDefault="00491128" w:rsidP="008574A6">
            <w:pPr>
              <w:ind w:firstLine="0"/>
              <w:jc w:val="left"/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  <w:sz w:val="22"/>
                <w:szCs w:val="22"/>
              </w:rPr>
              <w:t>Умеет: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основные параметры реализуемых технологических процессов 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режимы работы технологического оборудования на производстве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режимы работы технологической оснастки;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производственную ситуацию и выявлять причины брака в изготовлении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предлагать решения по повышению точности выполнения технологических операций процесса производства изделий микроэлектроники;</w:t>
            </w:r>
          </w:p>
          <w:p w:rsidR="00491128" w:rsidRPr="00D61AE7" w:rsidRDefault="00491128" w:rsidP="008574A6">
            <w:pPr>
              <w:ind w:firstLine="0"/>
              <w:jc w:val="left"/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  <w:sz w:val="22"/>
                <w:szCs w:val="22"/>
              </w:rPr>
              <w:t>Владеет: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контролировать правильность эксплуатации технологической оснастки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 навыками выявлять причины брака в изготовлении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подготовки предложений по повышению точности выполнения технологических операций процесса 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согласовать внесения изменений в технологические процессы производства изделий микроэлектроники;</w:t>
            </w:r>
          </w:p>
          <w:p w:rsidR="00491128" w:rsidRPr="00D61AE7" w:rsidRDefault="00491128" w:rsidP="008574A6">
            <w:pPr>
              <w:pStyle w:val="af"/>
              <w:spacing w:before="0" w:beforeAutospacing="0" w:after="0" w:afterAutospacing="0"/>
              <w:rPr>
                <w:i/>
                <w:color w:val="000000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согласовать внесения изменений в технологическую документацию.</w:t>
            </w:r>
          </w:p>
          <w:p w:rsidR="00491128" w:rsidRPr="00D61AE7" w:rsidRDefault="00491128" w:rsidP="008574A6">
            <w:pPr>
              <w:spacing w:line="312" w:lineRule="auto"/>
              <w:ind w:firstLine="0"/>
              <w:jc w:val="left"/>
              <w:rPr>
                <w:i/>
                <w:color w:val="00000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28" w:rsidRPr="00D61AE7" w:rsidRDefault="00491128" w:rsidP="008574A6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:rsidR="008574A6" w:rsidRDefault="008574A6" w:rsidP="00B16C6B">
      <w:pPr>
        <w:rPr>
          <w:b/>
          <w:sz w:val="28"/>
          <w:szCs w:val="28"/>
        </w:rPr>
      </w:pPr>
    </w:p>
    <w:p w:rsidR="00E118F2" w:rsidRDefault="00E118F2" w:rsidP="00B16C6B">
      <w:pPr>
        <w:pStyle w:val="4"/>
        <w:ind w:firstLine="720"/>
        <w:jc w:val="both"/>
        <w:rPr>
          <w:sz w:val="24"/>
        </w:rPr>
      </w:pPr>
      <w:bookmarkStart w:id="25" w:name="_Toc149687664"/>
      <w:bookmarkStart w:id="26" w:name="_Toc149688015"/>
      <w:bookmarkStart w:id="27" w:name="_Toc149688179"/>
      <w:bookmarkStart w:id="28" w:name="_Toc149688203"/>
      <w:bookmarkStart w:id="29" w:name="_Toc149688259"/>
      <w:bookmarkStart w:id="30" w:name="_Toc149693826"/>
      <w:r>
        <w:rPr>
          <w:sz w:val="24"/>
        </w:rPr>
        <w:t>9.Х</w:t>
      </w:r>
      <w:r w:rsidR="00941F33">
        <w:rPr>
          <w:sz w:val="24"/>
        </w:rPr>
        <w:t>арактери</w:t>
      </w:r>
      <w:r w:rsidR="0026229B">
        <w:rPr>
          <w:sz w:val="24"/>
        </w:rPr>
        <w:t xml:space="preserve">стика </w:t>
      </w:r>
      <w:r>
        <w:rPr>
          <w:sz w:val="24"/>
        </w:rPr>
        <w:t xml:space="preserve">ресурсного обеспечения основной </w:t>
      </w:r>
      <w:r w:rsidR="00941F33">
        <w:rPr>
          <w:sz w:val="24"/>
        </w:rPr>
        <w:t>профессиональной</w:t>
      </w:r>
      <w:r>
        <w:rPr>
          <w:sz w:val="24"/>
        </w:rPr>
        <w:t xml:space="preserve"> образовательной программы.</w:t>
      </w:r>
    </w:p>
    <w:p w:rsidR="0026229B" w:rsidRPr="0026229B" w:rsidRDefault="0026229B" w:rsidP="00E118F2">
      <w:pPr>
        <w:widowControl/>
        <w:autoSpaceDE w:val="0"/>
        <w:autoSpaceDN w:val="0"/>
        <w:adjustRightInd w:val="0"/>
        <w:ind w:firstLine="709"/>
        <w:rPr>
          <w:b/>
        </w:rPr>
      </w:pPr>
      <w:r w:rsidRPr="0026229B">
        <w:rPr>
          <w:b/>
        </w:rPr>
        <w:t>9.1. Кадровое обеспечение.</w:t>
      </w:r>
    </w:p>
    <w:p w:rsidR="00E118F2" w:rsidRPr="0076568D" w:rsidRDefault="00E118F2" w:rsidP="00E118F2">
      <w:pPr>
        <w:widowControl/>
        <w:autoSpaceDE w:val="0"/>
        <w:autoSpaceDN w:val="0"/>
        <w:adjustRightInd w:val="0"/>
        <w:ind w:firstLine="709"/>
      </w:pPr>
      <w:r w:rsidRPr="0076568D">
        <w:lastRenderedPageBreak/>
        <w:t xml:space="preserve">Реализация </w:t>
      </w:r>
      <w:r>
        <w:t>ОПОП</w:t>
      </w:r>
      <w:r w:rsidRPr="0076568D">
        <w:t xml:space="preserve"> обеспечивается педагогическими работниками университета, а также лицами, привлекаемыми ДГУ к реализации программы бакалавриата на иных условиях.</w:t>
      </w:r>
    </w:p>
    <w:p w:rsidR="00E118F2" w:rsidRPr="0076568D" w:rsidRDefault="00E118F2" w:rsidP="00E118F2">
      <w:pPr>
        <w:widowControl/>
        <w:autoSpaceDE w:val="0"/>
        <w:autoSpaceDN w:val="0"/>
        <w:adjustRightInd w:val="0"/>
        <w:ind w:firstLine="709"/>
      </w:pPr>
      <w:r w:rsidRPr="0076568D">
        <w:t>Квалификация педагогических работников университета отвечает квалификационным требованиям, указанным в квалификационных справочниках и(или) профессиональных стандартах (при наличии).</w:t>
      </w:r>
    </w:p>
    <w:p w:rsidR="00E118F2" w:rsidRPr="0076568D" w:rsidRDefault="00E118F2" w:rsidP="00E118F2">
      <w:pPr>
        <w:widowControl/>
        <w:autoSpaceDE w:val="0"/>
        <w:autoSpaceDN w:val="0"/>
        <w:adjustRightInd w:val="0"/>
        <w:ind w:firstLine="709"/>
      </w:pPr>
      <w:r w:rsidRPr="0076568D">
        <w:t>Доля педагогических работников университета, участвующих в реализации программы бакалавриата и лиц, привлекаемых ДГУ к реализации программы бакалавриата на иных условиях (исходя из количества замещаемых ставок, приведенных к целочисленным значениям), которые ведут научную, учебно-методическую и (или) практическую работу, соответствующую профилю преподаваемой дисци</w:t>
      </w:r>
      <w:r>
        <w:t>плины (модуля), составляет 100</w:t>
      </w:r>
      <w:r w:rsidRPr="0076568D">
        <w:t>%.</w:t>
      </w:r>
    </w:p>
    <w:p w:rsidR="00E118F2" w:rsidRPr="0076568D" w:rsidRDefault="00E118F2" w:rsidP="00E118F2">
      <w:pPr>
        <w:pStyle w:val="af"/>
        <w:tabs>
          <w:tab w:val="clear" w:pos="-634"/>
        </w:tabs>
        <w:spacing w:before="0" w:beforeAutospacing="0" w:after="0" w:afterAutospacing="0"/>
        <w:ind w:firstLine="709"/>
        <w:jc w:val="both"/>
      </w:pPr>
      <w:r w:rsidRPr="0076568D">
        <w:t xml:space="preserve">Доля педагогических работников университета участвующих в реализации программы бакалавриата и лиц, привлекаемых ДГУ к реализации программы бакалавриата на иных условиях (исходя из количества замещаемых ставок, приведенных к целочисленным значениям),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 в общей численности педагогических работников ДГУ, реализующих программу бакалавриата, составляет </w:t>
      </w:r>
      <w:r>
        <w:t xml:space="preserve">10 </w:t>
      </w:r>
      <w:r w:rsidRPr="0076568D">
        <w:t>процентов.</w:t>
      </w:r>
    </w:p>
    <w:p w:rsidR="00E118F2" w:rsidRDefault="00E118F2" w:rsidP="00E118F2">
      <w:pPr>
        <w:pStyle w:val="af"/>
        <w:tabs>
          <w:tab w:val="clear" w:pos="-634"/>
        </w:tabs>
        <w:spacing w:before="0" w:beforeAutospacing="0" w:after="0" w:afterAutospacing="0"/>
        <w:ind w:firstLine="709"/>
        <w:jc w:val="both"/>
      </w:pPr>
      <w:r w:rsidRPr="0076568D">
        <w:t>Доля педагогических работников и лиц, привлекаемых ДГУ к реализации программы бакалавриата на иных условиях (исходя из количества замещаемых ставок, приведенных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в общей численности педагогических работников ДГУ, привлекаемых к образовательной деятельности, составляет</w:t>
      </w:r>
      <w:r>
        <w:t xml:space="preserve"> 100</w:t>
      </w:r>
      <w:r w:rsidRPr="0076568D">
        <w:t xml:space="preserve"> процентов.</w:t>
      </w:r>
    </w:p>
    <w:p w:rsidR="00E118F2" w:rsidRDefault="00E118F2" w:rsidP="00E118F2">
      <w:pPr>
        <w:widowControl/>
        <w:shd w:val="clear" w:color="auto" w:fill="FFFFFF"/>
        <w:ind w:firstLine="0"/>
        <w:rPr>
          <w:color w:val="000000"/>
        </w:rPr>
      </w:pPr>
      <w:r>
        <w:rPr>
          <w:color w:val="000000"/>
        </w:rPr>
        <w:tab/>
      </w:r>
      <w:r w:rsidRPr="00E118F2">
        <w:rPr>
          <w:color w:val="000000"/>
        </w:rPr>
        <w:t>Информация о персональном составе педагогических работниках илицах, привлекаемых к реализации ОПОП на иных условиях в соответствии сФГОС представлено в Приложении 10</w:t>
      </w:r>
      <w:r>
        <w:rPr>
          <w:color w:val="000000"/>
        </w:rPr>
        <w:t>.</w:t>
      </w:r>
    </w:p>
    <w:p w:rsidR="00941F33" w:rsidRPr="00E118F2" w:rsidRDefault="00941F33" w:rsidP="00E118F2">
      <w:pPr>
        <w:widowControl/>
        <w:shd w:val="clear" w:color="auto" w:fill="FFFFFF"/>
        <w:ind w:firstLine="0"/>
        <w:rPr>
          <w:color w:val="000000"/>
        </w:rPr>
      </w:pPr>
    </w:p>
    <w:p w:rsidR="00E118F2" w:rsidRDefault="00941F33" w:rsidP="00E118F2">
      <w:pPr>
        <w:pStyle w:val="af"/>
        <w:tabs>
          <w:tab w:val="clear" w:pos="-634"/>
        </w:tabs>
        <w:spacing w:before="0" w:beforeAutospacing="0" w:after="0" w:afterAutospacing="0"/>
        <w:ind w:firstLine="709"/>
        <w:jc w:val="both"/>
        <w:rPr>
          <w:b/>
        </w:rPr>
      </w:pPr>
      <w:r w:rsidRPr="00941F33">
        <w:rPr>
          <w:b/>
        </w:rPr>
        <w:t>9.2. Материально-техническое обеспечение.</w:t>
      </w:r>
    </w:p>
    <w:p w:rsidR="00941F33" w:rsidRPr="00941F33" w:rsidRDefault="00941F33" w:rsidP="00941F33">
      <w:pPr>
        <w:widowControl/>
        <w:shd w:val="clear" w:color="auto" w:fill="FFFFFF"/>
        <w:ind w:firstLine="0"/>
        <w:jc w:val="left"/>
        <w:rPr>
          <w:color w:val="000000"/>
        </w:rPr>
      </w:pPr>
      <w:r>
        <w:rPr>
          <w:color w:val="000000"/>
        </w:rPr>
        <w:tab/>
      </w:r>
      <w:r w:rsidRPr="00941F33">
        <w:rPr>
          <w:color w:val="000000"/>
        </w:rPr>
        <w:t>Материально-техническоеобеспечениеОПОПприведеновПриложении 11</w:t>
      </w:r>
      <w:r>
        <w:rPr>
          <w:color w:val="000000"/>
        </w:rPr>
        <w:t>.</w:t>
      </w:r>
    </w:p>
    <w:p w:rsidR="00E118F2" w:rsidRDefault="00E118F2" w:rsidP="00E118F2"/>
    <w:p w:rsidR="0088476B" w:rsidRPr="0076568D" w:rsidRDefault="0088476B" w:rsidP="0088476B">
      <w:pPr>
        <w:pStyle w:val="5"/>
        <w:spacing w:line="240" w:lineRule="auto"/>
        <w:ind w:firstLine="72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Приложение 2. </w:t>
      </w:r>
      <w:r w:rsidRPr="0076568D">
        <w:rPr>
          <w:sz w:val="24"/>
          <w:szCs w:val="24"/>
        </w:rPr>
        <w:t xml:space="preserve">Учебный план </w:t>
      </w:r>
    </w:p>
    <w:p w:rsidR="0088476B" w:rsidRPr="0076568D" w:rsidRDefault="0088476B" w:rsidP="0088476B">
      <w:pPr>
        <w:ind w:firstLine="720"/>
        <w:rPr>
          <w:spacing w:val="-3"/>
        </w:rPr>
      </w:pPr>
      <w:r w:rsidRPr="0076568D">
        <w:rPr>
          <w:spacing w:val="-3"/>
        </w:rPr>
        <w:t xml:space="preserve">При составлении учебного плана ДГУ руководствуется требованиями к структуре программы </w:t>
      </w:r>
      <w:r>
        <w:rPr>
          <w:spacing w:val="-3"/>
        </w:rPr>
        <w:t>бакалавриата</w:t>
      </w:r>
      <w:r w:rsidRPr="0076568D">
        <w:rPr>
          <w:spacing w:val="-3"/>
        </w:rPr>
        <w:t xml:space="preserve"> по направлению </w:t>
      </w:r>
      <w:r>
        <w:rPr>
          <w:b/>
          <w:spacing w:val="-3"/>
        </w:rPr>
        <w:t>11.03.04</w:t>
      </w:r>
      <w:r w:rsidRPr="00530B90">
        <w:rPr>
          <w:b/>
          <w:spacing w:val="-3"/>
        </w:rPr>
        <w:t xml:space="preserve"> Электроника и наноэлектроника</w:t>
      </w:r>
      <w:r w:rsidRPr="0076568D">
        <w:rPr>
          <w:spacing w:val="-3"/>
        </w:rPr>
        <w:t xml:space="preserve"> и рекомендациями ПООП (при наличии).</w:t>
      </w:r>
    </w:p>
    <w:p w:rsidR="0088476B" w:rsidRPr="00D463F6" w:rsidRDefault="0088476B" w:rsidP="0088476B">
      <w:pPr>
        <w:ind w:firstLine="720"/>
        <w:rPr>
          <w:spacing w:val="-3"/>
        </w:rPr>
      </w:pPr>
      <w:r w:rsidRPr="00D463F6">
        <w:rPr>
          <w:spacing w:val="-3"/>
        </w:rPr>
        <w:t>Обучающиеся с ОВЗ и инвалиды могут обучаться по индивидуальному учебному плану в установленные сроки с учетом их особенностей и образовательных потребностей.</w:t>
      </w:r>
    </w:p>
    <w:p w:rsidR="0088476B" w:rsidRPr="00D463F6" w:rsidRDefault="0088476B" w:rsidP="0088476B">
      <w:pPr>
        <w:ind w:firstLine="720"/>
      </w:pPr>
      <w:r w:rsidRPr="00D463F6">
        <w:t>При реализации образовательной программы Университет обеспечивает для инвалидов и лиц с ОВЗ, исходя из индивидуальных потребностей, возможность освоения специализированных адаптационных дисциплин (модуль дисциплин по выбору, углубляющий освоение профиля):</w:t>
      </w:r>
    </w:p>
    <w:p w:rsidR="0088476B" w:rsidRPr="00D463F6" w:rsidRDefault="0088476B" w:rsidP="0088476B">
      <w:pPr>
        <w:widowControl/>
        <w:autoSpaceDE w:val="0"/>
        <w:autoSpaceDN w:val="0"/>
        <w:adjustRightInd w:val="0"/>
        <w:ind w:firstLine="709"/>
        <w:jc w:val="left"/>
      </w:pPr>
      <w:r w:rsidRPr="00D463F6">
        <w:t>- Социальная адаптация в вузе;</w:t>
      </w:r>
    </w:p>
    <w:p w:rsidR="0088476B" w:rsidRPr="00D463F6" w:rsidRDefault="0088476B" w:rsidP="0088476B">
      <w:pPr>
        <w:ind w:firstLine="709"/>
      </w:pPr>
      <w:r w:rsidRPr="00D463F6">
        <w:t>- Адаптация выпускников к рынку труда.</w:t>
      </w:r>
    </w:p>
    <w:p w:rsidR="0088476B" w:rsidRPr="00D463F6" w:rsidRDefault="0088476B" w:rsidP="0088476B">
      <w:pPr>
        <w:ind w:firstLine="709"/>
      </w:pPr>
      <w:r w:rsidRPr="00D463F6">
        <w:t xml:space="preserve">Адаптационные дисциплины направлены на социализацию, профессионализацию и адаптацию обучающихся с ОВЗ и инвалидов, способствуют возможности самостоятельного построения индивидуальной образовательной траектории. </w:t>
      </w:r>
      <w:r w:rsidRPr="00D463F6">
        <w:lastRenderedPageBreak/>
        <w:t>Адаптационные дисциплины в зависимости от конкретных обстоятельств (количества обучающихся с ОВЗ и обучающихся инвалидов, их распределение по видам и степени ограничений здоровья – нарушение зрения, слуха, опорно-двигательного аппарата, соматические заболевания) могут вводиться в учебные планы как для группы обучающихся, так и в индивидуальные планы.</w:t>
      </w:r>
    </w:p>
    <w:p w:rsidR="0088476B" w:rsidRDefault="0088476B" w:rsidP="0088476B">
      <w:pPr>
        <w:ind w:firstLine="0"/>
        <w:rPr>
          <w:sz w:val="28"/>
          <w:szCs w:val="28"/>
        </w:rPr>
      </w:pPr>
    </w:p>
    <w:p w:rsidR="0088476B" w:rsidRPr="0076568D" w:rsidRDefault="0088476B" w:rsidP="0088476B">
      <w:pPr>
        <w:pStyle w:val="a4"/>
        <w:tabs>
          <w:tab w:val="clear" w:pos="823"/>
        </w:tabs>
        <w:spacing w:line="240" w:lineRule="auto"/>
        <w:ind w:left="0" w:firstLine="720"/>
        <w:rPr>
          <w:b/>
        </w:rPr>
      </w:pPr>
      <w:r w:rsidRPr="00A7357F">
        <w:rPr>
          <w:b/>
        </w:rPr>
        <w:t xml:space="preserve">Приложение 4. </w:t>
      </w:r>
      <w:r w:rsidRPr="0076568D">
        <w:rPr>
          <w:b/>
        </w:rPr>
        <w:t xml:space="preserve"> Рабочие программы практик.</w:t>
      </w:r>
    </w:p>
    <w:p w:rsidR="0088476B" w:rsidRPr="00D463F6" w:rsidRDefault="0088476B" w:rsidP="0088476B">
      <w:pPr>
        <w:pStyle w:val="4"/>
        <w:ind w:firstLine="720"/>
        <w:jc w:val="both"/>
        <w:rPr>
          <w:b w:val="0"/>
          <w:sz w:val="24"/>
        </w:rPr>
      </w:pPr>
      <w:r w:rsidRPr="00D463F6">
        <w:rPr>
          <w:b w:val="0"/>
          <w:sz w:val="24"/>
        </w:rPr>
        <w:t>При определении мест прохождения практики обучающимся с ОВЗ и инвалидами учитываются рекомендации, содержащиеся в индивидуальной программе реабилитации, относительно условий и видов труда. При необходимости для прохождения практики создаются специальные рабочие места в соответствии с характером ограничений здоровья, а также характером выполняемых трудовых функций. Выбор мест прохождения практики для инвалидов и лиц с ОВЗ учитывает требования их доступности. Формы проведения практики инвалидов и лиц с ОВЗ устанавливаются с учетом их психофизического развития, индивидуальных возможностей и состояния здоровья.</w:t>
      </w:r>
    </w:p>
    <w:p w:rsidR="0088476B" w:rsidRDefault="0088476B" w:rsidP="0088476B">
      <w:pPr>
        <w:rPr>
          <w:b/>
          <w:sz w:val="28"/>
          <w:szCs w:val="28"/>
        </w:rPr>
      </w:pPr>
    </w:p>
    <w:p w:rsidR="0088476B" w:rsidRPr="0061053C" w:rsidRDefault="0088476B" w:rsidP="0088476B">
      <w:pPr>
        <w:rPr>
          <w:b/>
        </w:rPr>
      </w:pPr>
      <w:r>
        <w:rPr>
          <w:b/>
        </w:rPr>
        <w:tab/>
      </w:r>
      <w:r w:rsidRPr="00A7357F">
        <w:rPr>
          <w:b/>
        </w:rPr>
        <w:t xml:space="preserve">Приложение 5. </w:t>
      </w:r>
      <w:bookmarkStart w:id="31" w:name="_Toc149687665"/>
      <w:bookmarkStart w:id="32" w:name="_Toc149688016"/>
      <w:bookmarkStart w:id="33" w:name="_Toc149688180"/>
      <w:bookmarkStart w:id="34" w:name="_Toc149688207"/>
      <w:bookmarkStart w:id="35" w:name="_Toc149688263"/>
      <w:bookmarkStart w:id="36" w:name="_Toc149693830"/>
      <w:r w:rsidRPr="0061053C">
        <w:rPr>
          <w:b/>
        </w:rPr>
        <w:t>Фонд оценочных средств.</w:t>
      </w:r>
      <w:bookmarkEnd w:id="31"/>
      <w:bookmarkEnd w:id="32"/>
      <w:bookmarkEnd w:id="33"/>
      <w:bookmarkEnd w:id="34"/>
      <w:bookmarkEnd w:id="35"/>
      <w:bookmarkEnd w:id="36"/>
    </w:p>
    <w:p w:rsidR="0088476B" w:rsidRPr="00615B03" w:rsidRDefault="0088476B" w:rsidP="0088476B">
      <w:pPr>
        <w:widowControl/>
        <w:autoSpaceDE w:val="0"/>
        <w:autoSpaceDN w:val="0"/>
        <w:adjustRightInd w:val="0"/>
        <w:ind w:firstLine="709"/>
      </w:pPr>
      <w:bookmarkStart w:id="37" w:name="_Toc149687667"/>
      <w:bookmarkStart w:id="38" w:name="_Toc149688018"/>
      <w:bookmarkStart w:id="39" w:name="_Toc149688181"/>
      <w:bookmarkStart w:id="40" w:name="_Toc149688211"/>
      <w:bookmarkStart w:id="41" w:name="_Toc149688267"/>
      <w:bookmarkStart w:id="42" w:name="_Toc149693834"/>
      <w:r w:rsidRPr="00615B03">
        <w:t>Для осуществления процедур текущего контроля успеваемости и промежуточной аттестации обучающихся могут создаваться фонды оценочных средств, адаптированные для инвалидов и лиц с ОВЗ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88476B" w:rsidRDefault="0088476B" w:rsidP="0088476B">
      <w:pPr>
        <w:widowControl/>
        <w:autoSpaceDE w:val="0"/>
        <w:autoSpaceDN w:val="0"/>
        <w:adjustRightInd w:val="0"/>
        <w:ind w:firstLine="709"/>
      </w:pPr>
      <w:r w:rsidRPr="00615B03">
        <w:t>Форма проведения текущей и промежуточной 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ответа на зачете или экзамене.</w:t>
      </w:r>
    </w:p>
    <w:bookmarkEnd w:id="37"/>
    <w:bookmarkEnd w:id="38"/>
    <w:bookmarkEnd w:id="39"/>
    <w:bookmarkEnd w:id="40"/>
    <w:bookmarkEnd w:id="41"/>
    <w:bookmarkEnd w:id="42"/>
    <w:p w:rsidR="0088476B" w:rsidRPr="00920E7E" w:rsidRDefault="0088476B" w:rsidP="0088476B">
      <w:pPr>
        <w:ind w:firstLine="708"/>
      </w:pPr>
      <w:r w:rsidRPr="00920E7E">
        <w:t>Все локальные акты Университета по вопросам проведения государственной итоговой аттестации доводятся до сведения обучающихся инвалидов и лиц с ОВЗ в доступной для них форме.</w:t>
      </w:r>
    </w:p>
    <w:p w:rsidR="0088476B" w:rsidRPr="00615B03" w:rsidRDefault="0088476B" w:rsidP="0088476B">
      <w:pPr>
        <w:ind w:firstLine="708"/>
      </w:pPr>
      <w:r w:rsidRPr="00615B03">
        <w:t xml:space="preserve">По письменному заявлению студента инвалида продолжительность сдачи им государственного аттестационного испытания может быть увеличена по отношению к установленной продолжительности его сдачи: </w:t>
      </w:r>
    </w:p>
    <w:p w:rsidR="0088476B" w:rsidRPr="00615B03" w:rsidRDefault="0088476B" w:rsidP="0088476B">
      <w:r w:rsidRPr="00615B03">
        <w:t xml:space="preserve">- продолжительность сдачи государственного экзамена, проводимого в письменной форме, – не более чем на 90 минут </w:t>
      </w:r>
      <w:r w:rsidRPr="00615B03">
        <w:rPr>
          <w:i/>
        </w:rPr>
        <w:t>(при наличии государственного экзамена в программе ГИА)</w:t>
      </w:r>
      <w:r w:rsidRPr="00615B03">
        <w:t>;</w:t>
      </w:r>
    </w:p>
    <w:p w:rsidR="0088476B" w:rsidRPr="00615B03" w:rsidRDefault="0088476B" w:rsidP="0088476B">
      <w:r w:rsidRPr="00615B03">
        <w:t xml:space="preserve">- продолжительность подготовки студента к ответу на государственном экзамене, проводимом в устной форме, – не более чем на 20 минут </w:t>
      </w:r>
      <w:r w:rsidRPr="00615B03">
        <w:rPr>
          <w:i/>
        </w:rPr>
        <w:t>(при наличии государственного экзамена в программе ГИА)</w:t>
      </w:r>
      <w:r w:rsidRPr="00615B03">
        <w:t xml:space="preserve">; </w:t>
      </w:r>
    </w:p>
    <w:p w:rsidR="0088476B" w:rsidRPr="00615B03" w:rsidRDefault="0088476B" w:rsidP="0088476B">
      <w:r w:rsidRPr="00615B03">
        <w:t>- продолжительность выступления студента при защите выпускной квалификационной работы – не более чем на 15 минут.</w:t>
      </w:r>
    </w:p>
    <w:p w:rsidR="0088476B" w:rsidRPr="0076568D" w:rsidRDefault="0088476B" w:rsidP="0088476B">
      <w:pPr>
        <w:ind w:firstLine="720"/>
      </w:pPr>
    </w:p>
    <w:p w:rsidR="0088476B" w:rsidRDefault="0088476B" w:rsidP="0088476B"/>
    <w:p w:rsidR="008923EC" w:rsidRDefault="008923EC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8923EC" w:rsidRDefault="008923EC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24FA5" w:rsidRDefault="00D24FA5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24FA5" w:rsidRDefault="00D24FA5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24FA5" w:rsidRDefault="00D24FA5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24FA5" w:rsidRDefault="00D24FA5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24FA5" w:rsidRDefault="00D24FA5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24FA5" w:rsidRDefault="00D24FA5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941F33" w:rsidRDefault="00DF71E6" w:rsidP="00941F33">
      <w:pPr>
        <w:pStyle w:val="a4"/>
        <w:tabs>
          <w:tab w:val="clear" w:pos="823"/>
        </w:tabs>
        <w:spacing w:line="240" w:lineRule="auto"/>
        <w:ind w:left="0" w:firstLine="0"/>
      </w:pPr>
      <w:r>
        <w:lastRenderedPageBreak/>
        <w:t>Адаптированная о</w:t>
      </w:r>
      <w:r w:rsidR="00941F33" w:rsidRPr="00941F33">
        <w:t>сновная профессиональная образовательная программа бакалавриата составлена в 202</w:t>
      </w:r>
      <w:r w:rsidR="00981FF9">
        <w:t>3</w:t>
      </w:r>
      <w:r w:rsidR="00941F33" w:rsidRPr="00941F33">
        <w:t xml:space="preserve"> году в соответствии с требованиями ФГОС ВО по направлению подготовки </w:t>
      </w:r>
      <w:r w:rsidR="00941F33" w:rsidRPr="00941F33">
        <w:rPr>
          <w:b/>
          <w:spacing w:val="-3"/>
        </w:rPr>
        <w:t>11.03.04 Электроника и наноэлектроника</w:t>
      </w:r>
      <w:r w:rsidR="00941F33" w:rsidRPr="00941F33">
        <w:t xml:space="preserve"> (уровень бакалавриата), </w:t>
      </w:r>
      <w:r w:rsidR="001B361A" w:rsidRPr="00941F33">
        <w:t>утвержденным приказом</w:t>
      </w:r>
      <w:r w:rsidR="00941F33" w:rsidRPr="00941F33">
        <w:rPr>
          <w:iCs/>
          <w:color w:val="000000"/>
        </w:rPr>
        <w:t xml:space="preserve"> Министерства образования и науки Российской Федерации от 19 сентября 2017 г. </w:t>
      </w:r>
      <w:r w:rsidR="00941F33" w:rsidRPr="00941F33">
        <w:t>№</w:t>
      </w:r>
      <w:r w:rsidR="00941F33" w:rsidRPr="00941F33">
        <w:rPr>
          <w:iCs/>
          <w:color w:val="000000"/>
        </w:rPr>
        <w:t xml:space="preserve"> 927 (</w:t>
      </w:r>
      <w:r w:rsidR="00941F33" w:rsidRPr="00941F33">
        <w:t xml:space="preserve">Изменения в ФГОС ВО, внесенные приказом Министерства </w:t>
      </w:r>
      <w:r w:rsidR="00941F33">
        <w:t xml:space="preserve">науки и высшего образования </w:t>
      </w:r>
      <w:r w:rsidR="00941F33" w:rsidRPr="00941F33">
        <w:t xml:space="preserve"> Российской Федерации от «</w:t>
      </w:r>
      <w:r w:rsidR="00941F33">
        <w:t xml:space="preserve">8» февраля 2021 г. №83). </w:t>
      </w:r>
    </w:p>
    <w:p w:rsidR="00941F33" w:rsidRDefault="00941F33" w:rsidP="00941F33">
      <w:pPr>
        <w:pStyle w:val="a4"/>
        <w:tabs>
          <w:tab w:val="clear" w:pos="823"/>
        </w:tabs>
        <w:spacing w:line="240" w:lineRule="auto"/>
        <w:ind w:left="0" w:firstLine="0"/>
      </w:pPr>
    </w:p>
    <w:p w:rsidR="00DF71E6" w:rsidRPr="00DF71E6" w:rsidRDefault="00DF71E6" w:rsidP="00DF71E6">
      <w:pPr>
        <w:ind w:firstLine="0"/>
      </w:pPr>
      <w:r w:rsidRPr="00DF71E6">
        <w:t>Руководитель образовательной программы по направлению подготовки 11.04.04 –</w:t>
      </w:r>
    </w:p>
    <w:p w:rsidR="00DF71E6" w:rsidRPr="00DF71E6" w:rsidRDefault="00DF71E6" w:rsidP="00DF71E6">
      <w:pPr>
        <w:ind w:firstLine="0"/>
      </w:pPr>
      <w:r w:rsidRPr="00DF71E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35560</wp:posOffset>
            </wp:positionV>
            <wp:extent cx="781050" cy="460375"/>
            <wp:effectExtent l="0" t="0" r="0" b="0"/>
            <wp:wrapTight wrapText="bothSides">
              <wp:wrapPolygon edited="0">
                <wp:start x="0" y="0"/>
                <wp:lineTo x="0" y="20557"/>
                <wp:lineTo x="21073" y="20557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71E6">
        <w:t>Электроника и наноэлектроника:</w:t>
      </w:r>
    </w:p>
    <w:p w:rsidR="00DF71E6" w:rsidRPr="00DF71E6" w:rsidRDefault="00DF71E6" w:rsidP="00DF71E6">
      <w:pPr>
        <w:ind w:firstLine="0"/>
        <w:rPr>
          <w:u w:val="single"/>
        </w:rPr>
      </w:pPr>
      <w:r w:rsidRPr="00DF71E6">
        <w:rPr>
          <w:u w:val="single"/>
        </w:rPr>
        <w:t xml:space="preserve">кафедра инженерной физики, </w:t>
      </w:r>
      <w:r w:rsidR="004D070A">
        <w:rPr>
          <w:u w:val="single"/>
        </w:rPr>
        <w:t xml:space="preserve"> </w:t>
      </w:r>
      <w:r w:rsidRPr="00DF71E6">
        <w:rPr>
          <w:u w:val="single"/>
        </w:rPr>
        <w:t>д.ф.м.н., проф.  Садыков С.А.</w:t>
      </w:r>
    </w:p>
    <w:p w:rsidR="00DF71E6" w:rsidRPr="00DF71E6" w:rsidRDefault="00DF71E6" w:rsidP="00DF71E6">
      <w:pPr>
        <w:ind w:firstLine="0"/>
      </w:pPr>
      <w:r w:rsidRPr="00DF71E6">
        <w:tab/>
      </w:r>
      <w:r w:rsidRPr="00DF71E6">
        <w:tab/>
      </w:r>
      <w:r w:rsidRPr="00DF71E6">
        <w:tab/>
      </w:r>
      <w:r w:rsidRPr="00DF71E6">
        <w:tab/>
      </w:r>
      <w:r w:rsidRPr="00DF71E6">
        <w:tab/>
      </w:r>
    </w:p>
    <w:p w:rsidR="00DF71E6" w:rsidRPr="00DF71E6" w:rsidRDefault="00DF71E6" w:rsidP="00DF71E6">
      <w:pPr>
        <w:ind w:firstLine="0"/>
      </w:pPr>
    </w:p>
    <w:p w:rsidR="00DF71E6" w:rsidRPr="00DF71E6" w:rsidRDefault="00DF71E6" w:rsidP="00DF71E6">
      <w:pPr>
        <w:ind w:firstLine="0"/>
      </w:pPr>
      <w:r w:rsidRPr="00DF71E6">
        <w:t>Основная профессиональная образовательная программа одобрена на заседании ученого Совета физического факультета от «</w:t>
      </w:r>
      <w:r w:rsidR="004D070A">
        <w:t>0</w:t>
      </w:r>
      <w:r w:rsidRPr="00DF71E6">
        <w:t>3» марта 202</w:t>
      </w:r>
      <w:r w:rsidR="004D070A">
        <w:t>3</w:t>
      </w:r>
      <w:r w:rsidRPr="00DF71E6">
        <w:t xml:space="preserve"> г., протокол № </w:t>
      </w:r>
      <w:r w:rsidR="006B374F">
        <w:t>6</w:t>
      </w:r>
    </w:p>
    <w:p w:rsidR="00DF71E6" w:rsidRPr="00DF71E6" w:rsidRDefault="00DF71E6" w:rsidP="00DF71E6">
      <w:pPr>
        <w:ind w:firstLine="0"/>
      </w:pPr>
      <w:r w:rsidRPr="00DF71E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73660</wp:posOffset>
            </wp:positionV>
            <wp:extent cx="1285875" cy="385445"/>
            <wp:effectExtent l="0" t="0" r="9525" b="0"/>
            <wp:wrapTight wrapText="bothSides">
              <wp:wrapPolygon edited="0">
                <wp:start x="0" y="0"/>
                <wp:lineTo x="0" y="20283"/>
                <wp:lineTo x="21440" y="20283"/>
                <wp:lineTo x="214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1E6" w:rsidRPr="00DF71E6" w:rsidRDefault="00DF71E6" w:rsidP="00DF71E6">
      <w:pPr>
        <w:ind w:firstLine="0"/>
      </w:pPr>
      <w:r w:rsidRPr="00DF71E6">
        <w:t>Декан физического факультета              Курбанисмаилов В.С.</w:t>
      </w:r>
    </w:p>
    <w:p w:rsidR="00DF71E6" w:rsidRPr="00DF71E6" w:rsidRDefault="00DF71E6" w:rsidP="00DF71E6">
      <w:pPr>
        <w:ind w:firstLine="0"/>
      </w:pPr>
    </w:p>
    <w:p w:rsidR="00DF71E6" w:rsidRPr="00DF71E6" w:rsidRDefault="00DF71E6" w:rsidP="00DF71E6">
      <w:pPr>
        <w:ind w:firstLine="0"/>
      </w:pPr>
      <w:r w:rsidRPr="00DF71E6">
        <w:t>Основная профессиональная образовательная программа согласовано:</w:t>
      </w:r>
    </w:p>
    <w:p w:rsidR="00DF71E6" w:rsidRPr="00DF71E6" w:rsidRDefault="00DF71E6" w:rsidP="00DF71E6">
      <w:pPr>
        <w:ind w:firstLine="0"/>
      </w:pPr>
      <w:r w:rsidRPr="00DF71E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106045</wp:posOffset>
            </wp:positionV>
            <wp:extent cx="962660" cy="342900"/>
            <wp:effectExtent l="0" t="0" r="8890" b="0"/>
            <wp:wrapTight wrapText="bothSides">
              <wp:wrapPolygon edited="0">
                <wp:start x="0" y="0"/>
                <wp:lineTo x="0" y="20400"/>
                <wp:lineTo x="21372" y="20400"/>
                <wp:lineTo x="2137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1E6" w:rsidRPr="00DF71E6" w:rsidRDefault="00DF71E6" w:rsidP="00DF71E6">
      <w:pPr>
        <w:ind w:firstLine="0"/>
      </w:pPr>
      <w:r w:rsidRPr="00DF71E6">
        <w:t>Проректор по учебной работе                Гасанов М.М.</w:t>
      </w:r>
    </w:p>
    <w:p w:rsidR="00DF71E6" w:rsidRPr="00DF71E6" w:rsidRDefault="00DF71E6" w:rsidP="00DF71E6">
      <w:pPr>
        <w:ind w:firstLine="0"/>
      </w:pPr>
      <w:r w:rsidRPr="00DF71E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69850</wp:posOffset>
            </wp:positionV>
            <wp:extent cx="1013460" cy="366395"/>
            <wp:effectExtent l="0" t="0" r="0" b="0"/>
            <wp:wrapTight wrapText="bothSides">
              <wp:wrapPolygon edited="0">
                <wp:start x="0" y="0"/>
                <wp:lineTo x="0" y="20215"/>
                <wp:lineTo x="21113" y="20215"/>
                <wp:lineTo x="211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1E6" w:rsidRPr="00DF71E6" w:rsidRDefault="00DF71E6" w:rsidP="00DF71E6">
      <w:pPr>
        <w:ind w:firstLine="0"/>
      </w:pPr>
      <w:r w:rsidRPr="00DF71E6">
        <w:t>Начальник УМУ</w:t>
      </w:r>
      <w:r w:rsidRPr="00DF71E6">
        <w:tab/>
      </w:r>
      <w:r w:rsidRPr="00DF71E6">
        <w:tab/>
      </w:r>
      <w:r w:rsidRPr="00DF71E6">
        <w:tab/>
        <w:t xml:space="preserve">            Гасангаджиева А.Г.</w:t>
      </w:r>
    </w:p>
    <w:p w:rsidR="00DF71E6" w:rsidRPr="00DF71E6" w:rsidRDefault="00DF71E6" w:rsidP="00DF71E6">
      <w:pPr>
        <w:ind w:firstLine="0"/>
      </w:pPr>
    </w:p>
    <w:p w:rsidR="00941F33" w:rsidRDefault="00DF71E6" w:rsidP="00DF71E6">
      <w:pPr>
        <w:ind w:hanging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3243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F33" w:rsidRDefault="00941F33" w:rsidP="00941F33">
      <w:pPr>
        <w:ind w:firstLine="0"/>
        <w:rPr>
          <w:sz w:val="28"/>
          <w:szCs w:val="28"/>
        </w:rPr>
      </w:pPr>
    </w:p>
    <w:p w:rsidR="00941F33" w:rsidRPr="00442FBD" w:rsidRDefault="00941F33" w:rsidP="00941F33">
      <w:pPr>
        <w:ind w:firstLine="0"/>
        <w:rPr>
          <w:sz w:val="28"/>
          <w:szCs w:val="28"/>
        </w:rPr>
      </w:pPr>
    </w:p>
    <w:p w:rsidR="00941F33" w:rsidRDefault="00941F33" w:rsidP="00E118F2"/>
    <w:p w:rsidR="00E118F2" w:rsidRDefault="00E118F2" w:rsidP="00E118F2"/>
    <w:bookmarkEnd w:id="25"/>
    <w:bookmarkEnd w:id="26"/>
    <w:bookmarkEnd w:id="27"/>
    <w:bookmarkEnd w:id="28"/>
    <w:bookmarkEnd w:id="29"/>
    <w:bookmarkEnd w:id="30"/>
    <w:p w:rsidR="00E118F2" w:rsidRPr="00E118F2" w:rsidRDefault="00E118F2" w:rsidP="00E118F2"/>
    <w:sectPr w:rsidR="00E118F2" w:rsidRPr="00E118F2" w:rsidSect="002319FA">
      <w:headerReference w:type="default" r:id="rId15"/>
      <w:footerReference w:type="default" r:id="rId16"/>
      <w:pgSz w:w="11907" w:h="16840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43" w:rsidRDefault="00A33043" w:rsidP="00A00207">
      <w:r>
        <w:separator/>
      </w:r>
    </w:p>
  </w:endnote>
  <w:endnote w:type="continuationSeparator" w:id="0">
    <w:p w:rsidR="00A33043" w:rsidRDefault="00A33043" w:rsidP="00A0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5832"/>
      <w:docPartObj>
        <w:docPartGallery w:val="Page Numbers (Bottom of Page)"/>
        <w:docPartUnique/>
      </w:docPartObj>
    </w:sdtPr>
    <w:sdtEndPr/>
    <w:sdtContent>
      <w:p w:rsidR="001A6D8C" w:rsidRDefault="00DD7950">
        <w:pPr>
          <w:pStyle w:val="a7"/>
          <w:jc w:val="right"/>
        </w:pPr>
        <w:r>
          <w:fldChar w:fldCharType="begin"/>
        </w:r>
        <w:r w:rsidR="001A6D8C">
          <w:instrText>PAGE   \* MERGEFORMAT</w:instrText>
        </w:r>
        <w:r>
          <w:fldChar w:fldCharType="separate"/>
        </w:r>
        <w:r w:rsidR="002C0FAF">
          <w:rPr>
            <w:noProof/>
          </w:rPr>
          <w:t>1</w:t>
        </w:r>
        <w:r>
          <w:fldChar w:fldCharType="end"/>
        </w:r>
      </w:p>
    </w:sdtContent>
  </w:sdt>
  <w:p w:rsidR="001A6D8C" w:rsidRDefault="001A6D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43" w:rsidRDefault="00A33043" w:rsidP="00A00207">
      <w:r>
        <w:separator/>
      </w:r>
    </w:p>
  </w:footnote>
  <w:footnote w:type="continuationSeparator" w:id="0">
    <w:p w:rsidR="00A33043" w:rsidRDefault="00A33043" w:rsidP="00A00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D8C" w:rsidRDefault="001A6D8C">
    <w:pPr>
      <w:pStyle w:val="af6"/>
      <w:jc w:val="right"/>
    </w:pPr>
  </w:p>
  <w:p w:rsidR="001A6D8C" w:rsidRDefault="001A6D8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-634"/>
        </w:tabs>
        <w:ind w:left="-634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684E7F8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7CA0941"/>
    <w:multiLevelType w:val="hybridMultilevel"/>
    <w:tmpl w:val="468AA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01A3D"/>
    <w:multiLevelType w:val="hybridMultilevel"/>
    <w:tmpl w:val="9B14D1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0F0D1392"/>
    <w:multiLevelType w:val="hybridMultilevel"/>
    <w:tmpl w:val="F28A1C30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6555EEB"/>
    <w:multiLevelType w:val="hybridMultilevel"/>
    <w:tmpl w:val="733AFDEA"/>
    <w:lvl w:ilvl="0" w:tplc="041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2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B1303"/>
    <w:multiLevelType w:val="hybridMultilevel"/>
    <w:tmpl w:val="377E3A22"/>
    <w:lvl w:ilvl="0" w:tplc="37B6B7BC">
      <w:start w:val="9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17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 w15:restartNumberingAfterBreak="0">
    <w:nsid w:val="44D85196"/>
    <w:multiLevelType w:val="hybridMultilevel"/>
    <w:tmpl w:val="9B6C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95E3E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4C796D"/>
    <w:multiLevelType w:val="hybridMultilevel"/>
    <w:tmpl w:val="4A5623EA"/>
    <w:lvl w:ilvl="0" w:tplc="EF7E5E7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8" w15:restartNumberingAfterBreak="0">
    <w:nsid w:val="53202A92"/>
    <w:multiLevelType w:val="hybridMultilevel"/>
    <w:tmpl w:val="98CE7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52BD3"/>
    <w:multiLevelType w:val="hybridMultilevel"/>
    <w:tmpl w:val="D732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31CEF"/>
    <w:multiLevelType w:val="hybridMultilevel"/>
    <w:tmpl w:val="6AE4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6093421E"/>
    <w:multiLevelType w:val="hybridMultilevel"/>
    <w:tmpl w:val="BE58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F4F7A"/>
    <w:multiLevelType w:val="multilevel"/>
    <w:tmpl w:val="6FD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3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7"/>
  </w:num>
  <w:num w:numId="7">
    <w:abstractNumId w:val="14"/>
  </w:num>
  <w:num w:numId="8">
    <w:abstractNumId w:val="6"/>
  </w:num>
  <w:num w:numId="9">
    <w:abstractNumId w:val="17"/>
  </w:num>
  <w:num w:numId="10">
    <w:abstractNumId w:val="10"/>
  </w:num>
  <w:num w:numId="11">
    <w:abstractNumId w:val="32"/>
  </w:num>
  <w:num w:numId="12">
    <w:abstractNumId w:val="18"/>
  </w:num>
  <w:num w:numId="13">
    <w:abstractNumId w:val="25"/>
  </w:num>
  <w:num w:numId="14">
    <w:abstractNumId w:val="12"/>
  </w:num>
  <w:num w:numId="15">
    <w:abstractNumId w:val="30"/>
  </w:num>
  <w:num w:numId="16">
    <w:abstractNumId w:val="36"/>
  </w:num>
  <w:num w:numId="17">
    <w:abstractNumId w:val="35"/>
  </w:num>
  <w:num w:numId="18">
    <w:abstractNumId w:val="2"/>
  </w:num>
  <w:num w:numId="19">
    <w:abstractNumId w:val="20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3"/>
  </w:num>
  <w:num w:numId="24">
    <w:abstractNumId w:val="11"/>
  </w:num>
  <w:num w:numId="25">
    <w:abstractNumId w:val="1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5"/>
  </w:num>
  <w:num w:numId="28">
    <w:abstractNumId w:val="21"/>
  </w:num>
  <w:num w:numId="29">
    <w:abstractNumId w:val="4"/>
  </w:num>
  <w:num w:numId="30">
    <w:abstractNumId w:val="5"/>
  </w:num>
  <w:num w:numId="31">
    <w:abstractNumId w:val="31"/>
  </w:num>
  <w:num w:numId="32">
    <w:abstractNumId w:val="26"/>
  </w:num>
  <w:num w:numId="33">
    <w:abstractNumId w:val="34"/>
  </w:num>
  <w:num w:numId="34">
    <w:abstractNumId w:val="13"/>
  </w:num>
  <w:num w:numId="35">
    <w:abstractNumId w:val="7"/>
  </w:num>
  <w:num w:numId="36">
    <w:abstractNumId w:val="29"/>
  </w:num>
  <w:num w:numId="37">
    <w:abstractNumId w:val="28"/>
  </w:num>
  <w:num w:numId="38">
    <w:abstractNumId w:val="9"/>
  </w:num>
  <w:num w:numId="39">
    <w:abstractNumId w:val="2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C6B"/>
    <w:rsid w:val="000309FE"/>
    <w:rsid w:val="000428D4"/>
    <w:rsid w:val="00061A86"/>
    <w:rsid w:val="00062569"/>
    <w:rsid w:val="00080E2F"/>
    <w:rsid w:val="00080E84"/>
    <w:rsid w:val="00090EDD"/>
    <w:rsid w:val="00091473"/>
    <w:rsid w:val="00092052"/>
    <w:rsid w:val="0009557B"/>
    <w:rsid w:val="000A01FD"/>
    <w:rsid w:val="000B63FE"/>
    <w:rsid w:val="000C2489"/>
    <w:rsid w:val="000C3105"/>
    <w:rsid w:val="000D0C6B"/>
    <w:rsid w:val="000D6681"/>
    <w:rsid w:val="000E00D5"/>
    <w:rsid w:val="000E44A8"/>
    <w:rsid w:val="000F6C89"/>
    <w:rsid w:val="001033E2"/>
    <w:rsid w:val="00103583"/>
    <w:rsid w:val="00110320"/>
    <w:rsid w:val="0011079D"/>
    <w:rsid w:val="00133E47"/>
    <w:rsid w:val="00146CAD"/>
    <w:rsid w:val="001541D4"/>
    <w:rsid w:val="0015739F"/>
    <w:rsid w:val="00172F43"/>
    <w:rsid w:val="001834F4"/>
    <w:rsid w:val="001A5FDE"/>
    <w:rsid w:val="001A6D8C"/>
    <w:rsid w:val="001B033C"/>
    <w:rsid w:val="001B361A"/>
    <w:rsid w:val="001D26AD"/>
    <w:rsid w:val="001F3FA4"/>
    <w:rsid w:val="001F5A4E"/>
    <w:rsid w:val="00203BCC"/>
    <w:rsid w:val="00216A91"/>
    <w:rsid w:val="002258E9"/>
    <w:rsid w:val="002319FA"/>
    <w:rsid w:val="00241983"/>
    <w:rsid w:val="00247C3B"/>
    <w:rsid w:val="0026229B"/>
    <w:rsid w:val="0026254B"/>
    <w:rsid w:val="00262E46"/>
    <w:rsid w:val="00266830"/>
    <w:rsid w:val="00296544"/>
    <w:rsid w:val="002B34E1"/>
    <w:rsid w:val="002B3EA4"/>
    <w:rsid w:val="002B7C6B"/>
    <w:rsid w:val="002C0FAF"/>
    <w:rsid w:val="002C14CC"/>
    <w:rsid w:val="002D04AB"/>
    <w:rsid w:val="002D7E26"/>
    <w:rsid w:val="002E4C00"/>
    <w:rsid w:val="003029CF"/>
    <w:rsid w:val="00303290"/>
    <w:rsid w:val="00304438"/>
    <w:rsid w:val="0031039E"/>
    <w:rsid w:val="00325FB0"/>
    <w:rsid w:val="0033057B"/>
    <w:rsid w:val="00334FE9"/>
    <w:rsid w:val="00335B57"/>
    <w:rsid w:val="003547BB"/>
    <w:rsid w:val="00376690"/>
    <w:rsid w:val="003A39BD"/>
    <w:rsid w:val="003C6484"/>
    <w:rsid w:val="003E1267"/>
    <w:rsid w:val="003F0159"/>
    <w:rsid w:val="003F3CF1"/>
    <w:rsid w:val="00402DD2"/>
    <w:rsid w:val="0040548C"/>
    <w:rsid w:val="004055B1"/>
    <w:rsid w:val="00413D89"/>
    <w:rsid w:val="00424924"/>
    <w:rsid w:val="00437660"/>
    <w:rsid w:val="00442FBD"/>
    <w:rsid w:val="0048446A"/>
    <w:rsid w:val="004859A5"/>
    <w:rsid w:val="00491128"/>
    <w:rsid w:val="004931BC"/>
    <w:rsid w:val="00496F78"/>
    <w:rsid w:val="004D070A"/>
    <w:rsid w:val="004D6F38"/>
    <w:rsid w:val="004F4481"/>
    <w:rsid w:val="005157C9"/>
    <w:rsid w:val="005206EE"/>
    <w:rsid w:val="005256F3"/>
    <w:rsid w:val="005470ED"/>
    <w:rsid w:val="00555264"/>
    <w:rsid w:val="00563D3A"/>
    <w:rsid w:val="0056548F"/>
    <w:rsid w:val="00567316"/>
    <w:rsid w:val="00573771"/>
    <w:rsid w:val="00592126"/>
    <w:rsid w:val="005A2135"/>
    <w:rsid w:val="005A2CD5"/>
    <w:rsid w:val="005A52CA"/>
    <w:rsid w:val="005B767E"/>
    <w:rsid w:val="00604018"/>
    <w:rsid w:val="00610BE2"/>
    <w:rsid w:val="00611221"/>
    <w:rsid w:val="0061220E"/>
    <w:rsid w:val="00636787"/>
    <w:rsid w:val="00641F74"/>
    <w:rsid w:val="0064665C"/>
    <w:rsid w:val="006517DF"/>
    <w:rsid w:val="006525DE"/>
    <w:rsid w:val="00653797"/>
    <w:rsid w:val="00665DCB"/>
    <w:rsid w:val="00674FEB"/>
    <w:rsid w:val="00687176"/>
    <w:rsid w:val="0069775F"/>
    <w:rsid w:val="006B374F"/>
    <w:rsid w:val="006B3D40"/>
    <w:rsid w:val="00723645"/>
    <w:rsid w:val="00736C60"/>
    <w:rsid w:val="00746CCF"/>
    <w:rsid w:val="007504EA"/>
    <w:rsid w:val="00752755"/>
    <w:rsid w:val="00777F10"/>
    <w:rsid w:val="00785FE8"/>
    <w:rsid w:val="00791045"/>
    <w:rsid w:val="007933D0"/>
    <w:rsid w:val="007A0187"/>
    <w:rsid w:val="007C478F"/>
    <w:rsid w:val="007C6F91"/>
    <w:rsid w:val="007E2117"/>
    <w:rsid w:val="007E3217"/>
    <w:rsid w:val="007F0CBA"/>
    <w:rsid w:val="007F0E62"/>
    <w:rsid w:val="007F0FE0"/>
    <w:rsid w:val="007F423D"/>
    <w:rsid w:val="00801A7C"/>
    <w:rsid w:val="0081018A"/>
    <w:rsid w:val="00810929"/>
    <w:rsid w:val="008145B9"/>
    <w:rsid w:val="00816674"/>
    <w:rsid w:val="008344C6"/>
    <w:rsid w:val="0085251E"/>
    <w:rsid w:val="008574A6"/>
    <w:rsid w:val="00882159"/>
    <w:rsid w:val="0088476B"/>
    <w:rsid w:val="008862AE"/>
    <w:rsid w:val="008867E4"/>
    <w:rsid w:val="008923EC"/>
    <w:rsid w:val="00893DD6"/>
    <w:rsid w:val="008A041D"/>
    <w:rsid w:val="008A4A85"/>
    <w:rsid w:val="008B155A"/>
    <w:rsid w:val="008B51B2"/>
    <w:rsid w:val="008C0F9C"/>
    <w:rsid w:val="008C5B51"/>
    <w:rsid w:val="008C681D"/>
    <w:rsid w:val="008C785B"/>
    <w:rsid w:val="008D03F9"/>
    <w:rsid w:val="008D4937"/>
    <w:rsid w:val="008D7429"/>
    <w:rsid w:val="008E39F7"/>
    <w:rsid w:val="008E5D5D"/>
    <w:rsid w:val="008F5C23"/>
    <w:rsid w:val="009258C3"/>
    <w:rsid w:val="00930DC7"/>
    <w:rsid w:val="0094172B"/>
    <w:rsid w:val="00941F33"/>
    <w:rsid w:val="00942C5C"/>
    <w:rsid w:val="00956BE6"/>
    <w:rsid w:val="00981FF9"/>
    <w:rsid w:val="009906AA"/>
    <w:rsid w:val="009A54EA"/>
    <w:rsid w:val="009B6BBD"/>
    <w:rsid w:val="009C543E"/>
    <w:rsid w:val="009D0FEC"/>
    <w:rsid w:val="009D7BD0"/>
    <w:rsid w:val="009E707D"/>
    <w:rsid w:val="00A00207"/>
    <w:rsid w:val="00A127F2"/>
    <w:rsid w:val="00A20960"/>
    <w:rsid w:val="00A27BE1"/>
    <w:rsid w:val="00A306CD"/>
    <w:rsid w:val="00A33043"/>
    <w:rsid w:val="00A420F7"/>
    <w:rsid w:val="00A425CB"/>
    <w:rsid w:val="00A4701F"/>
    <w:rsid w:val="00A54C40"/>
    <w:rsid w:val="00A65A27"/>
    <w:rsid w:val="00A823A1"/>
    <w:rsid w:val="00A85032"/>
    <w:rsid w:val="00A92138"/>
    <w:rsid w:val="00AB340B"/>
    <w:rsid w:val="00AC2869"/>
    <w:rsid w:val="00AE0AFD"/>
    <w:rsid w:val="00AE0C26"/>
    <w:rsid w:val="00AF09CF"/>
    <w:rsid w:val="00AF462D"/>
    <w:rsid w:val="00B13082"/>
    <w:rsid w:val="00B16C6B"/>
    <w:rsid w:val="00B232FB"/>
    <w:rsid w:val="00B24A6D"/>
    <w:rsid w:val="00B5757C"/>
    <w:rsid w:val="00B62EF5"/>
    <w:rsid w:val="00B722CB"/>
    <w:rsid w:val="00B807C2"/>
    <w:rsid w:val="00B9056B"/>
    <w:rsid w:val="00BA5FB3"/>
    <w:rsid w:val="00BB34F3"/>
    <w:rsid w:val="00BB5F2F"/>
    <w:rsid w:val="00BE6A83"/>
    <w:rsid w:val="00BF3D0D"/>
    <w:rsid w:val="00C07863"/>
    <w:rsid w:val="00C117B5"/>
    <w:rsid w:val="00C143AF"/>
    <w:rsid w:val="00C52BBA"/>
    <w:rsid w:val="00C553A0"/>
    <w:rsid w:val="00C66256"/>
    <w:rsid w:val="00C72E45"/>
    <w:rsid w:val="00C811F4"/>
    <w:rsid w:val="00CA4ED3"/>
    <w:rsid w:val="00CB5925"/>
    <w:rsid w:val="00CC45B8"/>
    <w:rsid w:val="00CC607D"/>
    <w:rsid w:val="00CC74EC"/>
    <w:rsid w:val="00CD5974"/>
    <w:rsid w:val="00CE4C0F"/>
    <w:rsid w:val="00D05051"/>
    <w:rsid w:val="00D12498"/>
    <w:rsid w:val="00D144DA"/>
    <w:rsid w:val="00D24FA5"/>
    <w:rsid w:val="00D2746F"/>
    <w:rsid w:val="00D31D0E"/>
    <w:rsid w:val="00D43193"/>
    <w:rsid w:val="00D43890"/>
    <w:rsid w:val="00D468B8"/>
    <w:rsid w:val="00D6159E"/>
    <w:rsid w:val="00D61AE7"/>
    <w:rsid w:val="00D933CC"/>
    <w:rsid w:val="00D942D9"/>
    <w:rsid w:val="00D946E4"/>
    <w:rsid w:val="00DA1558"/>
    <w:rsid w:val="00DA33F1"/>
    <w:rsid w:val="00DB5FBD"/>
    <w:rsid w:val="00DB6E0D"/>
    <w:rsid w:val="00DB7D2D"/>
    <w:rsid w:val="00DC390A"/>
    <w:rsid w:val="00DD108E"/>
    <w:rsid w:val="00DD7950"/>
    <w:rsid w:val="00DE27A6"/>
    <w:rsid w:val="00DF605B"/>
    <w:rsid w:val="00DF71E6"/>
    <w:rsid w:val="00E01696"/>
    <w:rsid w:val="00E03D32"/>
    <w:rsid w:val="00E118F2"/>
    <w:rsid w:val="00E31250"/>
    <w:rsid w:val="00E42770"/>
    <w:rsid w:val="00E46116"/>
    <w:rsid w:val="00E62F60"/>
    <w:rsid w:val="00E77606"/>
    <w:rsid w:val="00E926A0"/>
    <w:rsid w:val="00EA2575"/>
    <w:rsid w:val="00ED795D"/>
    <w:rsid w:val="00EE3B88"/>
    <w:rsid w:val="00EE6577"/>
    <w:rsid w:val="00EF2043"/>
    <w:rsid w:val="00F000C5"/>
    <w:rsid w:val="00F11B6E"/>
    <w:rsid w:val="00F20B64"/>
    <w:rsid w:val="00F20DA1"/>
    <w:rsid w:val="00F21D10"/>
    <w:rsid w:val="00F227BD"/>
    <w:rsid w:val="00F4591A"/>
    <w:rsid w:val="00F51697"/>
    <w:rsid w:val="00F52A08"/>
    <w:rsid w:val="00F57F60"/>
    <w:rsid w:val="00F63818"/>
    <w:rsid w:val="00F77BD3"/>
    <w:rsid w:val="00F908D4"/>
    <w:rsid w:val="00FA2C98"/>
    <w:rsid w:val="00FB169A"/>
    <w:rsid w:val="00FE66AE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473BF-5805-4AB0-AFAB-F625DA3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6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6C6B"/>
    <w:pPr>
      <w:keepNext/>
      <w:widowControl/>
      <w:ind w:right="-899" w:firstLine="0"/>
      <w:jc w:val="center"/>
      <w:outlineLvl w:val="2"/>
    </w:pPr>
    <w:rPr>
      <w:sz w:val="32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B16C6B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qFormat/>
    <w:rsid w:val="00B16C6B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qFormat/>
    <w:rsid w:val="00B16C6B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6C6B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B16C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16C6B"/>
    <w:rPr>
      <w:rFonts w:ascii="Times New Roman" w:eastAsia="Times New Roman" w:hAnsi="Times New Roman" w:cs="Times New Roman"/>
      <w:b/>
      <w:bCs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B16C6B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customStyle="1" w:styleId="1">
    <w:name w:val="Знак1"/>
    <w:basedOn w:val="a"/>
    <w:rsid w:val="00B16C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toc 2"/>
    <w:basedOn w:val="a"/>
    <w:next w:val="a"/>
    <w:autoRedefine/>
    <w:semiHidden/>
    <w:rsid w:val="00B16C6B"/>
    <w:pPr>
      <w:widowControl/>
      <w:tabs>
        <w:tab w:val="right" w:leader="dot" w:pos="9345"/>
      </w:tabs>
      <w:ind w:left="720" w:firstLine="0"/>
    </w:pPr>
  </w:style>
  <w:style w:type="character" w:styleId="a3">
    <w:name w:val="Hyperlink"/>
    <w:rsid w:val="00B16C6B"/>
    <w:rPr>
      <w:color w:val="0000FF"/>
      <w:u w:val="single"/>
    </w:rPr>
  </w:style>
  <w:style w:type="paragraph" w:customStyle="1" w:styleId="a4">
    <w:name w:val="список с точками"/>
    <w:basedOn w:val="a"/>
    <w:rsid w:val="00B16C6B"/>
    <w:pPr>
      <w:widowControl/>
      <w:tabs>
        <w:tab w:val="num" w:pos="823"/>
      </w:tabs>
      <w:spacing w:line="312" w:lineRule="auto"/>
      <w:ind w:left="823" w:hanging="255"/>
    </w:pPr>
  </w:style>
  <w:style w:type="paragraph" w:customStyle="1" w:styleId="a5">
    <w:name w:val="Для таблиц"/>
    <w:basedOn w:val="a"/>
    <w:rsid w:val="00B16C6B"/>
    <w:pPr>
      <w:widowControl/>
      <w:ind w:firstLine="0"/>
      <w:jc w:val="left"/>
    </w:pPr>
  </w:style>
  <w:style w:type="character" w:styleId="a6">
    <w:name w:val="page number"/>
    <w:rsid w:val="00B16C6B"/>
    <w:rPr>
      <w:sz w:val="20"/>
    </w:rPr>
  </w:style>
  <w:style w:type="paragraph" w:styleId="a7">
    <w:name w:val="footer"/>
    <w:basedOn w:val="a"/>
    <w:link w:val="a8"/>
    <w:uiPriority w:val="99"/>
    <w:rsid w:val="00B16C6B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B1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B16C6B"/>
    <w:pPr>
      <w:ind w:left="960"/>
    </w:pPr>
  </w:style>
  <w:style w:type="paragraph" w:styleId="a9">
    <w:name w:val="footnote text"/>
    <w:basedOn w:val="a"/>
    <w:link w:val="aa"/>
    <w:semiHidden/>
    <w:rsid w:val="00B16C6B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16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16C6B"/>
    <w:rPr>
      <w:vertAlign w:val="superscript"/>
    </w:rPr>
  </w:style>
  <w:style w:type="paragraph" w:styleId="41">
    <w:name w:val="toc 4"/>
    <w:basedOn w:val="a"/>
    <w:next w:val="a"/>
    <w:autoRedefine/>
    <w:semiHidden/>
    <w:rsid w:val="00B16C6B"/>
    <w:pPr>
      <w:widowControl/>
      <w:spacing w:line="312" w:lineRule="auto"/>
      <w:ind w:left="720" w:firstLine="709"/>
    </w:pPr>
  </w:style>
  <w:style w:type="paragraph" w:customStyle="1" w:styleId="ac">
    <w:name w:val="Знак"/>
    <w:basedOn w:val="a"/>
    <w:rsid w:val="00B16C6B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"/>
    <w:link w:val="ae"/>
    <w:rsid w:val="00B16C6B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B16C6B"/>
    <w:rPr>
      <w:rFonts w:ascii="TimesET" w:eastAsia="Times New Roman" w:hAnsi="TimesET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rsid w:val="00B16C6B"/>
    <w:pPr>
      <w:widowControl/>
      <w:tabs>
        <w:tab w:val="num" w:pos="-634"/>
      </w:tabs>
      <w:spacing w:before="100" w:beforeAutospacing="1" w:after="100" w:afterAutospacing="1"/>
      <w:ind w:firstLine="0"/>
      <w:jc w:val="left"/>
    </w:pPr>
  </w:style>
  <w:style w:type="paragraph" w:styleId="31">
    <w:name w:val="List Bullet 3"/>
    <w:basedOn w:val="a"/>
    <w:autoRedefine/>
    <w:rsid w:val="00B16C6B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B16C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rsid w:val="00B16C6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1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16C6B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"/>
    <w:rsid w:val="00B16C6B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f0">
    <w:name w:val="Balloon Text"/>
    <w:basedOn w:val="a"/>
    <w:link w:val="af1"/>
    <w:semiHidden/>
    <w:rsid w:val="00B16C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B16C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tables12">
    <w:name w:val="for_tables_12"/>
    <w:basedOn w:val="a"/>
    <w:rsid w:val="00B16C6B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2">
    <w:name w:val="Знак Знак Знак Знак Знак Знак Знак Знак Знак Знак"/>
    <w:basedOn w:val="a"/>
    <w:rsid w:val="00B16C6B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rsid w:val="00B16C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rsid w:val="00B16C6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rsid w:val="00B16C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B16C6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1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B16C6B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B16C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1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9">
    <w:name w:val="Font Style59"/>
    <w:rsid w:val="00B16C6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B16C6B"/>
    <w:pPr>
      <w:autoSpaceDE w:val="0"/>
      <w:autoSpaceDN w:val="0"/>
      <w:adjustRightInd w:val="0"/>
      <w:ind w:firstLine="0"/>
    </w:pPr>
  </w:style>
  <w:style w:type="paragraph" w:customStyle="1" w:styleId="Style29">
    <w:name w:val="Style29"/>
    <w:basedOn w:val="a"/>
    <w:rsid w:val="00B16C6B"/>
    <w:pPr>
      <w:autoSpaceDE w:val="0"/>
      <w:autoSpaceDN w:val="0"/>
      <w:adjustRightInd w:val="0"/>
      <w:ind w:firstLine="0"/>
      <w:jc w:val="left"/>
    </w:pPr>
  </w:style>
  <w:style w:type="character" w:customStyle="1" w:styleId="FontStyle57">
    <w:name w:val="Font Style57"/>
    <w:uiPriority w:val="99"/>
    <w:rsid w:val="00B16C6B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B16C6B"/>
    <w:pPr>
      <w:autoSpaceDE w:val="0"/>
      <w:autoSpaceDN w:val="0"/>
      <w:adjustRightInd w:val="0"/>
      <w:spacing w:line="219" w:lineRule="exact"/>
      <w:ind w:firstLine="394"/>
    </w:pPr>
  </w:style>
  <w:style w:type="character" w:customStyle="1" w:styleId="FontStyle19">
    <w:name w:val="Font Style19"/>
    <w:rsid w:val="00B16C6B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B16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"/>
    <w:rsid w:val="00B16C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ps">
    <w:name w:val="hps"/>
    <w:rsid w:val="00B16C6B"/>
  </w:style>
  <w:style w:type="character" w:customStyle="1" w:styleId="FontStyle137">
    <w:name w:val="Font Style137"/>
    <w:uiPriority w:val="99"/>
    <w:rsid w:val="00B16C6B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B16C6B"/>
  </w:style>
  <w:style w:type="character" w:styleId="af9">
    <w:name w:val="Emphasis"/>
    <w:uiPriority w:val="20"/>
    <w:qFormat/>
    <w:rsid w:val="00B16C6B"/>
    <w:rPr>
      <w:i/>
      <w:iCs/>
    </w:rPr>
  </w:style>
  <w:style w:type="paragraph" w:customStyle="1" w:styleId="Style2">
    <w:name w:val="Style2"/>
    <w:basedOn w:val="a"/>
    <w:uiPriority w:val="99"/>
    <w:rsid w:val="00B16C6B"/>
    <w:pPr>
      <w:autoSpaceDE w:val="0"/>
      <w:autoSpaceDN w:val="0"/>
      <w:adjustRightInd w:val="0"/>
      <w:spacing w:line="312" w:lineRule="exact"/>
      <w:ind w:firstLine="0"/>
    </w:pPr>
  </w:style>
  <w:style w:type="character" w:customStyle="1" w:styleId="FontStyle12">
    <w:name w:val="Font Style12"/>
    <w:uiPriority w:val="99"/>
    <w:rsid w:val="00B16C6B"/>
    <w:rPr>
      <w:rFonts w:ascii="Times New Roman" w:hAnsi="Times New Roman" w:cs="Times New Roman" w:hint="default"/>
      <w:sz w:val="26"/>
      <w:szCs w:val="26"/>
    </w:rPr>
  </w:style>
  <w:style w:type="character" w:customStyle="1" w:styleId="32">
    <w:name w:val="Основной текст (3)"/>
    <w:link w:val="310"/>
    <w:locked/>
    <w:rsid w:val="00B16C6B"/>
    <w:rPr>
      <w:sz w:val="30"/>
      <w:szCs w:val="30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B16C6B"/>
    <w:pPr>
      <w:widowControl/>
      <w:shd w:val="clear" w:color="auto" w:fill="FFFFFF"/>
      <w:spacing w:before="240" w:after="720" w:line="240" w:lineRule="atLeast"/>
      <w:ind w:firstLine="0"/>
      <w:jc w:val="lef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chief-title">
    <w:name w:val="chief-title"/>
    <w:basedOn w:val="a0"/>
    <w:rsid w:val="004F4481"/>
  </w:style>
  <w:style w:type="character" w:customStyle="1" w:styleId="company-infotext">
    <w:name w:val="company-info__text"/>
    <w:basedOn w:val="a0"/>
    <w:rsid w:val="004F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8C1C-8A17-43A9-94CA-5F028657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9839</Words>
  <Characters>56087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Фарида</cp:lastModifiedBy>
  <cp:revision>7</cp:revision>
  <cp:lastPrinted>2022-09-01T10:21:00Z</cp:lastPrinted>
  <dcterms:created xsi:type="dcterms:W3CDTF">2022-10-11T08:00:00Z</dcterms:created>
  <dcterms:modified xsi:type="dcterms:W3CDTF">2023-08-22T08:52:00Z</dcterms:modified>
</cp:coreProperties>
</file>