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8E1" w:rsidRDefault="00EA1F18">
      <w:pPr>
        <w:pStyle w:val="a3"/>
        <w:spacing w:before="67"/>
        <w:ind w:left="401" w:right="110"/>
        <w:jc w:val="center"/>
      </w:pPr>
      <w:r>
        <w:t>МИНИСТЕРСТВО</w:t>
      </w:r>
      <w:r>
        <w:rPr>
          <w:spacing w:val="-3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РФ</w:t>
      </w:r>
    </w:p>
    <w:p w:rsidR="001308E1" w:rsidRDefault="00EA1F18">
      <w:pPr>
        <w:pStyle w:val="a3"/>
        <w:spacing w:before="51" w:line="276" w:lineRule="auto"/>
        <w:ind w:left="401" w:right="112"/>
        <w:jc w:val="center"/>
      </w:pPr>
      <w:r>
        <w:t>Федеральное государственное бюджетное образовательное учреждение</w:t>
      </w:r>
      <w:r>
        <w:rPr>
          <w:spacing w:val="-67"/>
        </w:rPr>
        <w:t xml:space="preserve"> </w:t>
      </w:r>
      <w:r>
        <w:t>высшего образования</w:t>
      </w:r>
    </w:p>
    <w:p w:rsidR="001308E1" w:rsidRDefault="00EA1F18">
      <w:pPr>
        <w:pStyle w:val="a3"/>
        <w:spacing w:line="321" w:lineRule="exact"/>
        <w:ind w:left="401" w:right="111"/>
        <w:jc w:val="center"/>
      </w:pPr>
      <w:r>
        <w:t>«ДАГЕСТАНСКИЙ</w:t>
      </w:r>
      <w:r>
        <w:rPr>
          <w:spacing w:val="-7"/>
        </w:rPr>
        <w:t xml:space="preserve"> </w:t>
      </w:r>
      <w:r>
        <w:t>ГОСУДАРСТВЕННЫЙ</w:t>
      </w:r>
      <w:r>
        <w:rPr>
          <w:spacing w:val="-8"/>
        </w:rPr>
        <w:t xml:space="preserve"> </w:t>
      </w:r>
      <w:r>
        <w:t>УНИВЕРСИТЕТ»</w:t>
      </w:r>
    </w:p>
    <w:p w:rsidR="001308E1" w:rsidRDefault="00EA1F18">
      <w:pPr>
        <w:spacing w:before="50"/>
        <w:ind w:left="401" w:right="107"/>
        <w:jc w:val="center"/>
        <w:rPr>
          <w:i/>
          <w:sz w:val="28"/>
        </w:rPr>
      </w:pPr>
      <w:r>
        <w:rPr>
          <w:i/>
          <w:sz w:val="28"/>
        </w:rPr>
        <w:t>Филологический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факультет</w:t>
      </w:r>
    </w:p>
    <w:p w:rsidR="001308E1" w:rsidRDefault="001308E1">
      <w:pPr>
        <w:pStyle w:val="a3"/>
        <w:rPr>
          <w:i/>
          <w:sz w:val="30"/>
        </w:rPr>
      </w:pPr>
    </w:p>
    <w:p w:rsidR="001308E1" w:rsidRDefault="001308E1">
      <w:pPr>
        <w:pStyle w:val="a3"/>
        <w:rPr>
          <w:i/>
          <w:sz w:val="30"/>
        </w:rPr>
      </w:pPr>
    </w:p>
    <w:p w:rsidR="001308E1" w:rsidRDefault="001308E1">
      <w:pPr>
        <w:pStyle w:val="a3"/>
        <w:rPr>
          <w:i/>
          <w:sz w:val="30"/>
        </w:rPr>
      </w:pPr>
    </w:p>
    <w:p w:rsidR="001308E1" w:rsidRDefault="001308E1">
      <w:pPr>
        <w:pStyle w:val="a3"/>
        <w:rPr>
          <w:i/>
          <w:sz w:val="30"/>
        </w:rPr>
      </w:pPr>
    </w:p>
    <w:p w:rsidR="001308E1" w:rsidRDefault="001308E1">
      <w:pPr>
        <w:pStyle w:val="a3"/>
        <w:rPr>
          <w:i/>
          <w:sz w:val="30"/>
        </w:rPr>
      </w:pPr>
    </w:p>
    <w:p w:rsidR="001308E1" w:rsidRDefault="001308E1">
      <w:pPr>
        <w:pStyle w:val="a3"/>
        <w:rPr>
          <w:i/>
          <w:sz w:val="30"/>
        </w:rPr>
      </w:pPr>
    </w:p>
    <w:p w:rsidR="001308E1" w:rsidRDefault="00EA1F18">
      <w:pPr>
        <w:pStyle w:val="1"/>
        <w:spacing w:before="205" w:line="276" w:lineRule="auto"/>
        <w:ind w:right="106"/>
        <w:jc w:val="center"/>
      </w:pPr>
      <w:r>
        <w:t>ПРОГРАММА ПРОИЗВОДСТВЕННОЙ ПРАКТИКИ,</w:t>
      </w:r>
      <w:r>
        <w:rPr>
          <w:spacing w:val="-67"/>
        </w:rPr>
        <w:t xml:space="preserve"> </w:t>
      </w:r>
      <w:r>
        <w:t>ПРЕДДИПЛОМНАЯ</w:t>
      </w:r>
    </w:p>
    <w:p w:rsidR="001308E1" w:rsidRDefault="001308E1">
      <w:pPr>
        <w:pStyle w:val="a3"/>
        <w:rPr>
          <w:b/>
          <w:sz w:val="32"/>
        </w:rPr>
      </w:pPr>
    </w:p>
    <w:p w:rsidR="001308E1" w:rsidRDefault="00EA1F18">
      <w:pPr>
        <w:ind w:left="401" w:right="112"/>
        <w:jc w:val="center"/>
        <w:rPr>
          <w:b/>
          <w:sz w:val="28"/>
        </w:rPr>
      </w:pPr>
      <w:r>
        <w:rPr>
          <w:b/>
          <w:sz w:val="28"/>
        </w:rPr>
        <w:t>Кафедра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печатных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факультета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филологического</w:t>
      </w:r>
    </w:p>
    <w:p w:rsidR="001308E1" w:rsidRDefault="001308E1">
      <w:pPr>
        <w:pStyle w:val="a3"/>
        <w:spacing w:before="1"/>
        <w:rPr>
          <w:b/>
          <w:sz w:val="36"/>
        </w:rPr>
      </w:pPr>
    </w:p>
    <w:p w:rsidR="001308E1" w:rsidRDefault="00EA1F18">
      <w:pPr>
        <w:pStyle w:val="a3"/>
        <w:ind w:left="401" w:right="109"/>
        <w:jc w:val="center"/>
      </w:pPr>
      <w:r>
        <w:t>Образовательная</w:t>
      </w:r>
      <w:r>
        <w:rPr>
          <w:spacing w:val="-5"/>
        </w:rPr>
        <w:t xml:space="preserve"> </w:t>
      </w:r>
      <w:r>
        <w:t>программа</w:t>
      </w:r>
    </w:p>
    <w:p w:rsidR="001308E1" w:rsidRDefault="001308E1">
      <w:pPr>
        <w:pStyle w:val="a3"/>
        <w:spacing w:before="11"/>
        <w:rPr>
          <w:sz w:val="36"/>
        </w:rPr>
      </w:pPr>
    </w:p>
    <w:p w:rsidR="001308E1" w:rsidRDefault="00EA1F18">
      <w:pPr>
        <w:pStyle w:val="1"/>
        <w:ind w:right="111"/>
        <w:jc w:val="center"/>
      </w:pPr>
      <w:r>
        <w:t>42.04.02.</w:t>
      </w:r>
      <w:r>
        <w:rPr>
          <w:spacing w:val="-7"/>
        </w:rPr>
        <w:t xml:space="preserve"> </w:t>
      </w:r>
      <w:r>
        <w:t>Журналистика</w:t>
      </w:r>
    </w:p>
    <w:p w:rsidR="001308E1" w:rsidRDefault="001308E1">
      <w:pPr>
        <w:pStyle w:val="a3"/>
        <w:spacing w:before="10"/>
        <w:rPr>
          <w:b/>
          <w:sz w:val="35"/>
        </w:rPr>
      </w:pPr>
    </w:p>
    <w:p w:rsidR="001308E1" w:rsidRDefault="00EA1F18">
      <w:pPr>
        <w:pStyle w:val="a3"/>
        <w:ind w:left="401" w:right="111"/>
        <w:jc w:val="center"/>
      </w:pPr>
      <w:r>
        <w:t>Профиль</w:t>
      </w:r>
      <w:r>
        <w:rPr>
          <w:spacing w:val="-6"/>
        </w:rPr>
        <w:t xml:space="preserve"> </w:t>
      </w:r>
      <w:r>
        <w:t>подготовки</w:t>
      </w:r>
    </w:p>
    <w:p w:rsidR="001308E1" w:rsidRDefault="00EA1F18">
      <w:pPr>
        <w:pStyle w:val="1"/>
        <w:spacing w:before="53"/>
        <w:ind w:right="111"/>
        <w:jc w:val="center"/>
      </w:pPr>
      <w:r>
        <w:t>Политическая</w:t>
      </w:r>
      <w:r>
        <w:rPr>
          <w:spacing w:val="-6"/>
        </w:rPr>
        <w:t xml:space="preserve"> </w:t>
      </w:r>
      <w:r>
        <w:t>журналистика</w:t>
      </w:r>
    </w:p>
    <w:p w:rsidR="001308E1" w:rsidRDefault="001308E1">
      <w:pPr>
        <w:pStyle w:val="a3"/>
        <w:rPr>
          <w:b/>
          <w:sz w:val="36"/>
        </w:rPr>
      </w:pPr>
    </w:p>
    <w:p w:rsidR="001308E1" w:rsidRDefault="00EA1F18">
      <w:pPr>
        <w:pStyle w:val="a3"/>
        <w:ind w:left="401" w:right="107"/>
        <w:jc w:val="center"/>
      </w:pPr>
      <w:r>
        <w:t>Уровень</w:t>
      </w:r>
      <w:r>
        <w:rPr>
          <w:spacing w:val="-3"/>
        </w:rPr>
        <w:t xml:space="preserve"> </w:t>
      </w:r>
      <w:r>
        <w:t>высшего образования -</w:t>
      </w:r>
    </w:p>
    <w:p w:rsidR="001308E1" w:rsidRDefault="00EA1F18">
      <w:pPr>
        <w:pStyle w:val="1"/>
        <w:spacing w:before="53"/>
        <w:ind w:right="110"/>
        <w:jc w:val="center"/>
      </w:pPr>
      <w:r>
        <w:t>магистратура</w:t>
      </w:r>
    </w:p>
    <w:p w:rsidR="001308E1" w:rsidRDefault="001308E1">
      <w:pPr>
        <w:pStyle w:val="a3"/>
        <w:spacing w:before="1"/>
        <w:rPr>
          <w:b/>
          <w:sz w:val="36"/>
        </w:rPr>
      </w:pPr>
    </w:p>
    <w:p w:rsidR="001308E1" w:rsidRDefault="00EA1F18">
      <w:pPr>
        <w:pStyle w:val="a3"/>
        <w:ind w:left="401" w:right="110"/>
        <w:jc w:val="center"/>
      </w:pPr>
      <w:r>
        <w:t>Форма</w:t>
      </w:r>
      <w:r>
        <w:rPr>
          <w:spacing w:val="-5"/>
        </w:rPr>
        <w:t xml:space="preserve"> </w:t>
      </w:r>
      <w:r>
        <w:t>обучения</w:t>
      </w:r>
    </w:p>
    <w:p w:rsidR="001308E1" w:rsidRDefault="00EA1F18">
      <w:pPr>
        <w:pStyle w:val="1"/>
        <w:spacing w:before="52"/>
        <w:ind w:right="105"/>
        <w:jc w:val="center"/>
      </w:pPr>
      <w:r>
        <w:t>Очная,</w:t>
      </w:r>
      <w:r>
        <w:rPr>
          <w:spacing w:val="-1"/>
        </w:rPr>
        <w:t xml:space="preserve"> </w:t>
      </w:r>
      <w:r>
        <w:t>заочная</w:t>
      </w:r>
    </w:p>
    <w:p w:rsidR="001308E1" w:rsidRDefault="001308E1">
      <w:pPr>
        <w:pStyle w:val="a3"/>
        <w:rPr>
          <w:b/>
          <w:sz w:val="30"/>
        </w:rPr>
      </w:pPr>
    </w:p>
    <w:p w:rsidR="001308E1" w:rsidRDefault="001308E1">
      <w:pPr>
        <w:pStyle w:val="a3"/>
        <w:rPr>
          <w:b/>
          <w:sz w:val="30"/>
        </w:rPr>
      </w:pPr>
    </w:p>
    <w:p w:rsidR="001308E1" w:rsidRDefault="001308E1">
      <w:pPr>
        <w:pStyle w:val="a3"/>
        <w:rPr>
          <w:b/>
          <w:sz w:val="30"/>
        </w:rPr>
      </w:pPr>
    </w:p>
    <w:p w:rsidR="001308E1" w:rsidRDefault="001308E1">
      <w:pPr>
        <w:pStyle w:val="a3"/>
        <w:rPr>
          <w:b/>
          <w:sz w:val="30"/>
        </w:rPr>
      </w:pPr>
    </w:p>
    <w:p w:rsidR="001308E1" w:rsidRDefault="001308E1">
      <w:pPr>
        <w:pStyle w:val="a3"/>
        <w:rPr>
          <w:b/>
          <w:sz w:val="30"/>
        </w:rPr>
      </w:pPr>
    </w:p>
    <w:p w:rsidR="001308E1" w:rsidRDefault="001308E1">
      <w:pPr>
        <w:pStyle w:val="a3"/>
        <w:rPr>
          <w:b/>
          <w:sz w:val="30"/>
        </w:rPr>
      </w:pPr>
    </w:p>
    <w:p w:rsidR="001308E1" w:rsidRDefault="001308E1">
      <w:pPr>
        <w:pStyle w:val="a3"/>
        <w:rPr>
          <w:b/>
          <w:sz w:val="30"/>
        </w:rPr>
      </w:pPr>
    </w:p>
    <w:p w:rsidR="001308E1" w:rsidRDefault="00EA1F18">
      <w:pPr>
        <w:pStyle w:val="a3"/>
        <w:spacing w:before="221"/>
        <w:ind w:left="401" w:right="107"/>
        <w:jc w:val="center"/>
      </w:pPr>
      <w:r>
        <w:t>Махачкала,</w:t>
      </w:r>
      <w:r>
        <w:rPr>
          <w:spacing w:val="-2"/>
        </w:rPr>
        <w:t xml:space="preserve"> </w:t>
      </w:r>
      <w:r>
        <w:t>202</w:t>
      </w:r>
      <w:r w:rsidR="00927DAD">
        <w:t>6</w:t>
      </w:r>
    </w:p>
    <w:p w:rsidR="001308E1" w:rsidRDefault="001308E1">
      <w:pPr>
        <w:jc w:val="center"/>
        <w:sectPr w:rsidR="001308E1">
          <w:type w:val="continuous"/>
          <w:pgSz w:w="11910" w:h="16840"/>
          <w:pgMar w:top="1040" w:right="1120" w:bottom="280" w:left="1680" w:header="720" w:footer="720" w:gutter="0"/>
          <w:cols w:space="720"/>
        </w:sectPr>
      </w:pPr>
    </w:p>
    <w:p w:rsidR="001308E1" w:rsidRDefault="001308E1">
      <w:pPr>
        <w:pStyle w:val="a3"/>
        <w:ind w:left="100"/>
        <w:rPr>
          <w:sz w:val="20"/>
        </w:rPr>
      </w:pPr>
    </w:p>
    <w:p w:rsidR="001308E1" w:rsidRDefault="00927DAD">
      <w:pPr>
        <w:rPr>
          <w:sz w:val="20"/>
        </w:rPr>
        <w:sectPr w:rsidR="001308E1">
          <w:pgSz w:w="12240" w:h="15840"/>
          <w:pgMar w:top="640" w:right="1080" w:bottom="280" w:left="1080" w:header="720" w:footer="720" w:gutter="0"/>
          <w:cols w:space="720"/>
        </w:sectPr>
      </w:pPr>
      <w:r w:rsidRPr="00927DAD">
        <w:rPr>
          <w:noProof/>
          <w:sz w:val="20"/>
          <w:lang w:eastAsia="ru-RU"/>
        </w:rPr>
        <w:drawing>
          <wp:inline distT="0" distB="0" distL="0" distR="0">
            <wp:extent cx="6400800" cy="6705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08E1" w:rsidRDefault="00EA1F18">
      <w:pPr>
        <w:pStyle w:val="1"/>
        <w:spacing w:before="69"/>
        <w:ind w:left="2663"/>
      </w:pPr>
      <w:bookmarkStart w:id="1" w:name="Аннотация_рабочей_программы_преддипломно"/>
      <w:bookmarkEnd w:id="1"/>
      <w:r>
        <w:lastRenderedPageBreak/>
        <w:t>Аннотация</w:t>
      </w:r>
      <w:r>
        <w:rPr>
          <w:spacing w:val="-12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преддипломной</w:t>
      </w:r>
      <w:r>
        <w:rPr>
          <w:spacing w:val="-12"/>
        </w:rPr>
        <w:t xml:space="preserve"> </w:t>
      </w:r>
      <w:r>
        <w:t>практики</w:t>
      </w:r>
    </w:p>
    <w:p w:rsidR="001308E1" w:rsidRDefault="001308E1">
      <w:pPr>
        <w:pStyle w:val="a3"/>
        <w:spacing w:before="6"/>
        <w:rPr>
          <w:b/>
          <w:sz w:val="19"/>
        </w:rPr>
      </w:pPr>
    </w:p>
    <w:p w:rsidR="001308E1" w:rsidRDefault="00EA1F18">
      <w:pPr>
        <w:pStyle w:val="a3"/>
        <w:spacing w:before="87"/>
        <w:ind w:left="281" w:right="840"/>
        <w:jc w:val="both"/>
      </w:pPr>
      <w:r>
        <w:t>Преддипломная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часть ОПОП, формируемой участниками образовательных отношений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магистратуры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направлению</w:t>
      </w:r>
      <w:r>
        <w:rPr>
          <w:spacing w:val="-5"/>
        </w:rPr>
        <w:t xml:space="preserve"> </w:t>
      </w:r>
      <w:r>
        <w:t>42.04.02</w:t>
      </w:r>
      <w:r>
        <w:rPr>
          <w:spacing w:val="66"/>
        </w:rPr>
        <w:t xml:space="preserve"> </w:t>
      </w:r>
      <w:r>
        <w:t>Журналистика.</w:t>
      </w:r>
    </w:p>
    <w:p w:rsidR="001308E1" w:rsidRDefault="00EA1F18">
      <w:pPr>
        <w:pStyle w:val="a3"/>
        <w:spacing w:before="5"/>
        <w:ind w:left="281" w:right="833"/>
        <w:jc w:val="both"/>
      </w:pPr>
      <w:r>
        <w:t>Практика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кафедрой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Дагестанского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университета.</w:t>
      </w:r>
      <w:r>
        <w:rPr>
          <w:spacing w:val="1"/>
        </w:rPr>
        <w:t xml:space="preserve"> </w:t>
      </w: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минимальные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</w:t>
      </w:r>
      <w:r>
        <w:rPr>
          <w:spacing w:val="1"/>
        </w:rPr>
        <w:t xml:space="preserve"> </w:t>
      </w:r>
      <w:r>
        <w:t>магистра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 и виды учебных занятий и отчетности. Программа 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преподавателей,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прохождения</w:t>
      </w:r>
      <w:r>
        <w:rPr>
          <w:spacing w:val="-67"/>
        </w:rPr>
        <w:t xml:space="preserve"> </w:t>
      </w:r>
      <w:r>
        <w:t>преддипломной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магистрами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42.04.02</w:t>
      </w:r>
      <w:r>
        <w:rPr>
          <w:spacing w:val="1"/>
        </w:rPr>
        <w:t xml:space="preserve"> </w:t>
      </w:r>
      <w:r>
        <w:t>Журналистика.</w:t>
      </w:r>
      <w:r>
        <w:rPr>
          <w:spacing w:val="5"/>
        </w:rPr>
        <w:t xml:space="preserve"> </w:t>
      </w:r>
      <w:r>
        <w:t>Программа</w:t>
      </w:r>
      <w:r>
        <w:rPr>
          <w:spacing w:val="3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с:</w:t>
      </w:r>
    </w:p>
    <w:p w:rsidR="001308E1" w:rsidRDefault="00EA1F18">
      <w:pPr>
        <w:pStyle w:val="a4"/>
        <w:numPr>
          <w:ilvl w:val="0"/>
          <w:numId w:val="11"/>
        </w:numPr>
        <w:tabs>
          <w:tab w:val="left" w:pos="560"/>
        </w:tabs>
        <w:ind w:right="1150" w:firstLine="0"/>
        <w:rPr>
          <w:sz w:val="28"/>
        </w:rPr>
      </w:pPr>
      <w:r>
        <w:rPr>
          <w:sz w:val="28"/>
        </w:rPr>
        <w:t>проектом</w:t>
      </w:r>
      <w:r>
        <w:rPr>
          <w:spacing w:val="3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33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3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37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2"/>
          <w:sz w:val="28"/>
        </w:rPr>
        <w:t xml:space="preserve"> </w:t>
      </w:r>
      <w:r>
        <w:rPr>
          <w:sz w:val="28"/>
        </w:rPr>
        <w:t>42.04.02.</w:t>
      </w:r>
      <w:r>
        <w:rPr>
          <w:spacing w:val="4"/>
          <w:sz w:val="28"/>
        </w:rPr>
        <w:t xml:space="preserve"> </w:t>
      </w:r>
      <w:r>
        <w:rPr>
          <w:sz w:val="28"/>
        </w:rPr>
        <w:t>Журналистика;</w:t>
      </w:r>
    </w:p>
    <w:p w:rsidR="001308E1" w:rsidRDefault="00EA1F18">
      <w:pPr>
        <w:pStyle w:val="a4"/>
        <w:numPr>
          <w:ilvl w:val="0"/>
          <w:numId w:val="11"/>
        </w:numPr>
        <w:tabs>
          <w:tab w:val="left" w:pos="689"/>
          <w:tab w:val="left" w:pos="690"/>
          <w:tab w:val="left" w:pos="2130"/>
          <w:tab w:val="left" w:pos="4449"/>
          <w:tab w:val="left" w:pos="6216"/>
          <w:tab w:val="left" w:pos="7570"/>
        </w:tabs>
        <w:ind w:right="851" w:firstLine="0"/>
        <w:rPr>
          <w:sz w:val="28"/>
        </w:rPr>
      </w:pPr>
      <w:r>
        <w:rPr>
          <w:sz w:val="28"/>
        </w:rPr>
        <w:t>основной</w:t>
      </w:r>
      <w:r>
        <w:rPr>
          <w:sz w:val="28"/>
        </w:rPr>
        <w:tab/>
        <w:t>образовательной</w:t>
      </w:r>
      <w:r>
        <w:rPr>
          <w:sz w:val="28"/>
        </w:rPr>
        <w:tab/>
        <w:t>программой</w:t>
      </w:r>
      <w:r>
        <w:rPr>
          <w:sz w:val="28"/>
        </w:rPr>
        <w:tab/>
        <w:t>высшего</w:t>
      </w:r>
      <w:r>
        <w:rPr>
          <w:sz w:val="28"/>
        </w:rPr>
        <w:tab/>
      </w:r>
      <w:r>
        <w:rPr>
          <w:spacing w:val="-1"/>
          <w:sz w:val="28"/>
        </w:rPr>
        <w:t>профессионального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 по направлению подготовки 42.04.02. Журналистика.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Преддипломная практика магистров проводится на 2 курсе, в 4 семестре 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 практики в зачетных единицах составляет11 единиц.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3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зачета.</w:t>
      </w:r>
    </w:p>
    <w:p w:rsidR="001308E1" w:rsidRDefault="00EA1F18">
      <w:pPr>
        <w:pStyle w:val="1"/>
        <w:numPr>
          <w:ilvl w:val="0"/>
          <w:numId w:val="10"/>
        </w:numPr>
        <w:tabs>
          <w:tab w:val="left" w:pos="1002"/>
        </w:tabs>
        <w:spacing w:before="6" w:line="322" w:lineRule="exact"/>
        <w:ind w:hanging="366"/>
      </w:pPr>
      <w:bookmarkStart w:id="2" w:name="1._Цели_преддипломной_практики"/>
      <w:bookmarkEnd w:id="2"/>
      <w:r>
        <w:rPr>
          <w:w w:val="95"/>
        </w:rPr>
        <w:t>Цели</w:t>
      </w:r>
      <w:r>
        <w:rPr>
          <w:spacing w:val="77"/>
        </w:rPr>
        <w:t xml:space="preserve"> </w:t>
      </w:r>
      <w:r>
        <w:rPr>
          <w:w w:val="95"/>
        </w:rPr>
        <w:t>преддипломной</w:t>
      </w:r>
      <w:r>
        <w:rPr>
          <w:spacing w:val="84"/>
        </w:rPr>
        <w:t xml:space="preserve"> </w:t>
      </w:r>
      <w:r>
        <w:rPr>
          <w:w w:val="95"/>
        </w:rPr>
        <w:t>практики</w:t>
      </w:r>
    </w:p>
    <w:p w:rsidR="001308E1" w:rsidRDefault="00EA1F18">
      <w:pPr>
        <w:pStyle w:val="a3"/>
        <w:spacing w:line="319" w:lineRule="exact"/>
        <w:ind w:left="281"/>
        <w:jc w:val="both"/>
      </w:pPr>
      <w:r>
        <w:t>Целями</w:t>
      </w:r>
      <w:r>
        <w:rPr>
          <w:spacing w:val="-14"/>
        </w:rPr>
        <w:t xml:space="preserve"> </w:t>
      </w:r>
      <w:r>
        <w:t>практики</w:t>
      </w:r>
      <w:r>
        <w:rPr>
          <w:spacing w:val="-14"/>
        </w:rPr>
        <w:t xml:space="preserve"> </w:t>
      </w:r>
      <w:r>
        <w:t>являются</w:t>
      </w:r>
    </w:p>
    <w:p w:rsidR="001308E1" w:rsidRDefault="00EA1F18">
      <w:pPr>
        <w:pStyle w:val="a3"/>
        <w:tabs>
          <w:tab w:val="left" w:pos="9769"/>
        </w:tabs>
        <w:ind w:left="281" w:right="-29"/>
        <w:jc w:val="both"/>
      </w:pPr>
      <w:r>
        <w:t>расширение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магистрантами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развитии</w:t>
      </w:r>
      <w:r>
        <w:tab/>
        <w:t>навыков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71"/>
        </w:rPr>
        <w:t xml:space="preserve"> </w:t>
      </w:r>
      <w:r>
        <w:t>работы,</w:t>
      </w:r>
      <w:r>
        <w:rPr>
          <w:spacing w:val="7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 xml:space="preserve">практических навыков по избранной </w:t>
      </w:r>
      <w:proofErr w:type="spellStart"/>
      <w:r>
        <w:t>магистерскойпрограмме</w:t>
      </w:r>
      <w:proofErr w:type="spellEnd"/>
      <w:r>
        <w:t>, подготовку к будущей</w:t>
      </w:r>
      <w:r>
        <w:rPr>
          <w:spacing w:val="1"/>
        </w:rPr>
        <w:t xml:space="preserve"> </w:t>
      </w:r>
      <w:r>
        <w:t>профессиональной деятельности, а также</w:t>
      </w:r>
      <w:r>
        <w:rPr>
          <w:spacing w:val="1"/>
        </w:rPr>
        <w:t xml:space="preserve"> </w:t>
      </w:r>
      <w:r>
        <w:t>непосредственное выполнение выпускной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-3"/>
        </w:rPr>
        <w:t xml:space="preserve"> </w:t>
      </w:r>
      <w:r>
        <w:t>работы.</w:t>
      </w:r>
    </w:p>
    <w:p w:rsidR="001308E1" w:rsidRDefault="001308E1">
      <w:pPr>
        <w:pStyle w:val="a3"/>
        <w:spacing w:before="10"/>
        <w:rPr>
          <w:sz w:val="20"/>
        </w:rPr>
      </w:pPr>
    </w:p>
    <w:p w:rsidR="001308E1" w:rsidRDefault="00EA1F18">
      <w:pPr>
        <w:pStyle w:val="1"/>
        <w:numPr>
          <w:ilvl w:val="0"/>
          <w:numId w:val="10"/>
        </w:numPr>
        <w:tabs>
          <w:tab w:val="left" w:pos="1002"/>
        </w:tabs>
        <w:spacing w:before="86" w:line="319" w:lineRule="exact"/>
        <w:ind w:hanging="366"/>
      </w:pPr>
      <w:bookmarkStart w:id="3" w:name="2._Задачи_преддипломной_практики"/>
      <w:bookmarkEnd w:id="3"/>
      <w:r>
        <w:t>Задачи</w:t>
      </w:r>
      <w:r>
        <w:rPr>
          <w:spacing w:val="-14"/>
        </w:rPr>
        <w:t xml:space="preserve"> </w:t>
      </w:r>
      <w:r>
        <w:t>преддипломной</w:t>
      </w:r>
      <w:r>
        <w:rPr>
          <w:spacing w:val="-13"/>
        </w:rPr>
        <w:t xml:space="preserve"> </w:t>
      </w:r>
      <w:r>
        <w:t>практики</w:t>
      </w:r>
    </w:p>
    <w:p w:rsidR="001308E1" w:rsidRDefault="00EA1F18">
      <w:pPr>
        <w:pStyle w:val="a4"/>
        <w:numPr>
          <w:ilvl w:val="1"/>
          <w:numId w:val="10"/>
        </w:numPr>
        <w:tabs>
          <w:tab w:val="left" w:pos="2192"/>
          <w:tab w:val="left" w:pos="2193"/>
        </w:tabs>
        <w:ind w:right="1049" w:firstLine="0"/>
        <w:rPr>
          <w:sz w:val="28"/>
        </w:rPr>
      </w:pPr>
      <w:r>
        <w:rPr>
          <w:sz w:val="28"/>
        </w:rPr>
        <w:t>формирование исследовательского типа мышления, овладение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алгоритмом</w:t>
      </w:r>
      <w:r>
        <w:rPr>
          <w:spacing w:val="-6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систематизациитеоретических</w:t>
      </w:r>
      <w:proofErr w:type="spellEnd"/>
      <w:r>
        <w:rPr>
          <w:sz w:val="28"/>
        </w:rPr>
        <w:t xml:space="preserve"> знаний в процессе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1308E1" w:rsidRDefault="00EA1F18">
      <w:pPr>
        <w:pStyle w:val="a4"/>
        <w:numPr>
          <w:ilvl w:val="1"/>
          <w:numId w:val="10"/>
        </w:numPr>
        <w:tabs>
          <w:tab w:val="left" w:pos="2192"/>
          <w:tab w:val="left" w:pos="2193"/>
        </w:tabs>
        <w:spacing w:before="2"/>
        <w:ind w:right="2138" w:firstLine="0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студента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научно-исследовательской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проводимойкафедрой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СМИ;</w:t>
      </w:r>
    </w:p>
    <w:p w:rsidR="001308E1" w:rsidRDefault="00EA1F18">
      <w:pPr>
        <w:pStyle w:val="a4"/>
        <w:numPr>
          <w:ilvl w:val="1"/>
          <w:numId w:val="10"/>
        </w:numPr>
        <w:tabs>
          <w:tab w:val="left" w:pos="2192"/>
          <w:tab w:val="left" w:pos="2193"/>
        </w:tabs>
        <w:ind w:right="2327" w:firstLine="0"/>
        <w:rPr>
          <w:sz w:val="28"/>
        </w:rPr>
      </w:pPr>
      <w:r>
        <w:rPr>
          <w:sz w:val="28"/>
        </w:rPr>
        <w:t>осуществление отбора, обработки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научногоисследования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исследования;</w:t>
      </w:r>
    </w:p>
    <w:p w:rsidR="001308E1" w:rsidRDefault="00EA1F18">
      <w:pPr>
        <w:pStyle w:val="a4"/>
        <w:numPr>
          <w:ilvl w:val="1"/>
          <w:numId w:val="10"/>
        </w:numPr>
        <w:tabs>
          <w:tab w:val="left" w:pos="2192"/>
          <w:tab w:val="left" w:pos="2193"/>
        </w:tabs>
        <w:ind w:right="1762" w:firstLine="0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магистрантов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речевого поведения в научной сфере общения, а также навыков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самостоятельногопоиска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научной информации;</w:t>
      </w:r>
    </w:p>
    <w:p w:rsidR="001308E1" w:rsidRDefault="00EA1F18">
      <w:pPr>
        <w:pStyle w:val="a4"/>
        <w:numPr>
          <w:ilvl w:val="1"/>
          <w:numId w:val="10"/>
        </w:numPr>
        <w:tabs>
          <w:tab w:val="left" w:pos="2192"/>
          <w:tab w:val="left" w:pos="2193"/>
          <w:tab w:val="left" w:pos="4598"/>
        </w:tabs>
        <w:ind w:right="1903" w:firstLine="0"/>
        <w:rPr>
          <w:sz w:val="28"/>
        </w:rPr>
      </w:pPr>
      <w:r>
        <w:rPr>
          <w:sz w:val="28"/>
        </w:rPr>
        <w:t>создание творческого «продукта» (подготовка тезисов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z w:val="28"/>
        </w:rPr>
        <w:tab/>
        <w:t>статьи 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опубликования)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магистрантами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процессепроведённой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научно-исследовательской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работы.</w:t>
      </w:r>
    </w:p>
    <w:p w:rsidR="001308E1" w:rsidRDefault="00EA1F18">
      <w:pPr>
        <w:pStyle w:val="1"/>
        <w:numPr>
          <w:ilvl w:val="0"/>
          <w:numId w:val="10"/>
        </w:numPr>
        <w:tabs>
          <w:tab w:val="left" w:pos="1002"/>
        </w:tabs>
        <w:spacing w:before="6"/>
        <w:ind w:hanging="366"/>
      </w:pPr>
      <w:bookmarkStart w:id="4" w:name="3._Способы_и_формы_проведения_преддиплом"/>
      <w:bookmarkEnd w:id="4"/>
      <w:r>
        <w:t>Способы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преддипломной</w:t>
      </w:r>
      <w:r>
        <w:rPr>
          <w:spacing w:val="-7"/>
        </w:rPr>
        <w:t xml:space="preserve"> </w:t>
      </w:r>
      <w:r>
        <w:t>практики</w:t>
      </w:r>
    </w:p>
    <w:p w:rsidR="001308E1" w:rsidRDefault="001308E1">
      <w:pPr>
        <w:sectPr w:rsidR="001308E1">
          <w:pgSz w:w="11920" w:h="16850"/>
          <w:pgMar w:top="1500" w:right="0" w:bottom="280" w:left="1140" w:header="720" w:footer="720" w:gutter="0"/>
          <w:cols w:space="720"/>
        </w:sectPr>
      </w:pPr>
    </w:p>
    <w:p w:rsidR="001308E1" w:rsidRDefault="00EA1F18">
      <w:pPr>
        <w:pStyle w:val="a3"/>
        <w:spacing w:before="58"/>
        <w:ind w:left="281" w:right="1014"/>
      </w:pPr>
      <w:r>
        <w:lastRenderedPageBreak/>
        <w:t>Преддипломная</w:t>
      </w:r>
      <w:r>
        <w:rPr>
          <w:spacing w:val="-5"/>
        </w:rPr>
        <w:t xml:space="preserve"> </w:t>
      </w:r>
      <w:r>
        <w:t>практика</w:t>
      </w:r>
      <w:r>
        <w:rPr>
          <w:spacing w:val="-6"/>
        </w:rPr>
        <w:t xml:space="preserve"> </w:t>
      </w:r>
      <w:r>
        <w:t>магистрантов</w:t>
      </w:r>
      <w:r>
        <w:rPr>
          <w:spacing w:val="-4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проходить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формах:</w:t>
      </w:r>
    </w:p>
    <w:p w:rsidR="001308E1" w:rsidRDefault="00EA1F18">
      <w:pPr>
        <w:pStyle w:val="a4"/>
        <w:numPr>
          <w:ilvl w:val="0"/>
          <w:numId w:val="9"/>
        </w:numPr>
        <w:tabs>
          <w:tab w:val="left" w:pos="2264"/>
          <w:tab w:val="left" w:pos="2265"/>
        </w:tabs>
        <w:ind w:right="2699" w:hanging="5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-7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сутверждённым</w:t>
      </w:r>
      <w:proofErr w:type="spellEnd"/>
      <w:r>
        <w:rPr>
          <w:sz w:val="28"/>
        </w:rPr>
        <w:t xml:space="preserve"> планом.</w:t>
      </w:r>
    </w:p>
    <w:p w:rsidR="001308E1" w:rsidRDefault="00EA1F18">
      <w:pPr>
        <w:pStyle w:val="a4"/>
        <w:numPr>
          <w:ilvl w:val="0"/>
          <w:numId w:val="9"/>
        </w:numPr>
        <w:tabs>
          <w:tab w:val="left" w:pos="2264"/>
          <w:tab w:val="left" w:pos="2265"/>
        </w:tabs>
        <w:ind w:right="1794" w:hanging="5"/>
        <w:rPr>
          <w:sz w:val="28"/>
        </w:rPr>
      </w:pPr>
      <w:r>
        <w:rPr>
          <w:sz w:val="28"/>
        </w:rPr>
        <w:t>Опытно-экспериментальная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работа.</w:t>
      </w:r>
      <w:r>
        <w:rPr>
          <w:spacing w:val="-7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полученныхтеоретических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данных.</w:t>
      </w:r>
    </w:p>
    <w:p w:rsidR="001308E1" w:rsidRDefault="00EA1F18">
      <w:pPr>
        <w:pStyle w:val="a4"/>
        <w:numPr>
          <w:ilvl w:val="0"/>
          <w:numId w:val="9"/>
        </w:numPr>
        <w:tabs>
          <w:tab w:val="left" w:pos="2264"/>
          <w:tab w:val="left" w:pos="2265"/>
        </w:tabs>
        <w:spacing w:before="3"/>
        <w:ind w:right="2388" w:hanging="5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над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6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магистерской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диссертации.</w:t>
      </w:r>
    </w:p>
    <w:p w:rsidR="001308E1" w:rsidRDefault="00EA1F18">
      <w:pPr>
        <w:pStyle w:val="a4"/>
        <w:numPr>
          <w:ilvl w:val="0"/>
          <w:numId w:val="9"/>
        </w:numPr>
        <w:tabs>
          <w:tab w:val="left" w:pos="2264"/>
          <w:tab w:val="left" w:pos="2265"/>
        </w:tabs>
        <w:ind w:right="2561" w:hanging="5"/>
        <w:rPr>
          <w:sz w:val="28"/>
        </w:rPr>
      </w:pPr>
      <w:r>
        <w:rPr>
          <w:sz w:val="28"/>
        </w:rPr>
        <w:t>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9"/>
          <w:sz w:val="28"/>
        </w:rPr>
        <w:t xml:space="preserve"> </w:t>
      </w:r>
      <w:r>
        <w:rPr>
          <w:sz w:val="28"/>
        </w:rPr>
        <w:t>студенческой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конференции.Подготовка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доклада и</w:t>
      </w:r>
      <w:r>
        <w:rPr>
          <w:spacing w:val="-2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конференции.</w:t>
      </w:r>
    </w:p>
    <w:p w:rsidR="001308E1" w:rsidRDefault="00EA1F18">
      <w:pPr>
        <w:pStyle w:val="a4"/>
        <w:numPr>
          <w:ilvl w:val="0"/>
          <w:numId w:val="9"/>
        </w:numPr>
        <w:tabs>
          <w:tab w:val="left" w:pos="2264"/>
          <w:tab w:val="left" w:pos="2265"/>
        </w:tabs>
        <w:spacing w:line="321" w:lineRule="exact"/>
        <w:ind w:left="2264" w:hanging="1139"/>
        <w:rPr>
          <w:sz w:val="28"/>
        </w:rPr>
      </w:pPr>
      <w:r>
        <w:rPr>
          <w:sz w:val="28"/>
        </w:rPr>
        <w:t>Подготовка</w:t>
      </w:r>
      <w:r>
        <w:rPr>
          <w:spacing w:val="-9"/>
          <w:sz w:val="28"/>
        </w:rPr>
        <w:t xml:space="preserve"> </w:t>
      </w:r>
      <w:r>
        <w:rPr>
          <w:sz w:val="28"/>
        </w:rPr>
        <w:t>аналитического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отчёта.</w:t>
      </w:r>
    </w:p>
    <w:p w:rsidR="001308E1" w:rsidRDefault="001308E1">
      <w:pPr>
        <w:pStyle w:val="a3"/>
        <w:rPr>
          <w:sz w:val="30"/>
        </w:rPr>
      </w:pPr>
    </w:p>
    <w:p w:rsidR="001308E1" w:rsidRDefault="00EA1F18">
      <w:pPr>
        <w:pStyle w:val="1"/>
        <w:numPr>
          <w:ilvl w:val="1"/>
          <w:numId w:val="9"/>
        </w:numPr>
        <w:tabs>
          <w:tab w:val="left" w:pos="2265"/>
        </w:tabs>
        <w:spacing w:before="240" w:line="276" w:lineRule="auto"/>
        <w:ind w:right="1767" w:firstLine="0"/>
        <w:jc w:val="left"/>
      </w:pPr>
      <w:bookmarkStart w:id="5" w:name="4._Перечень_планируемых_результатов_обуч"/>
      <w:bookmarkEnd w:id="5"/>
      <w:r>
        <w:t>Перечень планируемых результатов обучения при</w:t>
      </w:r>
      <w:r>
        <w:rPr>
          <w:spacing w:val="1"/>
        </w:rPr>
        <w:t xml:space="preserve"> </w:t>
      </w:r>
      <w:proofErr w:type="spellStart"/>
      <w:r>
        <w:t>прохождениипрактики</w:t>
      </w:r>
      <w:proofErr w:type="spellEnd"/>
      <w:r>
        <w:t>,</w:t>
      </w:r>
      <w:r>
        <w:rPr>
          <w:spacing w:val="-8"/>
        </w:rPr>
        <w:t xml:space="preserve"> </w:t>
      </w:r>
      <w:r>
        <w:t>соотнесенные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планируемыми</w:t>
      </w:r>
      <w:r>
        <w:rPr>
          <w:spacing w:val="-67"/>
        </w:rPr>
        <w:t xml:space="preserve"> </w:t>
      </w:r>
      <w:r>
        <w:t>результатами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</w:p>
    <w:p w:rsidR="001308E1" w:rsidRDefault="001308E1">
      <w:pPr>
        <w:pStyle w:val="a3"/>
        <w:spacing w:before="6"/>
        <w:rPr>
          <w:b/>
          <w:sz w:val="17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111"/>
        <w:gridCol w:w="3693"/>
      </w:tblGrid>
      <w:tr w:rsidR="001308E1">
        <w:trPr>
          <w:trHeight w:val="969"/>
        </w:trPr>
        <w:tc>
          <w:tcPr>
            <w:tcW w:w="2555" w:type="dxa"/>
          </w:tcPr>
          <w:p w:rsidR="001308E1" w:rsidRDefault="00EA1F18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Компетенции</w:t>
            </w:r>
          </w:p>
        </w:tc>
        <w:tc>
          <w:tcPr>
            <w:tcW w:w="3111" w:type="dxa"/>
          </w:tcPr>
          <w:p w:rsidR="001308E1" w:rsidRDefault="00EA1F18">
            <w:pPr>
              <w:pStyle w:val="TableParagraph"/>
              <w:tabs>
                <w:tab w:val="left" w:pos="2731"/>
              </w:tabs>
              <w:ind w:right="98"/>
              <w:rPr>
                <w:b/>
                <w:sz w:val="28"/>
              </w:rPr>
            </w:pPr>
            <w:r>
              <w:rPr>
                <w:b/>
                <w:sz w:val="28"/>
              </w:rPr>
              <w:t>Формулировка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компетенций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из</w:t>
            </w:r>
          </w:p>
          <w:p w:rsidR="001308E1" w:rsidRDefault="00EA1F18">
            <w:pPr>
              <w:pStyle w:val="TableParagraph"/>
              <w:spacing w:line="30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ФГОС</w:t>
            </w:r>
          </w:p>
        </w:tc>
        <w:tc>
          <w:tcPr>
            <w:tcW w:w="3693" w:type="dxa"/>
          </w:tcPr>
          <w:p w:rsidR="001308E1" w:rsidRDefault="00EA1F18">
            <w:pPr>
              <w:pStyle w:val="TableParagraph"/>
              <w:tabs>
                <w:tab w:val="left" w:pos="2117"/>
              </w:tabs>
              <w:ind w:right="107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Планируемые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результаты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</w:tc>
      </w:tr>
      <w:tr w:rsidR="001308E1">
        <w:trPr>
          <w:trHeight w:val="5233"/>
        </w:trPr>
        <w:tc>
          <w:tcPr>
            <w:tcW w:w="2555" w:type="dxa"/>
          </w:tcPr>
          <w:p w:rsidR="001308E1" w:rsidRDefault="00EA1F18">
            <w:pPr>
              <w:pStyle w:val="TableParagraph"/>
              <w:ind w:left="105" w:right="400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Универсальные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компетенции:</w:t>
            </w:r>
          </w:p>
          <w:p w:rsidR="001308E1" w:rsidRDefault="001308E1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1308E1" w:rsidRDefault="00EA1F18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УК-1.</w:t>
            </w:r>
          </w:p>
        </w:tc>
        <w:tc>
          <w:tcPr>
            <w:tcW w:w="3111" w:type="dxa"/>
          </w:tcPr>
          <w:p w:rsidR="001308E1" w:rsidRDefault="00EA1F18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Способен осуществлять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критический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подхода,</w:t>
            </w:r>
          </w:p>
        </w:tc>
        <w:tc>
          <w:tcPr>
            <w:tcW w:w="3693" w:type="dxa"/>
          </w:tcPr>
          <w:p w:rsidR="001308E1" w:rsidRDefault="00EA1F18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Воспроизводит: проблемные 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стратегию действий по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решению.</w:t>
            </w:r>
          </w:p>
          <w:p w:rsidR="001308E1" w:rsidRDefault="00EA1F18">
            <w:pPr>
              <w:pStyle w:val="TableParagraph"/>
              <w:tabs>
                <w:tab w:val="left" w:pos="1949"/>
                <w:tab w:val="left" w:pos="2789"/>
              </w:tabs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Понимает: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осуществлять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критический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анализ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проблемных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основе системного подхода,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вырабатывать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стратегию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</w:p>
          <w:p w:rsidR="001308E1" w:rsidRDefault="00EA1F18">
            <w:pPr>
              <w:pStyle w:val="TableParagraph"/>
              <w:tabs>
                <w:tab w:val="left" w:pos="1906"/>
                <w:tab w:val="left" w:pos="2314"/>
                <w:tab w:val="left" w:pos="2410"/>
                <w:tab w:val="left" w:pos="2665"/>
                <w:tab w:val="left" w:pos="3318"/>
              </w:tabs>
              <w:ind w:right="90"/>
              <w:rPr>
                <w:sz w:val="28"/>
              </w:rPr>
            </w:pPr>
            <w:r>
              <w:rPr>
                <w:sz w:val="28"/>
              </w:rPr>
              <w:t>Применяет: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навыками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критического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анализа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проблемных</w:t>
            </w:r>
            <w:r>
              <w:rPr>
                <w:sz w:val="28"/>
              </w:rPr>
              <w:tab/>
              <w:t>ситуаций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системного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подхода,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приемами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выработки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стратегии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</w:p>
        </w:tc>
      </w:tr>
      <w:tr w:rsidR="001308E1">
        <w:trPr>
          <w:trHeight w:val="2894"/>
        </w:trPr>
        <w:tc>
          <w:tcPr>
            <w:tcW w:w="2555" w:type="dxa"/>
          </w:tcPr>
          <w:p w:rsidR="001308E1" w:rsidRDefault="00EA1F18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УК-2.</w:t>
            </w:r>
          </w:p>
        </w:tc>
        <w:tc>
          <w:tcPr>
            <w:tcW w:w="3111" w:type="dxa"/>
          </w:tcPr>
          <w:p w:rsidR="001308E1" w:rsidRDefault="00EA1F18">
            <w:pPr>
              <w:pStyle w:val="TableParagraph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Способен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цикла</w:t>
            </w:r>
          </w:p>
        </w:tc>
        <w:tc>
          <w:tcPr>
            <w:tcW w:w="3693" w:type="dxa"/>
          </w:tcPr>
          <w:p w:rsidR="001308E1" w:rsidRDefault="00EA1F18">
            <w:pPr>
              <w:pStyle w:val="TableParagraph"/>
              <w:ind w:right="91" w:firstLine="139"/>
              <w:jc w:val="both"/>
              <w:rPr>
                <w:sz w:val="28"/>
              </w:rPr>
            </w:pPr>
            <w:r>
              <w:rPr>
                <w:sz w:val="28"/>
              </w:rPr>
              <w:t>Воспроизводит: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  <w:p w:rsidR="001308E1" w:rsidRDefault="00EA1F18">
            <w:pPr>
              <w:pStyle w:val="TableParagraph"/>
              <w:ind w:right="87"/>
              <w:jc w:val="both"/>
              <w:rPr>
                <w:sz w:val="28"/>
              </w:rPr>
            </w:pPr>
            <w:r>
              <w:rPr>
                <w:sz w:val="28"/>
              </w:rPr>
              <w:t>Понимает: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цикла.</w:t>
            </w:r>
          </w:p>
          <w:p w:rsidR="001308E1" w:rsidRDefault="00EA1F18">
            <w:pPr>
              <w:pStyle w:val="TableParagraph"/>
              <w:tabs>
                <w:tab w:val="left" w:pos="2396"/>
              </w:tabs>
              <w:ind w:right="9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Применяет: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приемами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проектом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1308E1" w:rsidRDefault="00EA1F18">
            <w:pPr>
              <w:pStyle w:val="TableParagraph"/>
              <w:spacing w:line="316" w:lineRule="exact"/>
              <w:ind w:right="109"/>
              <w:jc w:val="both"/>
              <w:rPr>
                <w:sz w:val="28"/>
              </w:rPr>
            </w:pPr>
            <w:r>
              <w:rPr>
                <w:sz w:val="28"/>
              </w:rPr>
              <w:t>всех этапах его жизненного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цикла</w:t>
            </w:r>
          </w:p>
        </w:tc>
      </w:tr>
      <w:tr w:rsidR="001308E1">
        <w:trPr>
          <w:trHeight w:val="436"/>
        </w:trPr>
        <w:tc>
          <w:tcPr>
            <w:tcW w:w="2555" w:type="dxa"/>
          </w:tcPr>
          <w:p w:rsidR="001308E1" w:rsidRDefault="00EA1F18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УК-3.</w:t>
            </w:r>
          </w:p>
        </w:tc>
        <w:tc>
          <w:tcPr>
            <w:tcW w:w="3111" w:type="dxa"/>
          </w:tcPr>
          <w:p w:rsidR="001308E1" w:rsidRDefault="00EA1F1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Способен</w:t>
            </w:r>
          </w:p>
        </w:tc>
        <w:tc>
          <w:tcPr>
            <w:tcW w:w="3693" w:type="dxa"/>
          </w:tcPr>
          <w:p w:rsidR="001308E1" w:rsidRDefault="00EA1F18">
            <w:pPr>
              <w:pStyle w:val="TableParagraph"/>
              <w:tabs>
                <w:tab w:val="left" w:pos="1090"/>
                <w:tab w:val="left" w:pos="2141"/>
                <w:tab w:val="left" w:pos="3438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Воспроизводит:</w:t>
            </w:r>
            <w:r>
              <w:rPr>
                <w:sz w:val="28"/>
              </w:rPr>
              <w:tab/>
              <w:t>работу</w:t>
            </w:r>
            <w:r>
              <w:rPr>
                <w:sz w:val="28"/>
              </w:rPr>
              <w:tab/>
              <w:t>команды</w:t>
            </w:r>
            <w:r>
              <w:rPr>
                <w:sz w:val="28"/>
              </w:rPr>
              <w:tab/>
              <w:t>и</w:t>
            </w:r>
          </w:p>
        </w:tc>
      </w:tr>
    </w:tbl>
    <w:p w:rsidR="001308E1" w:rsidRDefault="001308E1">
      <w:pPr>
        <w:spacing w:line="315" w:lineRule="exact"/>
        <w:rPr>
          <w:sz w:val="28"/>
        </w:rPr>
        <w:sectPr w:rsidR="001308E1">
          <w:pgSz w:w="11920" w:h="16850"/>
          <w:pgMar w:top="1060" w:right="0" w:bottom="0" w:left="114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111"/>
        <w:gridCol w:w="3693"/>
      </w:tblGrid>
      <w:tr w:rsidR="001308E1">
        <w:trPr>
          <w:trHeight w:val="3542"/>
        </w:trPr>
        <w:tc>
          <w:tcPr>
            <w:tcW w:w="2555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11" w:type="dxa"/>
          </w:tcPr>
          <w:p w:rsidR="001308E1" w:rsidRDefault="00EA1F18">
            <w:pPr>
              <w:pStyle w:val="TableParagraph"/>
              <w:tabs>
                <w:tab w:val="left" w:pos="1579"/>
                <w:tab w:val="left" w:pos="2856"/>
              </w:tabs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организовывать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руководить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вырабатывая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стратегию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достижения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поставленной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</w:p>
        </w:tc>
        <w:tc>
          <w:tcPr>
            <w:tcW w:w="3693" w:type="dxa"/>
          </w:tcPr>
          <w:p w:rsidR="001308E1" w:rsidRDefault="00EA1F18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правила работки командной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стратегии.</w:t>
            </w:r>
          </w:p>
          <w:p w:rsidR="001308E1" w:rsidRDefault="00EA1F18">
            <w:pPr>
              <w:pStyle w:val="TableParagraph"/>
              <w:tabs>
                <w:tab w:val="left" w:pos="2631"/>
              </w:tabs>
              <w:ind w:right="88"/>
              <w:jc w:val="both"/>
              <w:rPr>
                <w:sz w:val="28"/>
              </w:rPr>
            </w:pPr>
            <w:r>
              <w:rPr>
                <w:sz w:val="28"/>
              </w:rPr>
              <w:t>Понимает: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руководить</w:t>
            </w:r>
            <w:r>
              <w:rPr>
                <w:sz w:val="28"/>
              </w:rPr>
              <w:tab/>
              <w:t>работой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команды.</w:t>
            </w:r>
          </w:p>
          <w:p w:rsidR="001308E1" w:rsidRDefault="00EA1F18">
            <w:pPr>
              <w:pStyle w:val="TableParagraph"/>
              <w:ind w:right="759"/>
              <w:rPr>
                <w:sz w:val="28"/>
              </w:rPr>
            </w:pPr>
            <w:r>
              <w:rPr>
                <w:sz w:val="28"/>
              </w:rPr>
              <w:t>Применяет: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способностью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выработать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командную</w:t>
            </w:r>
          </w:p>
          <w:p w:rsidR="001308E1" w:rsidRDefault="00EA1F18">
            <w:pPr>
              <w:pStyle w:val="TableParagraph"/>
              <w:spacing w:line="237" w:lineRule="auto"/>
              <w:ind w:right="283"/>
              <w:rPr>
                <w:sz w:val="28"/>
              </w:rPr>
            </w:pPr>
            <w:r>
              <w:rPr>
                <w:sz w:val="28"/>
              </w:rPr>
              <w:t>стратегию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исходя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руководить командой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 поставленной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</w:p>
        </w:tc>
      </w:tr>
      <w:tr w:rsidR="001308E1">
        <w:trPr>
          <w:trHeight w:val="6760"/>
        </w:trPr>
        <w:tc>
          <w:tcPr>
            <w:tcW w:w="2555" w:type="dxa"/>
          </w:tcPr>
          <w:p w:rsidR="001308E1" w:rsidRDefault="00EA1F18">
            <w:pPr>
              <w:pStyle w:val="TableParagraph"/>
              <w:spacing w:line="31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УК-4.</w:t>
            </w:r>
          </w:p>
        </w:tc>
        <w:tc>
          <w:tcPr>
            <w:tcW w:w="3111" w:type="dxa"/>
          </w:tcPr>
          <w:p w:rsidR="001308E1" w:rsidRDefault="00EA1F18">
            <w:pPr>
              <w:pStyle w:val="TableParagraph"/>
              <w:tabs>
                <w:tab w:val="left" w:pos="878"/>
                <w:tab w:val="left" w:pos="1713"/>
                <w:tab w:val="left" w:pos="1819"/>
                <w:tab w:val="left" w:pos="1992"/>
                <w:tab w:val="left" w:pos="2563"/>
                <w:tab w:val="left" w:pos="2856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Способен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применить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коммуникативные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технологии,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ых</w:t>
            </w:r>
            <w:proofErr w:type="spellEnd"/>
            <w:r>
              <w:rPr>
                <w:sz w:val="28"/>
              </w:rPr>
              <w:t>)</w:t>
            </w:r>
            <w:r>
              <w:rPr>
                <w:sz w:val="28"/>
              </w:rPr>
              <w:tab/>
              <w:t>языке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(ах),</w:t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академического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взаимодействия.</w:t>
            </w:r>
          </w:p>
        </w:tc>
        <w:tc>
          <w:tcPr>
            <w:tcW w:w="3693" w:type="dxa"/>
          </w:tcPr>
          <w:p w:rsidR="001308E1" w:rsidRDefault="00EA1F18">
            <w:pPr>
              <w:pStyle w:val="TableParagraph"/>
              <w:tabs>
                <w:tab w:val="left" w:pos="1757"/>
                <w:tab w:val="left" w:pos="2017"/>
                <w:tab w:val="left" w:pos="2305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Воспроизводит: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современные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иностранных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языках.</w:t>
            </w:r>
          </w:p>
          <w:p w:rsidR="001308E1" w:rsidRDefault="00EA1F18">
            <w:pPr>
              <w:pStyle w:val="TableParagraph"/>
              <w:tabs>
                <w:tab w:val="left" w:pos="2300"/>
                <w:tab w:val="left" w:pos="3179"/>
                <w:tab w:val="left" w:pos="3438"/>
              </w:tabs>
              <w:ind w:right="91"/>
              <w:rPr>
                <w:sz w:val="28"/>
              </w:rPr>
            </w:pPr>
            <w:r>
              <w:rPr>
                <w:sz w:val="28"/>
              </w:rPr>
              <w:t>Понимает: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применить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академического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взаимодействия.</w:t>
            </w:r>
          </w:p>
          <w:p w:rsidR="001308E1" w:rsidRDefault="00EA1F18">
            <w:pPr>
              <w:pStyle w:val="TableParagraph"/>
              <w:tabs>
                <w:tab w:val="left" w:pos="1897"/>
              </w:tabs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Применяет:</w:t>
            </w:r>
            <w:r>
              <w:rPr>
                <w:sz w:val="28"/>
              </w:rPr>
              <w:tab/>
              <w:t>способностью</w:t>
            </w:r>
          </w:p>
          <w:p w:rsidR="001308E1" w:rsidRDefault="00EA1F18">
            <w:pPr>
              <w:pStyle w:val="TableParagraph"/>
              <w:tabs>
                <w:tab w:val="left" w:pos="2002"/>
                <w:tab w:val="left" w:pos="2036"/>
                <w:tab w:val="left" w:pos="2900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успешно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иностранном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</w:t>
            </w:r>
            <w:proofErr w:type="spellStart"/>
            <w:r>
              <w:rPr>
                <w:sz w:val="28"/>
              </w:rPr>
              <w:t>ых</w:t>
            </w:r>
            <w:proofErr w:type="spellEnd"/>
            <w:r>
              <w:rPr>
                <w:sz w:val="28"/>
              </w:rPr>
              <w:t>)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языке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(ах),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академического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взаимодействия.</w:t>
            </w:r>
          </w:p>
        </w:tc>
      </w:tr>
      <w:tr w:rsidR="001308E1">
        <w:trPr>
          <w:trHeight w:val="3864"/>
        </w:trPr>
        <w:tc>
          <w:tcPr>
            <w:tcW w:w="2555" w:type="dxa"/>
          </w:tcPr>
          <w:p w:rsidR="001308E1" w:rsidRDefault="00EA1F18">
            <w:pPr>
              <w:pStyle w:val="TableParagraph"/>
              <w:spacing w:line="31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УК-5.</w:t>
            </w:r>
          </w:p>
        </w:tc>
        <w:tc>
          <w:tcPr>
            <w:tcW w:w="3111" w:type="dxa"/>
          </w:tcPr>
          <w:p w:rsidR="001308E1" w:rsidRDefault="00EA1F18">
            <w:pPr>
              <w:pStyle w:val="TableParagraph"/>
              <w:tabs>
                <w:tab w:val="left" w:pos="2856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Способен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</w:p>
          <w:p w:rsidR="001308E1" w:rsidRDefault="00EA1F18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</w:rPr>
              <w:t>межкультурного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</w:p>
        </w:tc>
        <w:tc>
          <w:tcPr>
            <w:tcW w:w="3693" w:type="dxa"/>
          </w:tcPr>
          <w:p w:rsidR="001308E1" w:rsidRDefault="00EA1F18">
            <w:pPr>
              <w:pStyle w:val="TableParagraph"/>
              <w:tabs>
                <w:tab w:val="left" w:pos="1205"/>
                <w:tab w:val="left" w:pos="1940"/>
              </w:tabs>
              <w:spacing w:line="242" w:lineRule="auto"/>
              <w:ind w:right="97"/>
              <w:rPr>
                <w:sz w:val="28"/>
              </w:rPr>
            </w:pPr>
            <w:r>
              <w:rPr>
                <w:sz w:val="28"/>
              </w:rPr>
              <w:t>Воспроизводит:</w:t>
            </w:r>
            <w:r>
              <w:rPr>
                <w:sz w:val="28"/>
              </w:rPr>
              <w:tab/>
              <w:t>все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многообразие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культур.</w:t>
            </w:r>
          </w:p>
          <w:p w:rsidR="001308E1" w:rsidRDefault="00EA1F18">
            <w:pPr>
              <w:pStyle w:val="TableParagraph"/>
              <w:tabs>
                <w:tab w:val="left" w:pos="1320"/>
                <w:tab w:val="left" w:pos="1719"/>
                <w:tab w:val="left" w:pos="1993"/>
                <w:tab w:val="left" w:pos="2511"/>
                <w:tab w:val="left" w:pos="3438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Понимает:</w:t>
            </w:r>
            <w:r>
              <w:rPr>
                <w:sz w:val="28"/>
              </w:rPr>
              <w:tab/>
              <w:t>анализировать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разнообразие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процессе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</w:p>
          <w:p w:rsidR="001308E1" w:rsidRDefault="00EA1F18">
            <w:pPr>
              <w:pStyle w:val="TableParagraph"/>
              <w:tabs>
                <w:tab w:val="left" w:pos="1897"/>
              </w:tabs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Применяет: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способностью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использовать свои знания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взаимодействия.</w:t>
            </w:r>
          </w:p>
        </w:tc>
      </w:tr>
      <w:tr w:rsidR="001308E1">
        <w:trPr>
          <w:trHeight w:val="964"/>
        </w:trPr>
        <w:tc>
          <w:tcPr>
            <w:tcW w:w="2555" w:type="dxa"/>
          </w:tcPr>
          <w:p w:rsidR="001308E1" w:rsidRDefault="00EA1F18">
            <w:pPr>
              <w:pStyle w:val="TableParagraph"/>
              <w:spacing w:line="31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УК-6.</w:t>
            </w:r>
          </w:p>
        </w:tc>
        <w:tc>
          <w:tcPr>
            <w:tcW w:w="3111" w:type="dxa"/>
          </w:tcPr>
          <w:p w:rsidR="001308E1" w:rsidRDefault="00EA1F18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Способен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реализовывать</w:t>
            </w:r>
          </w:p>
          <w:p w:rsidR="001308E1" w:rsidRDefault="00EA1F18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приоритеты</w:t>
            </w:r>
          </w:p>
        </w:tc>
        <w:tc>
          <w:tcPr>
            <w:tcW w:w="3693" w:type="dxa"/>
          </w:tcPr>
          <w:p w:rsidR="001308E1" w:rsidRDefault="00EA1F18">
            <w:pPr>
              <w:pStyle w:val="TableParagraph"/>
              <w:tabs>
                <w:tab w:val="left" w:pos="2165"/>
              </w:tabs>
              <w:ind w:right="95"/>
              <w:rPr>
                <w:sz w:val="28"/>
              </w:rPr>
            </w:pPr>
            <w:proofErr w:type="gramStart"/>
            <w:r>
              <w:rPr>
                <w:sz w:val="28"/>
              </w:rPr>
              <w:t>Воспроизводит: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>приоритеты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журналистской</w:t>
            </w:r>
          </w:p>
          <w:p w:rsidR="001308E1" w:rsidRDefault="00EA1F18">
            <w:pPr>
              <w:pStyle w:val="TableParagraph"/>
              <w:tabs>
                <w:tab w:val="left" w:pos="2002"/>
                <w:tab w:val="left" w:pos="2439"/>
              </w:tabs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основные</w:t>
            </w:r>
          </w:p>
        </w:tc>
      </w:tr>
    </w:tbl>
    <w:p w:rsidR="001308E1" w:rsidRDefault="001308E1">
      <w:pPr>
        <w:spacing w:line="313" w:lineRule="exact"/>
        <w:rPr>
          <w:sz w:val="28"/>
        </w:rPr>
        <w:sectPr w:rsidR="001308E1">
          <w:pgSz w:w="11920" w:h="16850"/>
          <w:pgMar w:top="1140" w:right="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111"/>
        <w:gridCol w:w="3693"/>
      </w:tblGrid>
      <w:tr w:rsidR="001308E1">
        <w:trPr>
          <w:trHeight w:val="3216"/>
        </w:trPr>
        <w:tc>
          <w:tcPr>
            <w:tcW w:w="2555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11" w:type="dxa"/>
          </w:tcPr>
          <w:p w:rsidR="001308E1" w:rsidRDefault="00EA1F18">
            <w:pPr>
              <w:pStyle w:val="TableParagraph"/>
              <w:tabs>
                <w:tab w:val="left" w:pos="652"/>
              </w:tabs>
              <w:ind w:right="102"/>
              <w:rPr>
                <w:sz w:val="28"/>
              </w:rPr>
            </w:pPr>
            <w:r>
              <w:rPr>
                <w:sz w:val="28"/>
              </w:rPr>
              <w:t>собственной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совершенствования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самооценки.</w:t>
            </w:r>
          </w:p>
        </w:tc>
        <w:tc>
          <w:tcPr>
            <w:tcW w:w="3693" w:type="dxa"/>
          </w:tcPr>
          <w:p w:rsidR="001308E1" w:rsidRDefault="00EA1F18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способы профессионального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совершенствования.</w:t>
            </w:r>
          </w:p>
          <w:p w:rsidR="001308E1" w:rsidRDefault="00EA1F18">
            <w:pPr>
              <w:pStyle w:val="TableParagraph"/>
              <w:tabs>
                <w:tab w:val="left" w:pos="1834"/>
              </w:tabs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Понимает: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реализовывать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приоритеты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1308E1" w:rsidRDefault="00EA1F18">
            <w:pPr>
              <w:pStyle w:val="TableParagraph"/>
              <w:tabs>
                <w:tab w:val="left" w:pos="1906"/>
                <w:tab w:val="left" w:pos="2319"/>
                <w:tab w:val="left" w:pos="3318"/>
              </w:tabs>
              <w:ind w:right="90"/>
              <w:rPr>
                <w:sz w:val="28"/>
              </w:rPr>
            </w:pPr>
            <w:r>
              <w:rPr>
                <w:sz w:val="28"/>
              </w:rPr>
              <w:t>Применяет: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совершенствования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z w:val="28"/>
              </w:rPr>
              <w:tab/>
              <w:t>процесса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самооценки.</w:t>
            </w:r>
          </w:p>
        </w:tc>
      </w:tr>
      <w:tr w:rsidR="001308E1">
        <w:trPr>
          <w:trHeight w:val="316"/>
        </w:trPr>
        <w:tc>
          <w:tcPr>
            <w:tcW w:w="2555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296" w:lineRule="exact"/>
              <w:ind w:left="1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Общепрофессион</w:t>
            </w:r>
            <w:proofErr w:type="spellEnd"/>
          </w:p>
        </w:tc>
        <w:tc>
          <w:tcPr>
            <w:tcW w:w="3111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Способен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планировать,</w:t>
            </w:r>
          </w:p>
        </w:tc>
        <w:tc>
          <w:tcPr>
            <w:tcW w:w="3693" w:type="dxa"/>
            <w:tcBorders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583"/>
              </w:tabs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Воспроизводит:</w:t>
            </w:r>
            <w:r>
              <w:rPr>
                <w:sz w:val="28"/>
              </w:rPr>
              <w:tab/>
              <w:t>способы</w:t>
            </w:r>
          </w:p>
        </w:tc>
      </w:tr>
      <w:tr w:rsidR="001308E1">
        <w:trPr>
          <w:trHeight w:val="316"/>
        </w:trPr>
        <w:tc>
          <w:tcPr>
            <w:tcW w:w="2555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7" w:lineRule="exact"/>
              <w:ind w:left="1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альные</w:t>
            </w:r>
            <w:proofErr w:type="spellEnd"/>
            <w:r>
              <w:rPr>
                <w:b/>
                <w:sz w:val="28"/>
              </w:rPr>
              <w:t>:</w:t>
            </w: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856"/>
              </w:tabs>
              <w:spacing w:line="297" w:lineRule="exact"/>
              <w:rPr>
                <w:sz w:val="28"/>
              </w:rPr>
            </w:pPr>
            <w:r>
              <w:rPr>
                <w:sz w:val="28"/>
              </w:rPr>
              <w:t>организовывать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089"/>
              </w:tabs>
              <w:spacing w:line="297" w:lineRule="exact"/>
              <w:rPr>
                <w:sz w:val="28"/>
              </w:rPr>
            </w:pPr>
            <w:r>
              <w:rPr>
                <w:sz w:val="28"/>
              </w:rPr>
              <w:t>планирования,</w:t>
            </w:r>
            <w:r>
              <w:rPr>
                <w:sz w:val="28"/>
              </w:rPr>
              <w:tab/>
              <w:t>организации</w:t>
            </w:r>
          </w:p>
        </w:tc>
      </w:tr>
      <w:tr w:rsidR="001308E1">
        <w:trPr>
          <w:trHeight w:val="319"/>
        </w:trPr>
        <w:tc>
          <w:tcPr>
            <w:tcW w:w="2555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9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ОПК-1</w:t>
            </w:r>
            <w:r>
              <w:rPr>
                <w:sz w:val="28"/>
              </w:rPr>
              <w:t>.</w:t>
            </w: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координировать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479"/>
              </w:tabs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координирования</w:t>
            </w:r>
          </w:p>
        </w:tc>
      </w:tr>
      <w:tr w:rsidR="001308E1">
        <w:trPr>
          <w:trHeight w:val="324"/>
        </w:trPr>
        <w:tc>
          <w:tcPr>
            <w:tcW w:w="2555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934"/>
              </w:tabs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процесс</w:t>
            </w:r>
            <w:r>
              <w:rPr>
                <w:sz w:val="28"/>
              </w:rPr>
              <w:tab/>
              <w:t>создания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521"/>
              </w:tabs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процессов</w:t>
            </w:r>
            <w:r>
              <w:rPr>
                <w:sz w:val="28"/>
              </w:rPr>
              <w:tab/>
              <w:t>создания</w:t>
            </w:r>
          </w:p>
        </w:tc>
      </w:tr>
      <w:tr w:rsidR="001308E1">
        <w:trPr>
          <w:trHeight w:val="321"/>
        </w:trPr>
        <w:tc>
          <w:tcPr>
            <w:tcW w:w="2555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востребованных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271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востребованных</w:t>
            </w:r>
            <w:r>
              <w:rPr>
                <w:sz w:val="28"/>
              </w:rPr>
              <w:tab/>
              <w:t>обществом</w:t>
            </w:r>
          </w:p>
        </w:tc>
      </w:tr>
      <w:tr w:rsidR="001308E1">
        <w:trPr>
          <w:trHeight w:val="321"/>
        </w:trPr>
        <w:tc>
          <w:tcPr>
            <w:tcW w:w="2555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856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обществом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индустрией</w:t>
            </w:r>
            <w:r>
              <w:rPr>
                <w:spacing w:val="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медиатекстов</w:t>
            </w:r>
            <w:proofErr w:type="spellEnd"/>
          </w:p>
        </w:tc>
      </w:tr>
      <w:tr w:rsidR="001308E1">
        <w:trPr>
          <w:trHeight w:val="321"/>
        </w:trPr>
        <w:tc>
          <w:tcPr>
            <w:tcW w:w="2555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индустрией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499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медиапродуктов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</w:p>
        </w:tc>
      </w:tr>
      <w:tr w:rsidR="001308E1">
        <w:trPr>
          <w:trHeight w:val="321"/>
        </w:trPr>
        <w:tc>
          <w:tcPr>
            <w:tcW w:w="2555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977"/>
                <w:tab w:val="left" w:pos="2381"/>
              </w:tabs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медиатекстов</w:t>
            </w:r>
            <w:proofErr w:type="spellEnd"/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(или)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коммуникационных</w:t>
            </w:r>
          </w:p>
        </w:tc>
      </w:tr>
      <w:tr w:rsidR="001308E1">
        <w:trPr>
          <w:trHeight w:val="321"/>
        </w:trPr>
        <w:tc>
          <w:tcPr>
            <w:tcW w:w="2555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856"/>
              </w:tabs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медиапродуктов</w:t>
            </w:r>
            <w:proofErr w:type="spell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продуктов.</w:t>
            </w:r>
          </w:p>
        </w:tc>
      </w:tr>
      <w:tr w:rsidR="001308E1">
        <w:trPr>
          <w:trHeight w:val="319"/>
        </w:trPr>
        <w:tc>
          <w:tcPr>
            <w:tcW w:w="2555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(или)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021"/>
              </w:tabs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Понимает:</w:t>
            </w:r>
            <w:r>
              <w:rPr>
                <w:sz w:val="28"/>
              </w:rPr>
              <w:tab/>
              <w:t>планировать,</w:t>
            </w:r>
          </w:p>
        </w:tc>
      </w:tr>
      <w:tr w:rsidR="001308E1">
        <w:trPr>
          <w:trHeight w:val="321"/>
        </w:trPr>
        <w:tc>
          <w:tcPr>
            <w:tcW w:w="2555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коммуникационных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3438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организовывать</w:t>
            </w:r>
            <w:r>
              <w:rPr>
                <w:sz w:val="28"/>
              </w:rPr>
              <w:tab/>
              <w:t>и</w:t>
            </w:r>
          </w:p>
        </w:tc>
      </w:tr>
      <w:tr w:rsidR="001308E1">
        <w:trPr>
          <w:trHeight w:val="323"/>
        </w:trPr>
        <w:tc>
          <w:tcPr>
            <w:tcW w:w="2555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продуктов,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отслеживать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координировать</w:t>
            </w:r>
          </w:p>
        </w:tc>
      </w:tr>
      <w:tr w:rsidR="001308E1">
        <w:trPr>
          <w:trHeight w:val="319"/>
        </w:trPr>
        <w:tc>
          <w:tcPr>
            <w:tcW w:w="2555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изменение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востребованные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</w:p>
        </w:tc>
      </w:tr>
      <w:tr w:rsidR="001308E1">
        <w:trPr>
          <w:trHeight w:val="319"/>
        </w:trPr>
        <w:tc>
          <w:tcPr>
            <w:tcW w:w="2555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257"/>
                <w:tab w:val="left" w:pos="2856"/>
              </w:tabs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норм</w:t>
            </w:r>
            <w:r>
              <w:rPr>
                <w:sz w:val="28"/>
              </w:rPr>
              <w:tab/>
              <w:t>русского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медиатексты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1308E1">
        <w:trPr>
          <w:trHeight w:val="321"/>
        </w:trPr>
        <w:tc>
          <w:tcPr>
            <w:tcW w:w="2555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102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иностранного</w:t>
            </w:r>
            <w:r>
              <w:rPr>
                <w:sz w:val="28"/>
              </w:rPr>
              <w:tab/>
              <w:t>языков,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319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Применяет:</w:t>
            </w:r>
            <w:r>
              <w:rPr>
                <w:sz w:val="28"/>
              </w:rPr>
              <w:tab/>
              <w:t>способами</w:t>
            </w:r>
          </w:p>
        </w:tc>
      </w:tr>
      <w:tr w:rsidR="001308E1">
        <w:trPr>
          <w:trHeight w:val="321"/>
        </w:trPr>
        <w:tc>
          <w:tcPr>
            <w:tcW w:w="2555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376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особенностей</w:t>
            </w:r>
            <w:r>
              <w:rPr>
                <w:sz w:val="28"/>
              </w:rPr>
              <w:tab/>
              <w:t>иных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089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планирования,</w:t>
            </w:r>
            <w:r>
              <w:rPr>
                <w:sz w:val="28"/>
              </w:rPr>
              <w:tab/>
              <w:t>организации</w:t>
            </w:r>
          </w:p>
        </w:tc>
      </w:tr>
      <w:tr w:rsidR="001308E1">
        <w:trPr>
          <w:trHeight w:val="321"/>
        </w:trPr>
        <w:tc>
          <w:tcPr>
            <w:tcW w:w="2555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знаковых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систем.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528"/>
                <w:tab w:val="left" w:pos="2362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координации</w:t>
            </w:r>
            <w:r>
              <w:rPr>
                <w:sz w:val="28"/>
              </w:rPr>
              <w:tab/>
              <w:t>процессов</w:t>
            </w:r>
          </w:p>
        </w:tc>
      </w:tr>
      <w:tr w:rsidR="001308E1">
        <w:trPr>
          <w:trHeight w:val="321"/>
        </w:trPr>
        <w:tc>
          <w:tcPr>
            <w:tcW w:w="2555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474"/>
                <w:tab w:val="left" w:pos="3443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создания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медиатекстоы</w:t>
            </w:r>
            <w:proofErr w:type="spellEnd"/>
            <w:r>
              <w:rPr>
                <w:sz w:val="28"/>
              </w:rPr>
              <w:tab/>
              <w:t>и</w:t>
            </w:r>
          </w:p>
        </w:tc>
      </w:tr>
      <w:tr w:rsidR="001308E1">
        <w:trPr>
          <w:trHeight w:val="321"/>
        </w:trPr>
        <w:tc>
          <w:tcPr>
            <w:tcW w:w="2555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453"/>
                <w:tab w:val="left" w:pos="2891"/>
              </w:tabs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медиапродуктов</w:t>
            </w:r>
            <w:proofErr w:type="spell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  <w:t>а</w:t>
            </w:r>
            <w:r>
              <w:rPr>
                <w:sz w:val="28"/>
              </w:rPr>
              <w:tab/>
              <w:t>также</w:t>
            </w:r>
          </w:p>
        </w:tc>
      </w:tr>
      <w:tr w:rsidR="001308E1">
        <w:trPr>
          <w:trHeight w:val="326"/>
        </w:trPr>
        <w:tc>
          <w:tcPr>
            <w:tcW w:w="2555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коммуникационных</w:t>
            </w:r>
          </w:p>
        </w:tc>
      </w:tr>
      <w:tr w:rsidR="001308E1">
        <w:trPr>
          <w:trHeight w:val="648"/>
        </w:trPr>
        <w:tc>
          <w:tcPr>
            <w:tcW w:w="2555" w:type="dxa"/>
            <w:tcBorders>
              <w:top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11" w:type="dxa"/>
            <w:tcBorders>
              <w:top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93" w:type="dxa"/>
            <w:tcBorders>
              <w:top w:val="nil"/>
            </w:tcBorders>
          </w:tcPr>
          <w:p w:rsidR="001308E1" w:rsidRDefault="00EA1F1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продуктов.</w:t>
            </w:r>
          </w:p>
        </w:tc>
      </w:tr>
      <w:tr w:rsidR="001308E1">
        <w:trPr>
          <w:trHeight w:val="308"/>
        </w:trPr>
        <w:tc>
          <w:tcPr>
            <w:tcW w:w="2555" w:type="dxa"/>
            <w:vMerge w:val="restart"/>
          </w:tcPr>
          <w:p w:rsidR="001308E1" w:rsidRDefault="00EA1F18">
            <w:pPr>
              <w:pStyle w:val="TableParagraph"/>
              <w:spacing w:line="305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ОПК-2.</w:t>
            </w:r>
          </w:p>
        </w:tc>
        <w:tc>
          <w:tcPr>
            <w:tcW w:w="3111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Способен</w:t>
            </w:r>
          </w:p>
        </w:tc>
        <w:tc>
          <w:tcPr>
            <w:tcW w:w="3693" w:type="dxa"/>
            <w:tcBorders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315"/>
                <w:tab w:val="left" w:pos="2665"/>
              </w:tabs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Воспроизводит:</w:t>
            </w:r>
            <w:r>
              <w:rPr>
                <w:sz w:val="28"/>
              </w:rPr>
              <w:tab/>
              <w:t>методы</w:t>
            </w:r>
            <w:r>
              <w:rPr>
                <w:sz w:val="28"/>
              </w:rPr>
              <w:tab/>
              <w:t>анализа</w:t>
            </w:r>
          </w:p>
        </w:tc>
      </w:tr>
      <w:tr w:rsidR="001308E1">
        <w:trPr>
          <w:trHeight w:val="309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329"/>
              </w:tabs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основных</w:t>
            </w:r>
            <w:r>
              <w:rPr>
                <w:sz w:val="28"/>
              </w:rPr>
              <w:tab/>
              <w:t>тенденций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742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z w:val="28"/>
              </w:rPr>
              <w:tab/>
              <w:t>тенденции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431"/>
                <w:tab w:val="left" w:pos="3443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z w:val="28"/>
              </w:rPr>
              <w:tab/>
              <w:t>общественных</w:t>
            </w:r>
            <w:r>
              <w:rPr>
                <w:sz w:val="28"/>
              </w:rPr>
              <w:tab/>
              <w:t>и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государственных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950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государственных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175"/>
                <w:tab w:val="left" w:pos="3299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институтов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их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881"/>
                <w:tab w:val="left" w:pos="2712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институтов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их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разностороннего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освещения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разностороннего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060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создаваемых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871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освещения</w:t>
            </w:r>
            <w:r>
              <w:rPr>
                <w:sz w:val="28"/>
              </w:rPr>
              <w:tab/>
              <w:t>в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медиатекстах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создаваемых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Понимает: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977"/>
                <w:tab w:val="left" w:pos="2381"/>
              </w:tabs>
              <w:spacing w:line="29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медиатекстах</w:t>
            </w:r>
            <w:proofErr w:type="spellEnd"/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(или)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425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анализа</w:t>
            </w:r>
            <w:r>
              <w:rPr>
                <w:sz w:val="28"/>
              </w:rPr>
              <w:tab/>
              <w:t>основных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856"/>
              </w:tabs>
              <w:spacing w:line="29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медиапродуктах</w:t>
            </w:r>
            <w:proofErr w:type="spell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530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тенденций</w:t>
            </w:r>
            <w:r>
              <w:rPr>
                <w:sz w:val="28"/>
              </w:rPr>
              <w:tab/>
              <w:t>развития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(или)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3443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общественных</w:t>
            </w:r>
            <w:r>
              <w:rPr>
                <w:sz w:val="28"/>
              </w:rPr>
              <w:tab/>
              <w:t>и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коммуникационных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государственных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продуктах.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3179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институтов</w:t>
            </w:r>
            <w:r>
              <w:rPr>
                <w:sz w:val="28"/>
              </w:rPr>
              <w:tab/>
              <w:t>для</w:t>
            </w:r>
          </w:p>
        </w:tc>
      </w:tr>
      <w:tr w:rsidR="001308E1">
        <w:trPr>
          <w:trHeight w:val="326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</w:tcBorders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3" w:type="dxa"/>
            <w:tcBorders>
              <w:top w:val="nil"/>
            </w:tcBorders>
          </w:tcPr>
          <w:p w:rsidR="001308E1" w:rsidRDefault="00EA1F18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всестороннего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освещения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</w:tc>
      </w:tr>
    </w:tbl>
    <w:p w:rsidR="001308E1" w:rsidRDefault="001308E1">
      <w:pPr>
        <w:spacing w:line="305" w:lineRule="exact"/>
        <w:rPr>
          <w:sz w:val="28"/>
        </w:rPr>
        <w:sectPr w:rsidR="001308E1">
          <w:pgSz w:w="11920" w:h="16850"/>
          <w:pgMar w:top="1140" w:right="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111"/>
        <w:gridCol w:w="3693"/>
      </w:tblGrid>
      <w:tr w:rsidR="001308E1">
        <w:trPr>
          <w:trHeight w:val="3542"/>
        </w:trPr>
        <w:tc>
          <w:tcPr>
            <w:tcW w:w="2555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11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93" w:type="dxa"/>
          </w:tcPr>
          <w:p w:rsidR="001308E1" w:rsidRDefault="00EA1F18">
            <w:pPr>
              <w:pStyle w:val="TableParagraph"/>
              <w:ind w:right="107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создаваемых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медиаобъектах</w:t>
            </w:r>
            <w:proofErr w:type="spellEnd"/>
            <w:r>
              <w:rPr>
                <w:sz w:val="28"/>
              </w:rPr>
              <w:t>.</w:t>
            </w:r>
          </w:p>
          <w:p w:rsidR="001308E1" w:rsidRDefault="00EA1F18">
            <w:pPr>
              <w:pStyle w:val="TableParagraph"/>
              <w:tabs>
                <w:tab w:val="left" w:pos="1426"/>
                <w:tab w:val="left" w:pos="2329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Применяет: методами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тенденций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общественныхи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</w:p>
          <w:p w:rsidR="001308E1" w:rsidRDefault="00EA1F18">
            <w:pPr>
              <w:pStyle w:val="TableParagraph"/>
              <w:tabs>
                <w:tab w:val="left" w:pos="3179"/>
                <w:tab w:val="left" w:pos="3438"/>
              </w:tabs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институтов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всестороннего освещения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</w:p>
          <w:p w:rsidR="001308E1" w:rsidRDefault="00EA1F18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медиатекстах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1308E1">
        <w:trPr>
          <w:trHeight w:val="304"/>
        </w:trPr>
        <w:tc>
          <w:tcPr>
            <w:tcW w:w="2555" w:type="dxa"/>
            <w:vMerge w:val="restart"/>
          </w:tcPr>
          <w:p w:rsidR="001308E1" w:rsidRDefault="00EA1F18">
            <w:pPr>
              <w:pStyle w:val="TableParagraph"/>
              <w:spacing w:line="30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ОПК-3.</w:t>
            </w:r>
          </w:p>
        </w:tc>
        <w:tc>
          <w:tcPr>
            <w:tcW w:w="3111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284" w:lineRule="exact"/>
              <w:rPr>
                <w:sz w:val="28"/>
              </w:rPr>
            </w:pPr>
            <w:r>
              <w:rPr>
                <w:sz w:val="28"/>
              </w:rPr>
              <w:t>Способен</w:t>
            </w:r>
          </w:p>
        </w:tc>
        <w:tc>
          <w:tcPr>
            <w:tcW w:w="3693" w:type="dxa"/>
            <w:tcBorders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296"/>
                <w:tab w:val="left" w:pos="2669"/>
              </w:tabs>
              <w:spacing w:line="284" w:lineRule="exact"/>
              <w:rPr>
                <w:sz w:val="28"/>
              </w:rPr>
            </w:pPr>
            <w:r>
              <w:rPr>
                <w:sz w:val="28"/>
              </w:rPr>
              <w:t>Воспроизводит:</w:t>
            </w:r>
            <w:r>
              <w:rPr>
                <w:sz w:val="28"/>
              </w:rPr>
              <w:tab/>
              <w:t>приемы</w:t>
            </w:r>
            <w:r>
              <w:rPr>
                <w:sz w:val="28"/>
              </w:rPr>
              <w:tab/>
              <w:t>анализа</w:t>
            </w:r>
          </w:p>
        </w:tc>
      </w:tr>
      <w:tr w:rsidR="001308E1">
        <w:trPr>
          <w:trHeight w:val="309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844"/>
              </w:tabs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достижений</w:t>
            </w:r>
            <w:r>
              <w:rPr>
                <w:sz w:val="28"/>
              </w:rPr>
              <w:tab/>
              <w:t>отечественной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многообразие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605"/>
                <w:tab w:val="left" w:pos="1983"/>
                <w:tab w:val="left" w:pos="3457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мировой</w:t>
            </w:r>
            <w:r>
              <w:rPr>
                <w:sz w:val="28"/>
              </w:rPr>
              <w:tab/>
              <w:t>культуры</w:t>
            </w:r>
            <w:r>
              <w:rPr>
                <w:sz w:val="28"/>
              </w:rPr>
              <w:tab/>
              <w:t>в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достижений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521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процессе</w:t>
            </w:r>
            <w:r>
              <w:rPr>
                <w:sz w:val="28"/>
              </w:rPr>
              <w:tab/>
              <w:t>создания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856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отечественной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медиатекстов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440"/>
                <w:tab w:val="left" w:pos="2875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мировой</w:t>
            </w:r>
            <w:r>
              <w:rPr>
                <w:sz w:val="28"/>
              </w:rPr>
              <w:tab/>
              <w:t>культуры</w:t>
            </w:r>
            <w:r>
              <w:rPr>
                <w:sz w:val="28"/>
              </w:rPr>
              <w:tab/>
              <w:t>в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Понимает: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934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процессе</w:t>
            </w:r>
            <w:r>
              <w:rPr>
                <w:sz w:val="28"/>
              </w:rPr>
              <w:tab/>
              <w:t>создания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469"/>
                <w:tab w:val="left" w:pos="2665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практике</w:t>
            </w:r>
            <w:r>
              <w:rPr>
                <w:sz w:val="28"/>
              </w:rPr>
              <w:tab/>
              <w:t>приемы</w:t>
            </w:r>
            <w:r>
              <w:rPr>
                <w:sz w:val="28"/>
              </w:rPr>
              <w:tab/>
              <w:t>анализа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977"/>
                <w:tab w:val="left" w:pos="2381"/>
              </w:tabs>
              <w:spacing w:line="29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медиатекстов</w:t>
            </w:r>
            <w:proofErr w:type="spellEnd"/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(или)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844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достижений</w:t>
            </w:r>
            <w:r>
              <w:rPr>
                <w:sz w:val="28"/>
              </w:rPr>
              <w:tab/>
              <w:t>отечественной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856"/>
              </w:tabs>
              <w:spacing w:line="29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медиапродуктов</w:t>
            </w:r>
            <w:proofErr w:type="spell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514"/>
                <w:tab w:val="left" w:pos="1796"/>
                <w:tab w:val="left" w:pos="3179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мировой</w:t>
            </w:r>
            <w:r>
              <w:rPr>
                <w:sz w:val="28"/>
              </w:rPr>
              <w:tab/>
              <w:t>культуры</w:t>
            </w:r>
            <w:r>
              <w:rPr>
                <w:sz w:val="28"/>
              </w:rPr>
              <w:tab/>
              <w:t>для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(или)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создания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медиатекстов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коммуникационных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Применяет: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методами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продуктов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844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достижений</w:t>
            </w:r>
            <w:r>
              <w:rPr>
                <w:sz w:val="28"/>
              </w:rPr>
              <w:tab/>
              <w:t>отечественной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514"/>
                <w:tab w:val="left" w:pos="1796"/>
                <w:tab w:val="left" w:pos="3179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мировой</w:t>
            </w:r>
            <w:r>
              <w:rPr>
                <w:sz w:val="28"/>
              </w:rPr>
              <w:tab/>
              <w:t>культуры</w:t>
            </w:r>
            <w:r>
              <w:rPr>
                <w:sz w:val="28"/>
              </w:rPr>
              <w:tab/>
              <w:t>для</w:t>
            </w:r>
          </w:p>
        </w:tc>
      </w:tr>
      <w:tr w:rsidR="001308E1">
        <w:trPr>
          <w:trHeight w:val="314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935"/>
              </w:tabs>
              <w:spacing w:line="294" w:lineRule="exact"/>
              <w:rPr>
                <w:sz w:val="28"/>
              </w:rPr>
            </w:pPr>
            <w:r>
              <w:rPr>
                <w:sz w:val="28"/>
              </w:rPr>
              <w:t>создания</w:t>
            </w:r>
            <w:r>
              <w:rPr>
                <w:sz w:val="28"/>
              </w:rPr>
              <w:tab/>
              <w:t>качественных</w:t>
            </w:r>
          </w:p>
        </w:tc>
      </w:tr>
      <w:tr w:rsidR="001308E1">
        <w:trPr>
          <w:trHeight w:val="645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93" w:type="dxa"/>
            <w:tcBorders>
              <w:top w:val="nil"/>
            </w:tcBorders>
          </w:tcPr>
          <w:p w:rsidR="001308E1" w:rsidRDefault="00EA1F18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медиатекстов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1308E1">
        <w:trPr>
          <w:trHeight w:val="304"/>
        </w:trPr>
        <w:tc>
          <w:tcPr>
            <w:tcW w:w="2555" w:type="dxa"/>
            <w:vMerge w:val="restart"/>
          </w:tcPr>
          <w:p w:rsidR="001308E1" w:rsidRDefault="00EA1F18">
            <w:pPr>
              <w:pStyle w:val="TableParagraph"/>
              <w:spacing w:line="30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ОПК-4.</w:t>
            </w:r>
          </w:p>
        </w:tc>
        <w:tc>
          <w:tcPr>
            <w:tcW w:w="3111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284" w:lineRule="exact"/>
              <w:rPr>
                <w:sz w:val="28"/>
              </w:rPr>
            </w:pPr>
            <w:r>
              <w:rPr>
                <w:sz w:val="28"/>
              </w:rPr>
              <w:t>Способен</w:t>
            </w:r>
          </w:p>
        </w:tc>
        <w:tc>
          <w:tcPr>
            <w:tcW w:w="3693" w:type="dxa"/>
            <w:tcBorders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315"/>
                <w:tab w:val="left" w:pos="2665"/>
              </w:tabs>
              <w:spacing w:line="284" w:lineRule="exact"/>
              <w:rPr>
                <w:sz w:val="28"/>
              </w:rPr>
            </w:pPr>
            <w:r>
              <w:rPr>
                <w:sz w:val="28"/>
              </w:rPr>
              <w:t>Воспроизводит:</w:t>
            </w:r>
            <w:r>
              <w:rPr>
                <w:sz w:val="28"/>
              </w:rPr>
              <w:tab/>
              <w:t>методы</w:t>
            </w:r>
            <w:r>
              <w:rPr>
                <w:sz w:val="28"/>
              </w:rPr>
              <w:tab/>
              <w:t>анализа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031"/>
                <w:tab w:val="left" w:pos="3443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потребностей</w:t>
            </w:r>
            <w:r>
              <w:rPr>
                <w:sz w:val="28"/>
              </w:rPr>
              <w:tab/>
              <w:t>общества</w:t>
            </w:r>
            <w:r>
              <w:rPr>
                <w:sz w:val="28"/>
              </w:rPr>
              <w:tab/>
              <w:t>и</w:t>
            </w:r>
          </w:p>
        </w:tc>
      </w:tr>
      <w:tr w:rsidR="001308E1">
        <w:trPr>
          <w:trHeight w:val="314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881"/>
              </w:tabs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потребности</w:t>
            </w:r>
            <w:r>
              <w:rPr>
                <w:sz w:val="28"/>
              </w:rPr>
              <w:tab/>
              <w:t>общества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618"/>
                <w:tab w:val="left" w:pos="3179"/>
              </w:tabs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интересов</w:t>
            </w:r>
            <w:r>
              <w:rPr>
                <w:sz w:val="28"/>
              </w:rPr>
              <w:tab/>
              <w:t>аудитории</w:t>
            </w:r>
            <w:r>
              <w:rPr>
                <w:sz w:val="28"/>
              </w:rPr>
              <w:tab/>
              <w:t>для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аудитории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3438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прогнозирования</w:t>
            </w:r>
            <w:r>
              <w:rPr>
                <w:sz w:val="28"/>
              </w:rPr>
              <w:tab/>
              <w:t>и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целях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прогнозирования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266"/>
                <w:tab w:val="left" w:pos="3318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удовлетворения</w:t>
            </w:r>
            <w:r>
              <w:rPr>
                <w:sz w:val="28"/>
              </w:rPr>
              <w:tab/>
              <w:t>спроса</w:t>
            </w:r>
            <w:r>
              <w:rPr>
                <w:sz w:val="28"/>
              </w:rPr>
              <w:tab/>
              <w:t>на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099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удовлетворения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3443"/>
              </w:tabs>
              <w:spacing w:line="29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медиатексты</w:t>
            </w:r>
            <w:proofErr w:type="spellEnd"/>
            <w:r>
              <w:rPr>
                <w:sz w:val="28"/>
              </w:rPr>
              <w:tab/>
              <w:t>и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спроса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медиатексты</w:t>
            </w:r>
            <w:proofErr w:type="spellEnd"/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медиапродукты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1308E1">
        <w:trPr>
          <w:trHeight w:val="309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медиапродукты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Понимает: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</w:p>
        </w:tc>
      </w:tr>
      <w:tr w:rsidR="001308E1">
        <w:trPr>
          <w:trHeight w:val="309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376"/>
              </w:tabs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(или)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993"/>
              </w:tabs>
              <w:spacing w:line="289" w:lineRule="exact"/>
              <w:rPr>
                <w:sz w:val="28"/>
              </w:rPr>
            </w:pPr>
            <w:r>
              <w:rPr>
                <w:sz w:val="28"/>
              </w:rPr>
              <w:t>творческой</w:t>
            </w:r>
            <w:r>
              <w:rPr>
                <w:sz w:val="28"/>
              </w:rPr>
              <w:tab/>
              <w:t>деятельности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коммуникационные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669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z w:val="28"/>
              </w:rPr>
              <w:tab/>
              <w:t>анализа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продукты.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031"/>
                <w:tab w:val="left" w:pos="3443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потребностей</w:t>
            </w:r>
            <w:r>
              <w:rPr>
                <w:sz w:val="28"/>
              </w:rPr>
              <w:tab/>
              <w:t>общества</w:t>
            </w:r>
            <w:r>
              <w:rPr>
                <w:sz w:val="28"/>
              </w:rPr>
              <w:tab/>
              <w:t>и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623"/>
                <w:tab w:val="left" w:pos="3179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интересов</w:t>
            </w:r>
            <w:r>
              <w:rPr>
                <w:sz w:val="28"/>
              </w:rPr>
              <w:tab/>
              <w:t>аудитории</w:t>
            </w:r>
            <w:r>
              <w:rPr>
                <w:sz w:val="28"/>
              </w:rPr>
              <w:tab/>
              <w:t>для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3438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прогнозирования</w:t>
            </w:r>
            <w:r>
              <w:rPr>
                <w:sz w:val="28"/>
              </w:rPr>
              <w:tab/>
              <w:t>и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266"/>
                <w:tab w:val="left" w:pos="3318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удовлетворения</w:t>
            </w:r>
            <w:r>
              <w:rPr>
                <w:sz w:val="28"/>
              </w:rPr>
              <w:tab/>
              <w:t>спроса</w:t>
            </w:r>
            <w:r>
              <w:rPr>
                <w:sz w:val="28"/>
              </w:rPr>
              <w:tab/>
              <w:t>на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3443"/>
              </w:tabs>
              <w:spacing w:line="29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медиатексты</w:t>
            </w:r>
            <w:proofErr w:type="spellEnd"/>
            <w:r>
              <w:rPr>
                <w:sz w:val="28"/>
              </w:rPr>
              <w:tab/>
              <w:t>и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медиапродукты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Применяет: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методами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031"/>
                <w:tab w:val="left" w:pos="3443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потребностей</w:t>
            </w:r>
            <w:r>
              <w:rPr>
                <w:sz w:val="28"/>
              </w:rPr>
              <w:tab/>
              <w:t>общества</w:t>
            </w:r>
            <w:r>
              <w:rPr>
                <w:sz w:val="28"/>
              </w:rPr>
              <w:tab/>
              <w:t>и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623"/>
                <w:tab w:val="left" w:pos="3179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интересов</w:t>
            </w:r>
            <w:r>
              <w:rPr>
                <w:sz w:val="28"/>
              </w:rPr>
              <w:tab/>
              <w:t>аудитории</w:t>
            </w:r>
            <w:r>
              <w:rPr>
                <w:sz w:val="28"/>
              </w:rPr>
              <w:tab/>
              <w:t>для</w:t>
            </w:r>
          </w:p>
        </w:tc>
      </w:tr>
      <w:tr w:rsidR="001308E1">
        <w:trPr>
          <w:trHeight w:val="326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</w:tcBorders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3" w:type="dxa"/>
            <w:tcBorders>
              <w:top w:val="nil"/>
            </w:tcBorders>
          </w:tcPr>
          <w:p w:rsidR="001308E1" w:rsidRDefault="00EA1F18">
            <w:pPr>
              <w:pStyle w:val="TableParagraph"/>
              <w:tabs>
                <w:tab w:val="left" w:pos="3438"/>
              </w:tabs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прогнозирования</w:t>
            </w:r>
            <w:r>
              <w:rPr>
                <w:sz w:val="28"/>
              </w:rPr>
              <w:tab/>
              <w:t>и</w:t>
            </w:r>
          </w:p>
        </w:tc>
      </w:tr>
    </w:tbl>
    <w:p w:rsidR="001308E1" w:rsidRDefault="001308E1">
      <w:pPr>
        <w:spacing w:line="305" w:lineRule="exact"/>
        <w:rPr>
          <w:sz w:val="28"/>
        </w:rPr>
        <w:sectPr w:rsidR="001308E1">
          <w:pgSz w:w="11920" w:h="16850"/>
          <w:pgMar w:top="1140" w:right="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111"/>
        <w:gridCol w:w="3693"/>
      </w:tblGrid>
      <w:tr w:rsidR="001308E1">
        <w:trPr>
          <w:trHeight w:val="1285"/>
        </w:trPr>
        <w:tc>
          <w:tcPr>
            <w:tcW w:w="2555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11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93" w:type="dxa"/>
          </w:tcPr>
          <w:p w:rsidR="001308E1" w:rsidRDefault="00EA1F18">
            <w:pPr>
              <w:pStyle w:val="TableParagraph"/>
              <w:tabs>
                <w:tab w:val="left" w:pos="2281"/>
                <w:tab w:val="left" w:pos="3318"/>
                <w:tab w:val="left" w:pos="3443"/>
              </w:tabs>
              <w:ind w:right="88"/>
              <w:rPr>
                <w:sz w:val="28"/>
              </w:rPr>
            </w:pPr>
            <w:r>
              <w:rPr>
                <w:sz w:val="28"/>
              </w:rPr>
              <w:t>удовлетворения</w:t>
            </w:r>
            <w:r>
              <w:rPr>
                <w:sz w:val="28"/>
              </w:rPr>
              <w:tab/>
              <w:t>сароса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медиатексты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:rsidR="001308E1" w:rsidRDefault="00EA1F18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медиаподукты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1308E1">
        <w:trPr>
          <w:trHeight w:val="9491"/>
        </w:trPr>
        <w:tc>
          <w:tcPr>
            <w:tcW w:w="2555" w:type="dxa"/>
            <w:vMerge w:val="restart"/>
          </w:tcPr>
          <w:p w:rsidR="001308E1" w:rsidRDefault="00EA1F18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ОПК-5.</w:t>
            </w:r>
            <w:r>
              <w:rPr>
                <w:sz w:val="28"/>
              </w:rPr>
              <w:t>.</w:t>
            </w:r>
          </w:p>
        </w:tc>
        <w:tc>
          <w:tcPr>
            <w:tcW w:w="3111" w:type="dxa"/>
            <w:vMerge w:val="restart"/>
          </w:tcPr>
          <w:p w:rsidR="001308E1" w:rsidRDefault="00EA1F18">
            <w:pPr>
              <w:pStyle w:val="TableParagraph"/>
              <w:tabs>
                <w:tab w:val="left" w:pos="777"/>
                <w:tab w:val="left" w:pos="1742"/>
                <w:tab w:val="left" w:pos="1992"/>
                <w:tab w:val="left" w:pos="2717"/>
                <w:tab w:val="left" w:pos="2856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Способен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актуальные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тенденции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медиакоммуникационн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ых</w:t>
            </w:r>
            <w:proofErr w:type="spellEnd"/>
            <w:r>
              <w:rPr>
                <w:sz w:val="28"/>
              </w:rPr>
              <w:tab/>
              <w:t>систем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региона,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исходя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z w:val="28"/>
              </w:rPr>
              <w:tab/>
              <w:t>политических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функционирования,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регулирования.</w:t>
            </w:r>
          </w:p>
        </w:tc>
        <w:tc>
          <w:tcPr>
            <w:tcW w:w="3693" w:type="dxa"/>
            <w:tcBorders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898"/>
                <w:tab w:val="left" w:pos="1147"/>
                <w:tab w:val="left" w:pos="1637"/>
                <w:tab w:val="left" w:pos="2199"/>
                <w:tab w:val="left" w:pos="2377"/>
                <w:tab w:val="left" w:pos="2530"/>
                <w:tab w:val="left" w:pos="3328"/>
                <w:tab w:val="left" w:pos="3443"/>
              </w:tabs>
              <w:ind w:right="88"/>
              <w:rPr>
                <w:sz w:val="28"/>
              </w:rPr>
            </w:pPr>
            <w:r>
              <w:rPr>
                <w:sz w:val="28"/>
              </w:rPr>
              <w:t>Воспроизводит: приемы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  <w:t>анализа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актуальных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тенденций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медиакоммуникационных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региона,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  <w:t>страны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исходя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из</w:t>
            </w:r>
          </w:p>
          <w:p w:rsidR="001308E1" w:rsidRDefault="00EA1F18">
            <w:pPr>
              <w:pStyle w:val="TableParagraph"/>
              <w:tabs>
                <w:tab w:val="left" w:pos="1210"/>
                <w:tab w:val="left" w:pos="3443"/>
              </w:tabs>
              <w:ind w:right="88"/>
              <w:jc w:val="both"/>
              <w:rPr>
                <w:sz w:val="28"/>
              </w:rPr>
            </w:pPr>
            <w:r>
              <w:rPr>
                <w:sz w:val="28"/>
              </w:rPr>
              <w:t>политических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функционирования,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правовых и этических норм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регулирования.</w:t>
            </w:r>
          </w:p>
          <w:p w:rsidR="001308E1" w:rsidRDefault="00EA1F18">
            <w:pPr>
              <w:pStyle w:val="TableParagraph"/>
              <w:tabs>
                <w:tab w:val="left" w:pos="965"/>
                <w:tab w:val="left" w:pos="2319"/>
                <w:tab w:val="left" w:pos="2660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Понимает: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применять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  <w:t>анализа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тенденций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медиакоммуникационных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уровня.</w:t>
            </w:r>
          </w:p>
          <w:p w:rsidR="001308E1" w:rsidRDefault="00EA1F18">
            <w:pPr>
              <w:pStyle w:val="TableParagraph"/>
              <w:tabs>
                <w:tab w:val="left" w:pos="1210"/>
                <w:tab w:val="left" w:pos="1354"/>
                <w:tab w:val="left" w:pos="2165"/>
                <w:tab w:val="left" w:pos="2429"/>
                <w:tab w:val="left" w:pos="2530"/>
                <w:tab w:val="left" w:pos="2689"/>
              </w:tabs>
              <w:ind w:right="93"/>
              <w:rPr>
                <w:sz w:val="28"/>
              </w:rPr>
            </w:pPr>
            <w:proofErr w:type="gramStart"/>
            <w:r>
              <w:rPr>
                <w:sz w:val="28"/>
              </w:rPr>
              <w:t>Применяет: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методами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тенденций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медиакомуникационных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разного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уровня,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исходя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механизмов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функционирования,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правовых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регулирования.</w:t>
            </w:r>
          </w:p>
        </w:tc>
      </w:tr>
      <w:tr w:rsidR="001308E1">
        <w:trPr>
          <w:trHeight w:val="2093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tcBorders>
              <w:top w:val="nil"/>
            </w:tcBorders>
          </w:tcPr>
          <w:p w:rsidR="001308E1" w:rsidRDefault="00EA1F18">
            <w:pPr>
              <w:pStyle w:val="TableParagraph"/>
              <w:spacing w:before="141"/>
              <w:ind w:right="243"/>
              <w:rPr>
                <w:sz w:val="28"/>
              </w:rPr>
            </w:pPr>
            <w:r>
              <w:rPr>
                <w:sz w:val="28"/>
              </w:rPr>
              <w:t>страны и мира, исходя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экономических </w:t>
            </w:r>
            <w:r>
              <w:rPr>
                <w:sz w:val="28"/>
              </w:rPr>
              <w:t>механизмов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функционирования,</w:t>
            </w:r>
          </w:p>
          <w:p w:rsidR="001308E1" w:rsidRDefault="00EA1F18">
            <w:pPr>
              <w:pStyle w:val="TableParagraph"/>
              <w:spacing w:before="4" w:line="235" w:lineRule="auto"/>
              <w:ind w:right="261"/>
              <w:rPr>
                <w:sz w:val="28"/>
              </w:rPr>
            </w:pPr>
            <w:r>
              <w:rPr>
                <w:sz w:val="28"/>
              </w:rPr>
              <w:t>правовых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регулирования</w:t>
            </w:r>
          </w:p>
        </w:tc>
      </w:tr>
      <w:tr w:rsidR="001308E1">
        <w:trPr>
          <w:trHeight w:val="304"/>
        </w:trPr>
        <w:tc>
          <w:tcPr>
            <w:tcW w:w="2555" w:type="dxa"/>
            <w:vMerge w:val="restart"/>
          </w:tcPr>
          <w:p w:rsidR="001308E1" w:rsidRDefault="00EA1F18">
            <w:pPr>
              <w:pStyle w:val="TableParagraph"/>
              <w:spacing w:line="30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ОПК-6.</w:t>
            </w:r>
          </w:p>
        </w:tc>
        <w:tc>
          <w:tcPr>
            <w:tcW w:w="3111" w:type="dxa"/>
            <w:tcBorders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526"/>
                <w:tab w:val="left" w:pos="2856"/>
              </w:tabs>
              <w:spacing w:line="284" w:lineRule="exact"/>
              <w:rPr>
                <w:sz w:val="28"/>
              </w:rPr>
            </w:pPr>
            <w:r>
              <w:rPr>
                <w:sz w:val="28"/>
              </w:rPr>
              <w:t>Способен</w:t>
            </w:r>
            <w:r>
              <w:rPr>
                <w:sz w:val="28"/>
              </w:rPr>
              <w:tab/>
              <w:t>отбирать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3693" w:type="dxa"/>
            <w:tcBorders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229"/>
                <w:tab w:val="left" w:pos="2002"/>
              </w:tabs>
              <w:spacing w:line="284" w:lineRule="exact"/>
              <w:rPr>
                <w:sz w:val="28"/>
              </w:rPr>
            </w:pPr>
            <w:r>
              <w:rPr>
                <w:sz w:val="28"/>
              </w:rPr>
              <w:t>Воспроизводит: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использовать</w:t>
            </w:r>
          </w:p>
        </w:tc>
      </w:tr>
      <w:tr w:rsidR="001308E1">
        <w:trPr>
          <w:trHeight w:val="309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550"/>
                <w:tab w:val="left" w:pos="2054"/>
              </w:tabs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внедрять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процесс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554"/>
              </w:tabs>
              <w:spacing w:line="289" w:lineRule="exact"/>
              <w:rPr>
                <w:sz w:val="28"/>
              </w:rPr>
            </w:pPr>
            <w:r>
              <w:rPr>
                <w:sz w:val="28"/>
              </w:rPr>
              <w:t>технические</w:t>
            </w:r>
            <w:r>
              <w:rPr>
                <w:sz w:val="28"/>
              </w:rPr>
              <w:tab/>
              <w:t>средства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медиапроизводства</w:t>
            </w:r>
            <w:proofErr w:type="spellEnd"/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технические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522"/>
                <w:tab w:val="left" w:pos="3179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Понимает:</w:t>
            </w:r>
            <w:r>
              <w:rPr>
                <w:sz w:val="28"/>
              </w:rPr>
              <w:tab/>
              <w:t>отбирать</w:t>
            </w:r>
            <w:r>
              <w:rPr>
                <w:sz w:val="28"/>
              </w:rPr>
              <w:tab/>
              <w:t>для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информационно-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осуществления</w:t>
            </w:r>
          </w:p>
        </w:tc>
      </w:tr>
      <w:tr w:rsidR="001308E1">
        <w:trPr>
          <w:trHeight w:val="33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</w:tcBorders>
          </w:tcPr>
          <w:p w:rsidR="001308E1" w:rsidRDefault="00EA1F18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коммуникационные</w:t>
            </w:r>
          </w:p>
        </w:tc>
        <w:tc>
          <w:tcPr>
            <w:tcW w:w="3693" w:type="dxa"/>
            <w:tcBorders>
              <w:top w:val="nil"/>
            </w:tcBorders>
          </w:tcPr>
          <w:p w:rsidR="001308E1" w:rsidRDefault="00EA1F18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</w:p>
        </w:tc>
      </w:tr>
    </w:tbl>
    <w:p w:rsidR="001308E1" w:rsidRDefault="001308E1">
      <w:pPr>
        <w:spacing w:line="305" w:lineRule="exact"/>
        <w:rPr>
          <w:sz w:val="28"/>
        </w:rPr>
        <w:sectPr w:rsidR="001308E1">
          <w:pgSz w:w="11920" w:h="16850"/>
          <w:pgMar w:top="1140" w:right="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111"/>
        <w:gridCol w:w="3693"/>
      </w:tblGrid>
      <w:tr w:rsidR="001308E1">
        <w:trPr>
          <w:trHeight w:val="2894"/>
        </w:trPr>
        <w:tc>
          <w:tcPr>
            <w:tcW w:w="2555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11" w:type="dxa"/>
          </w:tcPr>
          <w:p w:rsidR="001308E1" w:rsidRDefault="00EA1F18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технологии.</w:t>
            </w:r>
          </w:p>
        </w:tc>
        <w:tc>
          <w:tcPr>
            <w:tcW w:w="3693" w:type="dxa"/>
          </w:tcPr>
          <w:p w:rsidR="001308E1" w:rsidRDefault="00EA1F18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техническое оборудование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обеспечение.</w:t>
            </w:r>
          </w:p>
          <w:p w:rsidR="001308E1" w:rsidRDefault="00EA1F18">
            <w:pPr>
              <w:pStyle w:val="TableParagraph"/>
              <w:ind w:right="136"/>
              <w:rPr>
                <w:sz w:val="28"/>
              </w:rPr>
            </w:pPr>
            <w:r>
              <w:rPr>
                <w:sz w:val="28"/>
              </w:rPr>
              <w:t>Применяет: современными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стационарными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мобильными цифровыми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этапах</w:t>
            </w:r>
          </w:p>
          <w:p w:rsidR="001308E1" w:rsidRDefault="00EA1F18">
            <w:pPr>
              <w:pStyle w:val="TableParagraph"/>
              <w:spacing w:line="316" w:lineRule="exact"/>
              <w:ind w:right="487"/>
              <w:rPr>
                <w:sz w:val="28"/>
              </w:rPr>
            </w:pPr>
            <w:r>
              <w:rPr>
                <w:sz w:val="28"/>
              </w:rPr>
              <w:t>создания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журналистского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продукта.</w:t>
            </w:r>
          </w:p>
        </w:tc>
      </w:tr>
      <w:tr w:rsidR="001308E1">
        <w:trPr>
          <w:trHeight w:val="306"/>
        </w:trPr>
        <w:tc>
          <w:tcPr>
            <w:tcW w:w="2555" w:type="dxa"/>
            <w:vMerge w:val="restart"/>
          </w:tcPr>
          <w:p w:rsidR="001308E1" w:rsidRDefault="00EA1F18">
            <w:pPr>
              <w:pStyle w:val="TableParagraph"/>
              <w:spacing w:line="30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ОПК-7.</w:t>
            </w:r>
          </w:p>
        </w:tc>
        <w:tc>
          <w:tcPr>
            <w:tcW w:w="3111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287" w:lineRule="exact"/>
              <w:rPr>
                <w:sz w:val="28"/>
              </w:rPr>
            </w:pPr>
            <w:r>
              <w:rPr>
                <w:sz w:val="28"/>
              </w:rPr>
              <w:t>Способен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693" w:type="dxa"/>
            <w:tcBorders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109"/>
                <w:tab w:val="left" w:pos="2362"/>
              </w:tabs>
              <w:spacing w:line="287" w:lineRule="exact"/>
              <w:rPr>
                <w:sz w:val="28"/>
              </w:rPr>
            </w:pPr>
            <w:r>
              <w:rPr>
                <w:sz w:val="28"/>
              </w:rPr>
              <w:t>Воспроизводит:</w:t>
            </w:r>
            <w:r>
              <w:rPr>
                <w:sz w:val="28"/>
              </w:rPr>
              <w:tab/>
              <w:t>цеховые</w:t>
            </w:r>
            <w:r>
              <w:rPr>
                <w:sz w:val="28"/>
              </w:rPr>
              <w:tab/>
              <w:t>принципы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социальной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возможные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эффекты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583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ответственности,</w:t>
            </w:r>
            <w:r>
              <w:rPr>
                <w:sz w:val="28"/>
              </w:rPr>
              <w:tab/>
              <w:t>типовые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208"/>
              </w:tabs>
              <w:spacing w:line="29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медиасфере</w:t>
            </w:r>
            <w:proofErr w:type="spell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  <w:t>следуя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565"/>
                <w:tab w:val="left" w:pos="2113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эффекты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последствия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принципам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ответственности.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579"/>
                <w:tab w:val="left" w:pos="3438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Понимает:</w:t>
            </w:r>
            <w:r>
              <w:rPr>
                <w:sz w:val="28"/>
              </w:rPr>
              <w:tab/>
              <w:t>оценивать</w:t>
            </w:r>
            <w:r>
              <w:rPr>
                <w:sz w:val="28"/>
              </w:rPr>
              <w:tab/>
              <w:t>и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338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z w:val="28"/>
              </w:rPr>
              <w:tab/>
              <w:t>вероятные</w:t>
            </w:r>
          </w:p>
        </w:tc>
      </w:tr>
      <w:tr w:rsidR="001308E1">
        <w:trPr>
          <w:trHeight w:val="309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1570"/>
                <w:tab w:val="left" w:pos="2108"/>
              </w:tabs>
              <w:spacing w:line="289" w:lineRule="exact"/>
              <w:rPr>
                <w:sz w:val="28"/>
              </w:rPr>
            </w:pPr>
            <w:r>
              <w:rPr>
                <w:sz w:val="28"/>
              </w:rPr>
              <w:t>эффекты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медиасфере</w:t>
            </w:r>
            <w:proofErr w:type="spellEnd"/>
            <w:r>
              <w:rPr>
                <w:sz w:val="28"/>
              </w:rPr>
              <w:t>,</w:t>
            </w:r>
          </w:p>
        </w:tc>
      </w:tr>
      <w:tr w:rsidR="001308E1">
        <w:trPr>
          <w:trHeight w:val="309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tabs>
                <w:tab w:val="left" w:pos="2247"/>
              </w:tabs>
              <w:spacing w:line="289" w:lineRule="exact"/>
              <w:rPr>
                <w:sz w:val="28"/>
              </w:rPr>
            </w:pPr>
            <w:r>
              <w:rPr>
                <w:sz w:val="28"/>
              </w:rPr>
              <w:t>следуя</w:t>
            </w:r>
            <w:r>
              <w:rPr>
                <w:sz w:val="28"/>
              </w:rPr>
              <w:tab/>
              <w:t>принципам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социальной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ответственности.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Применяет: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творческими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приемами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сборе,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обработке и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распространении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общепринятыми</w:t>
            </w:r>
          </w:p>
        </w:tc>
      </w:tr>
      <w:tr w:rsidR="001308E1">
        <w:trPr>
          <w:trHeight w:val="311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стандартами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</w:p>
        </w:tc>
      </w:tr>
      <w:tr w:rsidR="001308E1">
        <w:trPr>
          <w:trHeight w:val="326"/>
        </w:trPr>
        <w:tc>
          <w:tcPr>
            <w:tcW w:w="2555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tcBorders>
              <w:top w:val="nil"/>
            </w:tcBorders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3" w:type="dxa"/>
            <w:tcBorders>
              <w:top w:val="nil"/>
            </w:tcBorders>
          </w:tcPr>
          <w:p w:rsidR="001308E1" w:rsidRDefault="00EA1F18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журналиста.</w:t>
            </w:r>
          </w:p>
        </w:tc>
      </w:tr>
      <w:tr w:rsidR="001308E1">
        <w:trPr>
          <w:trHeight w:val="5799"/>
        </w:trPr>
        <w:tc>
          <w:tcPr>
            <w:tcW w:w="2555" w:type="dxa"/>
          </w:tcPr>
          <w:p w:rsidR="001308E1" w:rsidRDefault="00EA1F18">
            <w:pPr>
              <w:pStyle w:val="TableParagraph"/>
              <w:spacing w:line="244" w:lineRule="auto"/>
              <w:ind w:left="105"/>
              <w:rPr>
                <w:b/>
                <w:sz w:val="28"/>
              </w:rPr>
            </w:pPr>
            <w:proofErr w:type="spellStart"/>
            <w:r>
              <w:rPr>
                <w:b/>
                <w:w w:val="95"/>
                <w:sz w:val="28"/>
              </w:rPr>
              <w:t>Профессиональн</w:t>
            </w:r>
            <w:proofErr w:type="spellEnd"/>
            <w:r>
              <w:rPr>
                <w:b/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ые</w:t>
            </w:r>
            <w:proofErr w:type="spellEnd"/>
            <w:r>
              <w:rPr>
                <w:b/>
                <w:sz w:val="28"/>
              </w:rPr>
              <w:t>:</w:t>
            </w:r>
          </w:p>
          <w:p w:rsidR="001308E1" w:rsidRDefault="001308E1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1308E1" w:rsidRDefault="00EA1F18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ПК-4.</w:t>
            </w:r>
          </w:p>
        </w:tc>
        <w:tc>
          <w:tcPr>
            <w:tcW w:w="3111" w:type="dxa"/>
          </w:tcPr>
          <w:p w:rsidR="001308E1" w:rsidRDefault="00EA1F18">
            <w:pPr>
              <w:pStyle w:val="TableParagraph"/>
              <w:tabs>
                <w:tab w:val="left" w:pos="1200"/>
                <w:tab w:val="left" w:pos="1637"/>
                <w:tab w:val="left" w:pos="2875"/>
              </w:tabs>
              <w:ind w:right="91"/>
              <w:rPr>
                <w:sz w:val="28"/>
              </w:rPr>
            </w:pPr>
            <w:r>
              <w:rPr>
                <w:sz w:val="28"/>
              </w:rPr>
              <w:t>Способен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организовать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руководить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предприятием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(подразделением)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медиаиндустрии</w:t>
            </w:r>
            <w:proofErr w:type="spellEnd"/>
          </w:p>
        </w:tc>
        <w:tc>
          <w:tcPr>
            <w:tcW w:w="3693" w:type="dxa"/>
          </w:tcPr>
          <w:p w:rsidR="001308E1" w:rsidRDefault="00EA1F18">
            <w:pPr>
              <w:pStyle w:val="TableParagraph"/>
              <w:tabs>
                <w:tab w:val="left" w:pos="1234"/>
                <w:tab w:val="left" w:pos="1493"/>
                <w:tab w:val="left" w:pos="2017"/>
                <w:tab w:val="left" w:pos="2218"/>
                <w:tab w:val="left" w:pos="3457"/>
              </w:tabs>
              <w:ind w:right="91"/>
              <w:rPr>
                <w:sz w:val="28"/>
              </w:rPr>
            </w:pPr>
            <w:proofErr w:type="gramStart"/>
            <w:r>
              <w:rPr>
                <w:sz w:val="28"/>
              </w:rPr>
              <w:t>Воспроизводит: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организовать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руководить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предприятием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(подразделением)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медиаиндустрии</w:t>
            </w:r>
            <w:proofErr w:type="spellEnd"/>
            <w:r>
              <w:rPr>
                <w:sz w:val="28"/>
              </w:rPr>
              <w:t>.</w:t>
            </w:r>
          </w:p>
          <w:p w:rsidR="001308E1" w:rsidRDefault="00EA1F18">
            <w:pPr>
              <w:pStyle w:val="TableParagraph"/>
              <w:tabs>
                <w:tab w:val="left" w:pos="1493"/>
                <w:tab w:val="left" w:pos="1695"/>
                <w:tab w:val="left" w:pos="2218"/>
                <w:tab w:val="left" w:pos="2501"/>
                <w:tab w:val="left" w:pos="2896"/>
              </w:tabs>
              <w:ind w:right="91"/>
              <w:rPr>
                <w:sz w:val="28"/>
              </w:rPr>
            </w:pPr>
            <w:r>
              <w:rPr>
                <w:sz w:val="28"/>
              </w:rPr>
              <w:t>Понимает: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организовывать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руководить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предприятием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(подразделением)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сфере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журналистики.</w:t>
            </w:r>
          </w:p>
          <w:p w:rsidR="001308E1" w:rsidRDefault="00EA1F18">
            <w:pPr>
              <w:pStyle w:val="TableParagraph"/>
              <w:tabs>
                <w:tab w:val="left" w:pos="1887"/>
                <w:tab w:val="left" w:pos="2161"/>
                <w:tab w:val="left" w:pos="3438"/>
              </w:tabs>
              <w:ind w:right="93"/>
              <w:rPr>
                <w:sz w:val="28"/>
              </w:rPr>
            </w:pPr>
            <w:proofErr w:type="gramStart"/>
            <w:r>
              <w:rPr>
                <w:sz w:val="28"/>
              </w:rPr>
              <w:t>Применяет: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"/>
                <w:sz w:val="28"/>
              </w:rPr>
              <w:t>способностью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работу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предприятием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(подразделением)</w:t>
            </w:r>
            <w:r>
              <w:rPr>
                <w:sz w:val="28"/>
              </w:rPr>
              <w:tab/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медиаиндустрии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:rsidR="001308E1" w:rsidRDefault="001308E1">
      <w:pPr>
        <w:rPr>
          <w:sz w:val="28"/>
        </w:rPr>
        <w:sectPr w:rsidR="001308E1">
          <w:pgSz w:w="11920" w:h="16850"/>
          <w:pgMar w:top="1140" w:right="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111"/>
        <w:gridCol w:w="3693"/>
      </w:tblGrid>
      <w:tr w:rsidR="001308E1">
        <w:trPr>
          <w:trHeight w:val="316"/>
        </w:trPr>
        <w:tc>
          <w:tcPr>
            <w:tcW w:w="2555" w:type="dxa"/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1" w:type="dxa"/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3" w:type="dxa"/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</w:tr>
      <w:tr w:rsidR="001308E1">
        <w:trPr>
          <w:trHeight w:val="7086"/>
        </w:trPr>
        <w:tc>
          <w:tcPr>
            <w:tcW w:w="2555" w:type="dxa"/>
          </w:tcPr>
          <w:p w:rsidR="001308E1" w:rsidRDefault="00EA1F18">
            <w:pPr>
              <w:pStyle w:val="TableParagraph"/>
              <w:spacing w:line="31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ПК-5.</w:t>
            </w:r>
          </w:p>
        </w:tc>
        <w:tc>
          <w:tcPr>
            <w:tcW w:w="3111" w:type="dxa"/>
          </w:tcPr>
          <w:p w:rsidR="001308E1" w:rsidRDefault="00EA1F18">
            <w:pPr>
              <w:pStyle w:val="TableParagraph"/>
              <w:tabs>
                <w:tab w:val="left" w:pos="561"/>
                <w:tab w:val="left" w:pos="1488"/>
                <w:tab w:val="left" w:pos="1896"/>
                <w:tab w:val="left" w:pos="2011"/>
                <w:tab w:val="left" w:pos="2251"/>
                <w:tab w:val="left" w:pos="2880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Способен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системно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выстраивать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выпуска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журналистского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текста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(или)</w:t>
            </w:r>
            <w:r>
              <w:rPr>
                <w:sz w:val="28"/>
              </w:rPr>
              <w:tab/>
              <w:t>продукта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технологий.</w:t>
            </w:r>
          </w:p>
        </w:tc>
        <w:tc>
          <w:tcPr>
            <w:tcW w:w="3693" w:type="dxa"/>
          </w:tcPr>
          <w:p w:rsidR="001308E1" w:rsidRDefault="00EA1F18">
            <w:pPr>
              <w:pStyle w:val="TableParagraph"/>
              <w:tabs>
                <w:tab w:val="left" w:pos="1445"/>
                <w:tab w:val="left" w:pos="1652"/>
                <w:tab w:val="left" w:pos="2151"/>
                <w:tab w:val="left" w:pos="2477"/>
                <w:tab w:val="left" w:pos="2636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Воспроизводит: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системно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выстраивать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производственный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процесс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журналистского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применение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 редакционных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технологий.</w:t>
            </w:r>
          </w:p>
          <w:p w:rsidR="001308E1" w:rsidRDefault="00EA1F18">
            <w:pPr>
              <w:pStyle w:val="TableParagraph"/>
              <w:tabs>
                <w:tab w:val="left" w:pos="2593"/>
              </w:tabs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Понимает: логично выстраивать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выпуска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журналистского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редакционных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технологий.</w:t>
            </w:r>
          </w:p>
          <w:p w:rsidR="001308E1" w:rsidRDefault="00EA1F18">
            <w:pPr>
              <w:pStyle w:val="TableParagraph"/>
              <w:tabs>
                <w:tab w:val="left" w:pos="1897"/>
              </w:tabs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Применяет:</w:t>
            </w:r>
            <w:r>
              <w:rPr>
                <w:sz w:val="28"/>
              </w:rPr>
              <w:tab/>
              <w:t>способностью</w:t>
            </w:r>
          </w:p>
          <w:p w:rsidR="001308E1" w:rsidRDefault="00EA1F18">
            <w:pPr>
              <w:pStyle w:val="TableParagraph"/>
              <w:tabs>
                <w:tab w:val="left" w:pos="2103"/>
              </w:tabs>
              <w:ind w:right="86"/>
              <w:jc w:val="both"/>
              <w:rPr>
                <w:sz w:val="28"/>
              </w:rPr>
            </w:pPr>
            <w:r>
              <w:rPr>
                <w:sz w:val="28"/>
              </w:rPr>
              <w:t>системно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выстраивать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производственный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журналистского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технологий.</w:t>
            </w:r>
          </w:p>
        </w:tc>
      </w:tr>
      <w:tr w:rsidR="001308E1">
        <w:trPr>
          <w:trHeight w:val="5800"/>
        </w:trPr>
        <w:tc>
          <w:tcPr>
            <w:tcW w:w="2555" w:type="dxa"/>
          </w:tcPr>
          <w:p w:rsidR="001308E1" w:rsidRDefault="00EA1F18">
            <w:pPr>
              <w:pStyle w:val="TableParagraph"/>
              <w:spacing w:line="31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ПК-6.</w:t>
            </w:r>
          </w:p>
        </w:tc>
        <w:tc>
          <w:tcPr>
            <w:tcW w:w="3111" w:type="dxa"/>
          </w:tcPr>
          <w:p w:rsidR="001308E1" w:rsidRDefault="00EA1F18">
            <w:pPr>
              <w:pStyle w:val="TableParagraph"/>
              <w:tabs>
                <w:tab w:val="left" w:pos="1373"/>
                <w:tab w:val="left" w:pos="1761"/>
                <w:tab w:val="left" w:pos="2193"/>
                <w:tab w:val="left" w:pos="2563"/>
                <w:tab w:val="left" w:pos="2856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Способен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проводить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журналистики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медиа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основе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адаптированной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методологии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</w:p>
        </w:tc>
        <w:tc>
          <w:tcPr>
            <w:tcW w:w="3693" w:type="dxa"/>
          </w:tcPr>
          <w:p w:rsidR="001308E1" w:rsidRDefault="00EA1F18">
            <w:pPr>
              <w:pStyle w:val="TableParagraph"/>
              <w:tabs>
                <w:tab w:val="left" w:pos="1119"/>
                <w:tab w:val="left" w:pos="1200"/>
                <w:tab w:val="left" w:pos="1479"/>
                <w:tab w:val="left" w:pos="1705"/>
                <w:tab w:val="left" w:pos="2209"/>
                <w:tab w:val="left" w:pos="3150"/>
                <w:tab w:val="left" w:pos="3318"/>
                <w:tab w:val="left" w:pos="3462"/>
              </w:tabs>
              <w:ind w:right="87"/>
              <w:rPr>
                <w:sz w:val="28"/>
              </w:rPr>
            </w:pPr>
            <w:proofErr w:type="gramStart"/>
            <w:r>
              <w:rPr>
                <w:sz w:val="28"/>
              </w:rPr>
              <w:t>Воспроизводит: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формы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исследований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журналистики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самостоятельно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разработанной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адаптированной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методологии.</w:t>
            </w:r>
          </w:p>
          <w:p w:rsidR="001308E1" w:rsidRDefault="00EA1F18">
            <w:pPr>
              <w:pStyle w:val="TableParagraph"/>
              <w:tabs>
                <w:tab w:val="left" w:pos="3150"/>
              </w:tabs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Понимает: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журналистики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адаптированной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методики.</w:t>
            </w:r>
          </w:p>
          <w:p w:rsidR="001308E1" w:rsidRDefault="00EA1F18">
            <w:pPr>
              <w:pStyle w:val="TableParagraph"/>
              <w:tabs>
                <w:tab w:val="left" w:pos="2372"/>
              </w:tabs>
              <w:ind w:right="8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Применяет: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научными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методиками исследований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сфере журналистики и масс-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медиа.</w:t>
            </w:r>
          </w:p>
        </w:tc>
      </w:tr>
      <w:tr w:rsidR="001308E1">
        <w:trPr>
          <w:trHeight w:val="1929"/>
        </w:trPr>
        <w:tc>
          <w:tcPr>
            <w:tcW w:w="2555" w:type="dxa"/>
          </w:tcPr>
          <w:p w:rsidR="001308E1" w:rsidRDefault="00EA1F18">
            <w:pPr>
              <w:pStyle w:val="TableParagraph"/>
              <w:spacing w:line="31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ПК-7.</w:t>
            </w:r>
          </w:p>
        </w:tc>
        <w:tc>
          <w:tcPr>
            <w:tcW w:w="3111" w:type="dxa"/>
          </w:tcPr>
          <w:p w:rsidR="001308E1" w:rsidRDefault="00EA1F18">
            <w:pPr>
              <w:pStyle w:val="TableParagraph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Способен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участие в преподавании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</w:p>
          <w:p w:rsidR="001308E1" w:rsidRDefault="00EA1F18">
            <w:pPr>
              <w:pStyle w:val="TableParagraph"/>
              <w:spacing w:line="318" w:lineRule="exact"/>
              <w:ind w:right="106"/>
              <w:jc w:val="both"/>
              <w:rPr>
                <w:sz w:val="28"/>
              </w:rPr>
            </w:pPr>
            <w:r>
              <w:rPr>
                <w:sz w:val="28"/>
              </w:rPr>
              <w:t>материалов дисциплин,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соответствующих</w:t>
            </w:r>
          </w:p>
        </w:tc>
        <w:tc>
          <w:tcPr>
            <w:tcW w:w="3693" w:type="dxa"/>
          </w:tcPr>
          <w:p w:rsidR="001308E1" w:rsidRDefault="00EA1F18">
            <w:pPr>
              <w:pStyle w:val="TableParagraph"/>
              <w:tabs>
                <w:tab w:val="left" w:pos="1868"/>
                <w:tab w:val="left" w:pos="2233"/>
                <w:tab w:val="left" w:pos="2660"/>
              </w:tabs>
              <w:ind w:right="94" w:firstLine="6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Воспроизводит: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концепцию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учебно-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методических материалов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дисциплинам </w:t>
            </w:r>
            <w:r>
              <w:rPr>
                <w:sz w:val="28"/>
              </w:rPr>
              <w:t>журналистики.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Понимает: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разрабатывать</w:t>
            </w:r>
          </w:p>
          <w:p w:rsidR="001308E1" w:rsidRDefault="00EA1F1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учебно-методические</w:t>
            </w:r>
          </w:p>
        </w:tc>
      </w:tr>
    </w:tbl>
    <w:p w:rsidR="001308E1" w:rsidRDefault="001308E1">
      <w:pPr>
        <w:spacing w:line="309" w:lineRule="exact"/>
        <w:rPr>
          <w:sz w:val="28"/>
        </w:rPr>
        <w:sectPr w:rsidR="001308E1">
          <w:pgSz w:w="11920" w:h="16850"/>
          <w:pgMar w:top="1140" w:right="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3116"/>
        <w:gridCol w:w="3693"/>
      </w:tblGrid>
      <w:tr w:rsidR="001308E1">
        <w:trPr>
          <w:trHeight w:val="3859"/>
        </w:trPr>
        <w:tc>
          <w:tcPr>
            <w:tcW w:w="2550" w:type="dxa"/>
            <w:tcBorders>
              <w:bottom w:val="single" w:sz="8" w:space="0" w:color="000000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16" w:type="dxa"/>
            <w:tcBorders>
              <w:bottom w:val="single" w:sz="8" w:space="0" w:color="000000"/>
            </w:tcBorders>
          </w:tcPr>
          <w:p w:rsidR="001308E1" w:rsidRDefault="00EA1F18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данному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3693" w:type="dxa"/>
            <w:tcBorders>
              <w:bottom w:val="single" w:sz="8" w:space="0" w:color="000000"/>
            </w:tcBorders>
          </w:tcPr>
          <w:p w:rsidR="001308E1" w:rsidRDefault="00EA1F18">
            <w:pPr>
              <w:pStyle w:val="TableParagraph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журналистики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  <w:p w:rsidR="001308E1" w:rsidRDefault="00EA1F18">
            <w:pPr>
              <w:pStyle w:val="TableParagraph"/>
              <w:tabs>
                <w:tab w:val="left" w:pos="2213"/>
                <w:tab w:val="left" w:pos="2319"/>
                <w:tab w:val="left" w:pos="2564"/>
                <w:tab w:val="left" w:pos="2617"/>
                <w:tab w:val="left" w:pos="2655"/>
              </w:tabs>
              <w:ind w:right="94"/>
              <w:rPr>
                <w:sz w:val="28"/>
              </w:rPr>
            </w:pPr>
            <w:proofErr w:type="gramStart"/>
            <w:r>
              <w:rPr>
                <w:sz w:val="28"/>
              </w:rPr>
              <w:t>Применяет: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учебно-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материалов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данному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направлению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уровнях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</w:tc>
      </w:tr>
      <w:tr w:rsidR="001308E1">
        <w:trPr>
          <w:trHeight w:val="289"/>
        </w:trPr>
        <w:tc>
          <w:tcPr>
            <w:tcW w:w="2550" w:type="dxa"/>
            <w:vMerge w:val="restart"/>
            <w:tcBorders>
              <w:top w:val="single" w:sz="8" w:space="0" w:color="000000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16" w:type="dxa"/>
            <w:tcBorders>
              <w:top w:val="single" w:sz="8" w:space="0" w:color="000000"/>
              <w:bottom w:val="nil"/>
            </w:tcBorders>
          </w:tcPr>
          <w:p w:rsidR="001308E1" w:rsidRDefault="00EA1F18">
            <w:pPr>
              <w:pStyle w:val="TableParagraph"/>
              <w:spacing w:line="269" w:lineRule="exact"/>
              <w:ind w:left="115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</w:p>
        </w:tc>
        <w:tc>
          <w:tcPr>
            <w:tcW w:w="3693" w:type="dxa"/>
            <w:tcBorders>
              <w:top w:val="single" w:sz="8" w:space="0" w:color="000000"/>
              <w:bottom w:val="nil"/>
            </w:tcBorders>
          </w:tcPr>
          <w:p w:rsidR="001308E1" w:rsidRDefault="00EA1F18">
            <w:pPr>
              <w:pStyle w:val="TableParagraph"/>
              <w:spacing w:line="269" w:lineRule="exact"/>
              <w:ind w:left="120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</w:tc>
      </w:tr>
      <w:tr w:rsidR="001308E1">
        <w:trPr>
          <w:trHeight w:val="309"/>
        </w:trPr>
        <w:tc>
          <w:tcPr>
            <w:tcW w:w="255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89" w:lineRule="exact"/>
              <w:ind w:left="115"/>
              <w:rPr>
                <w:sz w:val="28"/>
              </w:rPr>
            </w:pPr>
            <w:r>
              <w:rPr>
                <w:sz w:val="28"/>
              </w:rPr>
              <w:t>новейшие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89" w:lineRule="exact"/>
              <w:ind w:left="120"/>
              <w:rPr>
                <w:sz w:val="28"/>
              </w:rPr>
            </w:pPr>
            <w:r>
              <w:rPr>
                <w:sz w:val="28"/>
              </w:rPr>
              <w:t>Воспроизводит: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</w:tr>
      <w:tr w:rsidR="001308E1">
        <w:trPr>
          <w:trHeight w:val="311"/>
        </w:trPr>
        <w:tc>
          <w:tcPr>
            <w:tcW w:w="255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ind w:left="115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ind w:left="120"/>
              <w:rPr>
                <w:sz w:val="28"/>
              </w:rPr>
            </w:pPr>
            <w:r>
              <w:rPr>
                <w:sz w:val="28"/>
              </w:rPr>
              <w:t>современной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цивилизации;</w:t>
            </w:r>
          </w:p>
        </w:tc>
      </w:tr>
      <w:tr w:rsidR="001308E1">
        <w:trPr>
          <w:trHeight w:val="311"/>
        </w:trPr>
        <w:tc>
          <w:tcPr>
            <w:tcW w:w="255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ind w:left="115"/>
              <w:rPr>
                <w:sz w:val="28"/>
              </w:rPr>
            </w:pPr>
            <w:r>
              <w:rPr>
                <w:sz w:val="28"/>
              </w:rPr>
              <w:t>области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ind w:left="120"/>
              <w:rPr>
                <w:sz w:val="28"/>
              </w:rPr>
            </w:pPr>
            <w:r>
              <w:rPr>
                <w:sz w:val="28"/>
              </w:rPr>
              <w:t>Понимает: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</w:p>
        </w:tc>
      </w:tr>
      <w:tr w:rsidR="001308E1">
        <w:trPr>
          <w:trHeight w:val="309"/>
        </w:trPr>
        <w:tc>
          <w:tcPr>
            <w:tcW w:w="255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89" w:lineRule="exact"/>
              <w:ind w:left="115"/>
              <w:rPr>
                <w:sz w:val="28"/>
              </w:rPr>
            </w:pPr>
            <w:r>
              <w:rPr>
                <w:sz w:val="28"/>
              </w:rPr>
              <w:t>науки,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89" w:lineRule="exact"/>
              <w:ind w:left="120"/>
              <w:rPr>
                <w:sz w:val="28"/>
              </w:rPr>
            </w:pPr>
            <w:r>
              <w:rPr>
                <w:sz w:val="28"/>
              </w:rPr>
              <w:t>нравственные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</w:p>
        </w:tc>
      </w:tr>
      <w:tr w:rsidR="001308E1">
        <w:trPr>
          <w:trHeight w:val="311"/>
        </w:trPr>
        <w:tc>
          <w:tcPr>
            <w:tcW w:w="255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ind w:left="115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ind w:left="12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</w:tc>
      </w:tr>
      <w:tr w:rsidR="001308E1">
        <w:trPr>
          <w:trHeight w:val="313"/>
        </w:trPr>
        <w:tc>
          <w:tcPr>
            <w:tcW w:w="255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4" w:lineRule="exact"/>
              <w:ind w:left="120"/>
              <w:rPr>
                <w:sz w:val="28"/>
              </w:rPr>
            </w:pPr>
            <w:r>
              <w:rPr>
                <w:sz w:val="28"/>
              </w:rPr>
              <w:t>окружающей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</w:p>
        </w:tc>
      </w:tr>
      <w:tr w:rsidR="001308E1">
        <w:trPr>
          <w:trHeight w:val="311"/>
        </w:trPr>
        <w:tc>
          <w:tcPr>
            <w:tcW w:w="255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ind w:left="120"/>
              <w:rPr>
                <w:sz w:val="28"/>
              </w:rPr>
            </w:pPr>
            <w:r>
              <w:rPr>
                <w:sz w:val="28"/>
              </w:rPr>
              <w:t>обществу, другим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1308E1">
        <w:trPr>
          <w:trHeight w:val="309"/>
        </w:trPr>
        <w:tc>
          <w:tcPr>
            <w:tcW w:w="255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89" w:lineRule="exact"/>
              <w:ind w:left="120"/>
              <w:rPr>
                <w:sz w:val="28"/>
              </w:rPr>
            </w:pPr>
            <w:r>
              <w:rPr>
                <w:sz w:val="28"/>
              </w:rPr>
              <w:t>самому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себе.</w:t>
            </w:r>
          </w:p>
        </w:tc>
      </w:tr>
      <w:tr w:rsidR="001308E1">
        <w:trPr>
          <w:trHeight w:val="306"/>
        </w:trPr>
        <w:tc>
          <w:tcPr>
            <w:tcW w:w="255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87" w:lineRule="exact"/>
              <w:ind w:left="120"/>
              <w:rPr>
                <w:sz w:val="28"/>
              </w:rPr>
            </w:pPr>
            <w:r>
              <w:rPr>
                <w:sz w:val="28"/>
              </w:rPr>
              <w:t>Воспроизводит: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методологию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научно-</w:t>
            </w:r>
          </w:p>
        </w:tc>
      </w:tr>
      <w:tr w:rsidR="001308E1">
        <w:trPr>
          <w:trHeight w:val="311"/>
        </w:trPr>
        <w:tc>
          <w:tcPr>
            <w:tcW w:w="255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ind w:left="120"/>
              <w:rPr>
                <w:sz w:val="28"/>
              </w:rPr>
            </w:pPr>
            <w:r>
              <w:rPr>
                <w:sz w:val="28"/>
              </w:rPr>
              <w:t>исследовательской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</w:tr>
      <w:tr w:rsidR="001308E1">
        <w:trPr>
          <w:trHeight w:val="314"/>
        </w:trPr>
        <w:tc>
          <w:tcPr>
            <w:tcW w:w="255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4" w:lineRule="exact"/>
              <w:ind w:left="120"/>
              <w:rPr>
                <w:sz w:val="28"/>
              </w:rPr>
            </w:pPr>
            <w:r>
              <w:rPr>
                <w:sz w:val="28"/>
              </w:rPr>
              <w:t>Понимает: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1308E1">
        <w:trPr>
          <w:trHeight w:val="311"/>
        </w:trPr>
        <w:tc>
          <w:tcPr>
            <w:tcW w:w="255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ind w:left="120"/>
              <w:rPr>
                <w:sz w:val="28"/>
              </w:rPr>
            </w:pPr>
            <w:r>
              <w:rPr>
                <w:sz w:val="28"/>
              </w:rPr>
              <w:t>обобщать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полученную</w:t>
            </w:r>
          </w:p>
        </w:tc>
      </w:tr>
      <w:tr w:rsidR="001308E1">
        <w:trPr>
          <w:trHeight w:val="311"/>
        </w:trPr>
        <w:tc>
          <w:tcPr>
            <w:tcW w:w="255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ind w:left="120"/>
              <w:rPr>
                <w:sz w:val="28"/>
              </w:rPr>
            </w:pPr>
            <w:r>
              <w:rPr>
                <w:sz w:val="28"/>
              </w:rPr>
              <w:t>информацию;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ставить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</w:p>
        </w:tc>
      </w:tr>
      <w:tr w:rsidR="001308E1">
        <w:trPr>
          <w:trHeight w:val="309"/>
        </w:trPr>
        <w:tc>
          <w:tcPr>
            <w:tcW w:w="255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89" w:lineRule="exact"/>
              <w:ind w:left="12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научно-исследовательской</w:t>
            </w:r>
          </w:p>
        </w:tc>
      </w:tr>
      <w:tr w:rsidR="001308E1">
        <w:trPr>
          <w:trHeight w:val="311"/>
        </w:trPr>
        <w:tc>
          <w:tcPr>
            <w:tcW w:w="255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2" w:lineRule="exact"/>
              <w:ind w:left="120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</w:tc>
      </w:tr>
      <w:tr w:rsidR="001308E1">
        <w:trPr>
          <w:trHeight w:val="318"/>
        </w:trPr>
        <w:tc>
          <w:tcPr>
            <w:tcW w:w="255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line="299" w:lineRule="exact"/>
              <w:ind w:left="120"/>
              <w:rPr>
                <w:sz w:val="28"/>
              </w:rPr>
            </w:pPr>
            <w:r>
              <w:rPr>
                <w:sz w:val="28"/>
              </w:rPr>
              <w:t>Применяет: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культурой</w:t>
            </w:r>
          </w:p>
        </w:tc>
      </w:tr>
      <w:tr w:rsidR="001308E1">
        <w:trPr>
          <w:trHeight w:val="331"/>
        </w:trPr>
        <w:tc>
          <w:tcPr>
            <w:tcW w:w="255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tcBorders>
              <w:top w:val="nil"/>
            </w:tcBorders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3" w:type="dxa"/>
            <w:tcBorders>
              <w:top w:val="nil"/>
            </w:tcBorders>
          </w:tcPr>
          <w:p w:rsidR="001308E1" w:rsidRDefault="00EA1F18">
            <w:pPr>
              <w:pStyle w:val="TableParagraph"/>
              <w:spacing w:line="310" w:lineRule="exact"/>
              <w:ind w:left="120"/>
              <w:rPr>
                <w:sz w:val="28"/>
              </w:rPr>
            </w:pPr>
            <w:r>
              <w:rPr>
                <w:sz w:val="28"/>
              </w:rPr>
              <w:t>мышления.</w:t>
            </w:r>
          </w:p>
        </w:tc>
      </w:tr>
    </w:tbl>
    <w:p w:rsidR="001308E1" w:rsidRDefault="001308E1">
      <w:pPr>
        <w:pStyle w:val="a3"/>
        <w:rPr>
          <w:b/>
          <w:sz w:val="20"/>
        </w:rPr>
      </w:pPr>
    </w:p>
    <w:p w:rsidR="001308E1" w:rsidRDefault="001308E1">
      <w:pPr>
        <w:pStyle w:val="a3"/>
        <w:spacing w:before="1"/>
        <w:rPr>
          <w:b/>
          <w:sz w:val="26"/>
        </w:rPr>
      </w:pPr>
    </w:p>
    <w:p w:rsidR="001308E1" w:rsidRDefault="00EA1F18">
      <w:pPr>
        <w:pStyle w:val="a4"/>
        <w:numPr>
          <w:ilvl w:val="1"/>
          <w:numId w:val="9"/>
        </w:numPr>
        <w:tabs>
          <w:tab w:val="left" w:pos="1982"/>
        </w:tabs>
        <w:spacing w:before="87"/>
        <w:ind w:hanging="280"/>
        <w:jc w:val="left"/>
        <w:rPr>
          <w:b/>
          <w:sz w:val="28"/>
        </w:rPr>
      </w:pPr>
      <w:r>
        <w:rPr>
          <w:b/>
          <w:sz w:val="28"/>
        </w:rPr>
        <w:t>Место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практики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структуре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</w:p>
    <w:p w:rsidR="001308E1" w:rsidRDefault="00EA1F18">
      <w:pPr>
        <w:pStyle w:val="a3"/>
        <w:spacing w:before="230"/>
        <w:ind w:left="1981" w:right="835"/>
        <w:jc w:val="both"/>
      </w:pPr>
      <w:r>
        <w:t>Производственная преддипломная практика 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 цикла Б2 «Практики» и обязательным компонентом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подготовки</w:t>
      </w:r>
      <w:r>
        <w:rPr>
          <w:spacing w:val="71"/>
        </w:rPr>
        <w:t xml:space="preserve"> </w:t>
      </w:r>
      <w:r>
        <w:t>42.04.02</w:t>
      </w:r>
      <w:r>
        <w:rPr>
          <w:spacing w:val="71"/>
        </w:rPr>
        <w:t xml:space="preserve"> </w:t>
      </w:r>
      <w:r>
        <w:t>«Журналистика»,</w:t>
      </w:r>
      <w:r>
        <w:rPr>
          <w:spacing w:val="1"/>
        </w:rPr>
        <w:t xml:space="preserve"> </w:t>
      </w:r>
      <w:r>
        <w:t>магистерская</w:t>
      </w:r>
      <w:r>
        <w:rPr>
          <w:spacing w:val="14"/>
        </w:rPr>
        <w:t xml:space="preserve"> </w:t>
      </w:r>
      <w:r>
        <w:t>программа</w:t>
      </w:r>
    </w:p>
    <w:p w:rsidR="001308E1" w:rsidRDefault="00EA1F18">
      <w:pPr>
        <w:pStyle w:val="a3"/>
        <w:tabs>
          <w:tab w:val="left" w:pos="3493"/>
          <w:tab w:val="left" w:pos="5587"/>
          <w:tab w:val="left" w:pos="8190"/>
        </w:tabs>
        <w:spacing w:before="4"/>
        <w:ind w:left="1981" w:right="839"/>
        <w:jc w:val="both"/>
      </w:pPr>
      <w:r>
        <w:t>«Политическая журналистика». Практике предшествует изучение</w:t>
      </w:r>
      <w:r>
        <w:rPr>
          <w:spacing w:val="-67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цикла</w:t>
      </w:r>
      <w:r>
        <w:tab/>
        <w:t>программы</w:t>
      </w:r>
      <w:r>
        <w:tab/>
        <w:t>академической</w:t>
      </w:r>
      <w:r>
        <w:tab/>
        <w:t>магистратуры,</w:t>
      </w:r>
      <w:r>
        <w:rPr>
          <w:spacing w:val="-68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r>
        <w:t>лекционные,</w:t>
      </w:r>
      <w:r>
        <w:rPr>
          <w:spacing w:val="1"/>
        </w:rPr>
        <w:t xml:space="preserve"> </w:t>
      </w:r>
      <w:r>
        <w:t>семинарские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дисциплин:</w:t>
      </w:r>
      <w:r>
        <w:rPr>
          <w:spacing w:val="1"/>
        </w:rPr>
        <w:t xml:space="preserve"> </w:t>
      </w:r>
      <w:r>
        <w:t>«Методология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proofErr w:type="spellStart"/>
      <w:r>
        <w:t>медиаисследования</w:t>
      </w:r>
      <w:proofErr w:type="spellEnd"/>
      <w:r>
        <w:t>», «Современные проблемы журналистики как</w:t>
      </w:r>
      <w:r>
        <w:rPr>
          <w:spacing w:val="-67"/>
        </w:rPr>
        <w:t xml:space="preserve"> </w:t>
      </w:r>
      <w:r>
        <w:t>науки»,</w:t>
      </w:r>
      <w:r>
        <w:rPr>
          <w:spacing w:val="1"/>
        </w:rPr>
        <w:t xml:space="preserve"> </w:t>
      </w:r>
      <w:r>
        <w:t>«Современные теории массовой</w:t>
      </w:r>
      <w:r>
        <w:rPr>
          <w:spacing w:val="70"/>
        </w:rPr>
        <w:t xml:space="preserve"> </w:t>
      </w:r>
      <w:r>
        <w:t>коммуникации». Знания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дисциплин</w:t>
      </w:r>
      <w:r>
        <w:rPr>
          <w:spacing w:val="-67"/>
        </w:rPr>
        <w:t xml:space="preserve"> </w:t>
      </w:r>
      <w:r>
        <w:t>должны получить развитие и закрепление в ходе преддипломной</w:t>
      </w:r>
      <w:r>
        <w:rPr>
          <w:spacing w:val="1"/>
        </w:rPr>
        <w:t xml:space="preserve"> </w:t>
      </w:r>
      <w:r>
        <w:lastRenderedPageBreak/>
        <w:t>практики.</w:t>
      </w:r>
      <w:r>
        <w:rPr>
          <w:spacing w:val="69"/>
        </w:rPr>
        <w:t xml:space="preserve"> </w:t>
      </w:r>
      <w:r>
        <w:t>Полученные</w:t>
      </w:r>
      <w:r>
        <w:rPr>
          <w:spacing w:val="68"/>
        </w:rPr>
        <w:t xml:space="preserve"> </w:t>
      </w:r>
      <w:r>
        <w:t>в  ходе</w:t>
      </w:r>
      <w:r>
        <w:rPr>
          <w:spacing w:val="68"/>
        </w:rPr>
        <w:t xml:space="preserve"> </w:t>
      </w:r>
      <w:r>
        <w:t>практики</w:t>
      </w:r>
      <w:r>
        <w:rPr>
          <w:spacing w:val="68"/>
        </w:rPr>
        <w:t xml:space="preserve"> </w:t>
      </w:r>
      <w:r>
        <w:t>знания</w:t>
      </w:r>
      <w:r>
        <w:rPr>
          <w:spacing w:val="68"/>
        </w:rPr>
        <w:t xml:space="preserve"> </w:t>
      </w:r>
      <w:r>
        <w:t>и</w:t>
      </w:r>
    </w:p>
    <w:p w:rsidR="001308E1" w:rsidRDefault="001308E1">
      <w:pPr>
        <w:jc w:val="both"/>
        <w:sectPr w:rsidR="001308E1">
          <w:pgSz w:w="11920" w:h="16850"/>
          <w:pgMar w:top="1140" w:right="0" w:bottom="0" w:left="1140" w:header="720" w:footer="720" w:gutter="0"/>
          <w:cols w:space="720"/>
        </w:sectPr>
      </w:pPr>
    </w:p>
    <w:p w:rsidR="001308E1" w:rsidRDefault="00EA1F18">
      <w:pPr>
        <w:pStyle w:val="a3"/>
        <w:spacing w:before="58"/>
        <w:ind w:left="1981" w:right="839"/>
        <w:jc w:val="both"/>
      </w:pPr>
      <w:r>
        <w:lastRenderedPageBreak/>
        <w:t>сформированные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послужат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научно-исследовательской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67"/>
        </w:rPr>
        <w:t xml:space="preserve"> </w:t>
      </w:r>
      <w:r>
        <w:t>индивидуальных исследовательских заданий в диссертационном</w:t>
      </w:r>
      <w:r>
        <w:rPr>
          <w:spacing w:val="1"/>
        </w:rPr>
        <w:t xml:space="preserve"> </w:t>
      </w:r>
      <w:r>
        <w:t>исследовании.</w:t>
      </w:r>
    </w:p>
    <w:p w:rsidR="001308E1" w:rsidRDefault="001308E1">
      <w:pPr>
        <w:pStyle w:val="a3"/>
        <w:spacing w:before="1"/>
        <w:rPr>
          <w:sz w:val="29"/>
        </w:rPr>
      </w:pPr>
    </w:p>
    <w:p w:rsidR="001308E1" w:rsidRDefault="00EA1F18">
      <w:pPr>
        <w:pStyle w:val="1"/>
        <w:numPr>
          <w:ilvl w:val="1"/>
          <w:numId w:val="9"/>
        </w:numPr>
        <w:tabs>
          <w:tab w:val="left" w:pos="2260"/>
        </w:tabs>
        <w:spacing w:before="1"/>
        <w:ind w:left="2259"/>
        <w:jc w:val="left"/>
      </w:pPr>
      <w:bookmarkStart w:id="6" w:name="6._Объем_практики_и_ее_продолжительность"/>
      <w:bookmarkEnd w:id="6"/>
      <w:r>
        <w:t>Объем</w:t>
      </w:r>
      <w:r>
        <w:rPr>
          <w:spacing w:val="-9"/>
        </w:rPr>
        <w:t xml:space="preserve"> </w:t>
      </w:r>
      <w:r>
        <w:t>практики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продолжительность</w:t>
      </w:r>
    </w:p>
    <w:p w:rsidR="001308E1" w:rsidRDefault="00EA1F18">
      <w:pPr>
        <w:pStyle w:val="a3"/>
        <w:spacing w:before="234"/>
        <w:ind w:left="1981"/>
      </w:pPr>
      <w:r>
        <w:t>Преддипломная практика магистров проводится на 2 курсе, в 4 семестре</w:t>
      </w:r>
      <w:r>
        <w:rPr>
          <w:spacing w:val="-67"/>
        </w:rPr>
        <w:t xml:space="preserve"> </w:t>
      </w:r>
      <w:r>
        <w:t>Дагестанского</w:t>
      </w:r>
      <w:r>
        <w:rPr>
          <w:spacing w:val="-13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университета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продолжается</w:t>
      </w:r>
      <w:r>
        <w:rPr>
          <w:spacing w:val="-12"/>
        </w:rPr>
        <w:t xml:space="preserve"> </w:t>
      </w:r>
      <w:r>
        <w:t>11недель.</w:t>
      </w:r>
    </w:p>
    <w:p w:rsidR="001308E1" w:rsidRDefault="00EA1F18">
      <w:pPr>
        <w:pStyle w:val="a3"/>
        <w:tabs>
          <w:tab w:val="left" w:pos="3863"/>
          <w:tab w:val="left" w:pos="4406"/>
          <w:tab w:val="left" w:pos="5745"/>
          <w:tab w:val="left" w:pos="7114"/>
        </w:tabs>
        <w:spacing w:before="5" w:line="319" w:lineRule="exact"/>
        <w:ind w:left="1981"/>
      </w:pPr>
      <w:r>
        <w:t>Методистами</w:t>
      </w:r>
      <w:r>
        <w:tab/>
        <w:t>по</w:t>
      </w:r>
      <w:r>
        <w:tab/>
        <w:t>практике</w:t>
      </w:r>
      <w:r>
        <w:tab/>
        <w:t>являются</w:t>
      </w:r>
      <w:r>
        <w:tab/>
        <w:t>научные</w:t>
      </w:r>
    </w:p>
    <w:p w:rsidR="001308E1" w:rsidRDefault="00EA1F18">
      <w:pPr>
        <w:pStyle w:val="a3"/>
        <w:tabs>
          <w:tab w:val="left" w:pos="5745"/>
        </w:tabs>
        <w:ind w:left="1981" w:right="2083" w:firstLine="1882"/>
      </w:pPr>
      <w:r>
        <w:t>руководители</w:t>
      </w:r>
      <w:r>
        <w:tab/>
      </w:r>
      <w:proofErr w:type="spellStart"/>
      <w:r>
        <w:t>кафедрыпечатных</w:t>
      </w:r>
      <w:proofErr w:type="spellEnd"/>
      <w:r>
        <w:rPr>
          <w:spacing w:val="-14"/>
        </w:rPr>
        <w:t xml:space="preserve"> </w:t>
      </w:r>
      <w:r>
        <w:t>СМИ.</w:t>
      </w:r>
      <w:r>
        <w:rPr>
          <w:spacing w:val="-67"/>
        </w:rPr>
        <w:t xml:space="preserve"> </w:t>
      </w:r>
      <w:r>
        <w:t>Практика</w:t>
      </w:r>
      <w:r>
        <w:rPr>
          <w:spacing w:val="-6"/>
        </w:rPr>
        <w:t xml:space="preserve"> </w:t>
      </w:r>
      <w:r>
        <w:t>организуется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базе</w:t>
      </w:r>
      <w:r>
        <w:rPr>
          <w:spacing w:val="-6"/>
        </w:rPr>
        <w:t xml:space="preserve"> </w:t>
      </w:r>
      <w:r>
        <w:t>кафедры</w:t>
      </w:r>
      <w:r>
        <w:rPr>
          <w:spacing w:val="-11"/>
        </w:rPr>
        <w:t xml:space="preserve"> </w:t>
      </w:r>
      <w:r>
        <w:t>печатных</w:t>
      </w:r>
      <w:r>
        <w:rPr>
          <w:spacing w:val="-11"/>
        </w:rPr>
        <w:t xml:space="preserve"> </w:t>
      </w:r>
      <w:r>
        <w:t>СМИ</w:t>
      </w:r>
    </w:p>
    <w:p w:rsidR="001308E1" w:rsidRDefault="001308E1">
      <w:pPr>
        <w:pStyle w:val="a3"/>
        <w:spacing w:before="10"/>
      </w:pPr>
    </w:p>
    <w:p w:rsidR="001308E1" w:rsidRDefault="00EA1F18">
      <w:pPr>
        <w:pStyle w:val="1"/>
        <w:numPr>
          <w:ilvl w:val="1"/>
          <w:numId w:val="9"/>
        </w:numPr>
        <w:tabs>
          <w:tab w:val="left" w:pos="2260"/>
        </w:tabs>
        <w:spacing w:before="1"/>
        <w:ind w:left="2259"/>
        <w:jc w:val="left"/>
      </w:pPr>
      <w:bookmarkStart w:id="7" w:name="7._Содержание_практики"/>
      <w:bookmarkEnd w:id="7"/>
      <w:r>
        <w:rPr>
          <w:spacing w:val="-1"/>
        </w:rPr>
        <w:t>Содержание</w:t>
      </w:r>
      <w:r>
        <w:rPr>
          <w:spacing w:val="-9"/>
        </w:rPr>
        <w:t xml:space="preserve"> </w:t>
      </w:r>
      <w:r>
        <w:t>практики</w:t>
      </w:r>
    </w:p>
    <w:p w:rsidR="001308E1" w:rsidRDefault="001308E1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8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683"/>
        <w:gridCol w:w="855"/>
        <w:gridCol w:w="1705"/>
        <w:gridCol w:w="850"/>
        <w:gridCol w:w="1979"/>
      </w:tblGrid>
      <w:tr w:rsidR="001308E1">
        <w:trPr>
          <w:trHeight w:val="1612"/>
        </w:trPr>
        <w:tc>
          <w:tcPr>
            <w:tcW w:w="533" w:type="dxa"/>
            <w:vMerge w:val="restart"/>
          </w:tcPr>
          <w:p w:rsidR="001308E1" w:rsidRDefault="00EA1F18">
            <w:pPr>
              <w:pStyle w:val="TableParagraph"/>
              <w:spacing w:line="242" w:lineRule="auto"/>
              <w:ind w:left="115" w:right="140"/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п/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</w:p>
        </w:tc>
        <w:tc>
          <w:tcPr>
            <w:tcW w:w="3683" w:type="dxa"/>
            <w:vMerge w:val="restart"/>
          </w:tcPr>
          <w:p w:rsidR="001308E1" w:rsidRDefault="00EA1F18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Разделы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(этапы)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</w:p>
        </w:tc>
        <w:tc>
          <w:tcPr>
            <w:tcW w:w="3410" w:type="dxa"/>
            <w:gridSpan w:val="3"/>
          </w:tcPr>
          <w:p w:rsidR="001308E1" w:rsidRDefault="00EA1F18">
            <w:pPr>
              <w:pStyle w:val="TableParagraph"/>
              <w:tabs>
                <w:tab w:val="left" w:pos="2294"/>
              </w:tabs>
              <w:spacing w:line="242" w:lineRule="auto"/>
              <w:ind w:left="114" w:right="85" w:hanging="5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z w:val="28"/>
              </w:rPr>
              <w:tab/>
              <w:t>включая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трудоемкость</w:t>
            </w:r>
          </w:p>
          <w:p w:rsidR="001308E1" w:rsidRDefault="00EA1F18">
            <w:pPr>
              <w:pStyle w:val="TableParagraph"/>
              <w:spacing w:line="299" w:lineRule="exact"/>
              <w:ind w:lef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аудиторных</w:t>
            </w:r>
          </w:p>
        </w:tc>
        <w:tc>
          <w:tcPr>
            <w:tcW w:w="1979" w:type="dxa"/>
            <w:vMerge w:val="restart"/>
          </w:tcPr>
          <w:p w:rsidR="001308E1" w:rsidRDefault="00EA1F18">
            <w:pPr>
              <w:pStyle w:val="TableParagraph"/>
              <w:spacing w:line="242" w:lineRule="auto"/>
              <w:ind w:left="114" w:right="725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текущего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</w:p>
        </w:tc>
      </w:tr>
      <w:tr w:rsidR="001308E1">
        <w:trPr>
          <w:trHeight w:val="643"/>
        </w:trPr>
        <w:tc>
          <w:tcPr>
            <w:tcW w:w="5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68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:rsidR="001308E1" w:rsidRDefault="00EA1F18">
            <w:pPr>
              <w:pStyle w:val="TableParagraph"/>
              <w:spacing w:line="322" w:lineRule="exact"/>
              <w:ind w:left="114" w:right="164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Всег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  <w:tc>
          <w:tcPr>
            <w:tcW w:w="1705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" w:type="dxa"/>
          </w:tcPr>
          <w:p w:rsidR="001308E1" w:rsidRDefault="00EA1F18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СРС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215"/>
        </w:trPr>
        <w:tc>
          <w:tcPr>
            <w:tcW w:w="533" w:type="dxa"/>
          </w:tcPr>
          <w:p w:rsidR="001308E1" w:rsidRDefault="00EA1F18">
            <w:pPr>
              <w:pStyle w:val="TableParagraph"/>
              <w:spacing w:line="309" w:lineRule="exact"/>
              <w:ind w:left="115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3683" w:type="dxa"/>
          </w:tcPr>
          <w:p w:rsidR="001308E1" w:rsidRDefault="00EA1F18">
            <w:pPr>
              <w:pStyle w:val="TableParagraph"/>
              <w:ind w:left="114" w:right="84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установочной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конференции на базе НВГУ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(кафедра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ФиМК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855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79" w:type="dxa"/>
          </w:tcPr>
          <w:p w:rsidR="001308E1" w:rsidRDefault="00EA1F18">
            <w:pPr>
              <w:pStyle w:val="TableParagraph"/>
              <w:tabs>
                <w:tab w:val="left" w:pos="1727"/>
              </w:tabs>
              <w:ind w:left="114" w:right="90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утверждение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практики.</w:t>
            </w:r>
          </w:p>
          <w:p w:rsidR="001308E1" w:rsidRDefault="00EA1F18">
            <w:pPr>
              <w:pStyle w:val="TableParagraph"/>
              <w:tabs>
                <w:tab w:val="left" w:pos="1737"/>
              </w:tabs>
              <w:spacing w:line="235" w:lineRule="auto"/>
              <w:ind w:left="114" w:right="90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присутствии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конференции.</w:t>
            </w:r>
          </w:p>
        </w:tc>
      </w:tr>
      <w:tr w:rsidR="001308E1">
        <w:trPr>
          <w:trHeight w:val="326"/>
        </w:trPr>
        <w:tc>
          <w:tcPr>
            <w:tcW w:w="533" w:type="dxa"/>
          </w:tcPr>
          <w:p w:rsidR="001308E1" w:rsidRDefault="00EA1F18">
            <w:pPr>
              <w:pStyle w:val="TableParagraph"/>
              <w:spacing w:line="305" w:lineRule="exact"/>
              <w:ind w:left="115"/>
              <w:rPr>
                <w:sz w:val="28"/>
              </w:rPr>
            </w:pPr>
            <w:r>
              <w:rPr>
                <w:w w:val="95"/>
                <w:sz w:val="28"/>
              </w:rPr>
              <w:t>2</w:t>
            </w:r>
          </w:p>
        </w:tc>
        <w:tc>
          <w:tcPr>
            <w:tcW w:w="3683" w:type="dxa"/>
          </w:tcPr>
          <w:p w:rsidR="001308E1" w:rsidRDefault="00EA1F18">
            <w:pPr>
              <w:pStyle w:val="TableParagraph"/>
              <w:spacing w:line="305" w:lineRule="exact"/>
              <w:ind w:left="114"/>
              <w:rPr>
                <w:sz w:val="28"/>
              </w:rPr>
            </w:pPr>
            <w:r>
              <w:rPr>
                <w:sz w:val="28"/>
              </w:rPr>
              <w:t>Подготовительный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</w:p>
        </w:tc>
        <w:tc>
          <w:tcPr>
            <w:tcW w:w="855" w:type="dxa"/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5" w:type="dxa"/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1308E1" w:rsidRDefault="001308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9" w:type="dxa"/>
          </w:tcPr>
          <w:p w:rsidR="001308E1" w:rsidRDefault="00EA1F18">
            <w:pPr>
              <w:pStyle w:val="TableParagraph"/>
              <w:spacing w:line="305" w:lineRule="exact"/>
              <w:ind w:left="114"/>
              <w:rPr>
                <w:sz w:val="28"/>
              </w:rPr>
            </w:pPr>
            <w:r>
              <w:rPr>
                <w:sz w:val="28"/>
              </w:rPr>
              <w:t>Заполнение</w:t>
            </w:r>
          </w:p>
        </w:tc>
      </w:tr>
      <w:tr w:rsidR="001308E1">
        <w:trPr>
          <w:trHeight w:val="1286"/>
        </w:trPr>
        <w:tc>
          <w:tcPr>
            <w:tcW w:w="533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83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5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79" w:type="dxa"/>
          </w:tcPr>
          <w:p w:rsidR="001308E1" w:rsidRDefault="00EA1F18">
            <w:pPr>
              <w:pStyle w:val="TableParagraph"/>
              <w:ind w:left="114" w:right="141"/>
              <w:rPr>
                <w:sz w:val="28"/>
              </w:rPr>
            </w:pPr>
            <w:r>
              <w:rPr>
                <w:sz w:val="28"/>
              </w:rPr>
              <w:t>отчетной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документации</w:t>
            </w:r>
          </w:p>
          <w:p w:rsidR="001308E1" w:rsidRDefault="00EA1F18">
            <w:pPr>
              <w:pStyle w:val="TableParagraph"/>
              <w:ind w:left="114"/>
              <w:rPr>
                <w:sz w:val="28"/>
              </w:rPr>
            </w:pPr>
            <w:r>
              <w:rPr>
                <w:w w:val="95"/>
                <w:sz w:val="28"/>
              </w:rPr>
              <w:t>.</w:t>
            </w:r>
          </w:p>
        </w:tc>
      </w:tr>
    </w:tbl>
    <w:p w:rsidR="001308E1" w:rsidRDefault="001308E1">
      <w:pPr>
        <w:rPr>
          <w:sz w:val="28"/>
        </w:rPr>
        <w:sectPr w:rsidR="001308E1">
          <w:pgSz w:w="11920" w:h="16850"/>
          <w:pgMar w:top="1060" w:right="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8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683"/>
        <w:gridCol w:w="855"/>
        <w:gridCol w:w="1705"/>
        <w:gridCol w:w="850"/>
        <w:gridCol w:w="1979"/>
      </w:tblGrid>
      <w:tr w:rsidR="001308E1">
        <w:trPr>
          <w:trHeight w:val="5151"/>
        </w:trPr>
        <w:tc>
          <w:tcPr>
            <w:tcW w:w="533" w:type="dxa"/>
          </w:tcPr>
          <w:p w:rsidR="001308E1" w:rsidRDefault="00EA1F18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w w:val="95"/>
                <w:sz w:val="28"/>
              </w:rPr>
              <w:lastRenderedPageBreak/>
              <w:t>3</w:t>
            </w:r>
          </w:p>
        </w:tc>
        <w:tc>
          <w:tcPr>
            <w:tcW w:w="3683" w:type="dxa"/>
          </w:tcPr>
          <w:p w:rsidR="001308E1" w:rsidRDefault="00EA1F18">
            <w:pPr>
              <w:pStyle w:val="TableParagraph"/>
              <w:tabs>
                <w:tab w:val="left" w:pos="2669"/>
                <w:tab w:val="left" w:pos="3442"/>
              </w:tabs>
              <w:ind w:left="114" w:right="89"/>
              <w:rPr>
                <w:sz w:val="28"/>
              </w:rPr>
            </w:pPr>
            <w:r>
              <w:rPr>
                <w:sz w:val="28"/>
              </w:rPr>
              <w:t>Производственный</w:t>
            </w:r>
            <w:r>
              <w:rPr>
                <w:sz w:val="28"/>
              </w:rPr>
              <w:tab/>
              <w:t>этап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научно-исследовательская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855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79" w:type="dxa"/>
          </w:tcPr>
          <w:p w:rsidR="001308E1" w:rsidRDefault="00EA1F18">
            <w:pPr>
              <w:pStyle w:val="TableParagraph"/>
              <w:tabs>
                <w:tab w:val="left" w:pos="1329"/>
                <w:tab w:val="left" w:pos="1602"/>
              </w:tabs>
              <w:ind w:left="114" w:right="92"/>
              <w:rPr>
                <w:sz w:val="28"/>
              </w:rPr>
            </w:pPr>
            <w:r>
              <w:rPr>
                <w:sz w:val="28"/>
              </w:rPr>
              <w:t>Написание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(тезисов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доклада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конференцию)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теме</w:t>
            </w:r>
          </w:p>
          <w:p w:rsidR="001308E1" w:rsidRDefault="00EA1F18">
            <w:pPr>
              <w:pStyle w:val="TableParagraph"/>
              <w:ind w:left="114" w:right="207"/>
              <w:rPr>
                <w:sz w:val="28"/>
              </w:rPr>
            </w:pPr>
            <w:r>
              <w:rPr>
                <w:sz w:val="28"/>
              </w:rPr>
              <w:t>магистерской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диссертации.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практической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магистерской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диссертации.</w:t>
            </w:r>
          </w:p>
          <w:p w:rsidR="001308E1" w:rsidRDefault="00EA1F18">
            <w:pPr>
              <w:pStyle w:val="TableParagraph"/>
              <w:spacing w:line="232" w:lineRule="auto"/>
              <w:ind w:left="114" w:right="211"/>
              <w:rPr>
                <w:sz w:val="28"/>
              </w:rPr>
            </w:pPr>
            <w:r>
              <w:rPr>
                <w:sz w:val="28"/>
              </w:rPr>
              <w:t>Отзыв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руководителя</w:t>
            </w:r>
          </w:p>
        </w:tc>
      </w:tr>
      <w:tr w:rsidR="001308E1">
        <w:trPr>
          <w:trHeight w:val="4829"/>
        </w:trPr>
        <w:tc>
          <w:tcPr>
            <w:tcW w:w="533" w:type="dxa"/>
          </w:tcPr>
          <w:p w:rsidR="001308E1" w:rsidRDefault="00EA1F18">
            <w:pPr>
              <w:pStyle w:val="TableParagraph"/>
              <w:spacing w:line="305" w:lineRule="exact"/>
              <w:ind w:left="115"/>
              <w:rPr>
                <w:sz w:val="28"/>
              </w:rPr>
            </w:pPr>
            <w:r>
              <w:rPr>
                <w:w w:val="95"/>
                <w:sz w:val="28"/>
              </w:rPr>
              <w:t>4</w:t>
            </w:r>
          </w:p>
        </w:tc>
        <w:tc>
          <w:tcPr>
            <w:tcW w:w="3683" w:type="dxa"/>
          </w:tcPr>
          <w:p w:rsidR="001308E1" w:rsidRDefault="00EA1F18">
            <w:pPr>
              <w:pStyle w:val="TableParagraph"/>
              <w:tabs>
                <w:tab w:val="left" w:pos="2491"/>
              </w:tabs>
              <w:ind w:left="114" w:right="82"/>
              <w:jc w:val="both"/>
              <w:rPr>
                <w:sz w:val="28"/>
              </w:rPr>
            </w:pPr>
            <w:r>
              <w:rPr>
                <w:sz w:val="28"/>
              </w:rPr>
              <w:t>Этап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полученной информации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итоговой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конференции.</w:t>
            </w:r>
          </w:p>
        </w:tc>
        <w:tc>
          <w:tcPr>
            <w:tcW w:w="855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79" w:type="dxa"/>
          </w:tcPr>
          <w:p w:rsidR="001308E1" w:rsidRDefault="00EA1F18">
            <w:pPr>
              <w:pStyle w:val="TableParagraph"/>
              <w:ind w:left="114" w:right="141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отчетной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документации</w:t>
            </w:r>
          </w:p>
          <w:p w:rsidR="001308E1" w:rsidRDefault="00EA1F18">
            <w:pPr>
              <w:pStyle w:val="TableParagraph"/>
              <w:ind w:left="114" w:right="166"/>
              <w:rPr>
                <w:sz w:val="28"/>
              </w:rPr>
            </w:pPr>
            <w:r>
              <w:rPr>
                <w:sz w:val="28"/>
              </w:rPr>
              <w:t>. Оформление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дневника,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:rsidR="001308E1" w:rsidRDefault="00EA1F18">
            <w:pPr>
              <w:pStyle w:val="TableParagraph"/>
              <w:tabs>
                <w:tab w:val="left" w:pos="1017"/>
              </w:tabs>
              <w:ind w:left="114" w:right="100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оценивание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индивидуальн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</w:p>
          <w:p w:rsidR="001308E1" w:rsidRDefault="00EA1F18">
            <w:pPr>
              <w:pStyle w:val="TableParagraph"/>
              <w:spacing w:line="232" w:lineRule="auto"/>
              <w:ind w:left="114" w:right="90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студентов.Зач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ет</w:t>
            </w:r>
            <w:proofErr w:type="spellEnd"/>
          </w:p>
        </w:tc>
      </w:tr>
    </w:tbl>
    <w:p w:rsidR="001308E1" w:rsidRDefault="001308E1">
      <w:pPr>
        <w:pStyle w:val="a3"/>
        <w:spacing w:before="6"/>
        <w:rPr>
          <w:b/>
          <w:sz w:val="18"/>
        </w:rPr>
      </w:pPr>
    </w:p>
    <w:p w:rsidR="001308E1" w:rsidRDefault="00EA1F18">
      <w:pPr>
        <w:pStyle w:val="a4"/>
        <w:numPr>
          <w:ilvl w:val="1"/>
          <w:numId w:val="9"/>
        </w:numPr>
        <w:tabs>
          <w:tab w:val="left" w:pos="2260"/>
        </w:tabs>
        <w:spacing w:before="87" w:line="319" w:lineRule="exact"/>
        <w:ind w:left="2259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отчетности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практике</w:t>
      </w:r>
    </w:p>
    <w:p w:rsidR="001308E1" w:rsidRDefault="00EA1F18">
      <w:pPr>
        <w:pStyle w:val="a3"/>
        <w:spacing w:line="319" w:lineRule="exact"/>
        <w:ind w:left="1981"/>
        <w:jc w:val="both"/>
      </w:pPr>
      <w:r>
        <w:t>Самостоятельная</w:t>
      </w:r>
      <w:r>
        <w:rPr>
          <w:spacing w:val="-13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магистра</w:t>
      </w:r>
      <w:r>
        <w:rPr>
          <w:spacing w:val="-10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преддипломной</w:t>
      </w:r>
      <w:r>
        <w:rPr>
          <w:spacing w:val="-10"/>
        </w:rPr>
        <w:t xml:space="preserve"> </w:t>
      </w:r>
      <w:r>
        <w:t>практике</w:t>
      </w:r>
      <w:r>
        <w:rPr>
          <w:spacing w:val="-10"/>
        </w:rPr>
        <w:t xml:space="preserve"> </w:t>
      </w:r>
      <w:r>
        <w:t>включает:</w:t>
      </w:r>
    </w:p>
    <w:p w:rsidR="001308E1" w:rsidRDefault="00EA1F18">
      <w:pPr>
        <w:pStyle w:val="a4"/>
        <w:numPr>
          <w:ilvl w:val="0"/>
          <w:numId w:val="8"/>
        </w:numPr>
        <w:tabs>
          <w:tab w:val="left" w:pos="2308"/>
        </w:tabs>
        <w:ind w:right="854" w:firstLine="0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поэтапное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задания;</w:t>
      </w:r>
    </w:p>
    <w:p w:rsidR="001308E1" w:rsidRDefault="00EA1F18">
      <w:pPr>
        <w:pStyle w:val="a4"/>
        <w:numPr>
          <w:ilvl w:val="0"/>
          <w:numId w:val="8"/>
        </w:numPr>
        <w:tabs>
          <w:tab w:val="left" w:pos="2318"/>
        </w:tabs>
        <w:spacing w:before="4"/>
        <w:ind w:right="834" w:firstLine="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магистерской диссертации.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45"/>
          <w:sz w:val="28"/>
        </w:rPr>
        <w:t xml:space="preserve"> </w:t>
      </w:r>
      <w:r>
        <w:rPr>
          <w:sz w:val="28"/>
        </w:rPr>
        <w:t>магистерской</w:t>
      </w:r>
      <w:r>
        <w:rPr>
          <w:spacing w:val="51"/>
          <w:sz w:val="28"/>
        </w:rPr>
        <w:t xml:space="preserve"> </w:t>
      </w:r>
      <w:r>
        <w:rPr>
          <w:sz w:val="28"/>
        </w:rPr>
        <w:t>диссертации.</w:t>
      </w:r>
    </w:p>
    <w:p w:rsidR="001308E1" w:rsidRDefault="001308E1">
      <w:pPr>
        <w:jc w:val="both"/>
        <w:rPr>
          <w:sz w:val="28"/>
        </w:rPr>
        <w:sectPr w:rsidR="001308E1">
          <w:pgSz w:w="11920" w:h="16850"/>
          <w:pgMar w:top="1140" w:right="0" w:bottom="280" w:left="1140" w:header="720" w:footer="720" w:gutter="0"/>
          <w:cols w:space="720"/>
        </w:sectPr>
      </w:pPr>
    </w:p>
    <w:p w:rsidR="001308E1" w:rsidRDefault="00EA1F18">
      <w:pPr>
        <w:pStyle w:val="a3"/>
        <w:spacing w:before="68"/>
        <w:ind w:left="564" w:right="868" w:hanging="5"/>
      </w:pPr>
      <w:r>
        <w:lastRenderedPageBreak/>
        <w:t>Индивидуальные</w:t>
      </w:r>
      <w:r>
        <w:rPr>
          <w:spacing w:val="32"/>
        </w:rPr>
        <w:t xml:space="preserve"> </w:t>
      </w:r>
      <w:r>
        <w:t>задания</w:t>
      </w:r>
      <w:r>
        <w:rPr>
          <w:spacing w:val="28"/>
        </w:rPr>
        <w:t xml:space="preserve"> </w:t>
      </w:r>
      <w:r>
        <w:t>предлагаются</w:t>
      </w:r>
      <w:r>
        <w:rPr>
          <w:spacing w:val="29"/>
        </w:rPr>
        <w:t xml:space="preserve"> </w:t>
      </w:r>
      <w:r>
        <w:t>руководителями</w:t>
      </w:r>
      <w:r>
        <w:rPr>
          <w:spacing w:val="31"/>
        </w:rPr>
        <w:t xml:space="preserve"> </w:t>
      </w:r>
      <w:r>
        <w:t>практики</w:t>
      </w:r>
      <w:r>
        <w:rPr>
          <w:spacing w:val="31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методической подготовленности</w:t>
      </w:r>
      <w:r>
        <w:rPr>
          <w:spacing w:val="-6"/>
        </w:rPr>
        <w:t xml:space="preserve"> </w:t>
      </w:r>
      <w:r>
        <w:t>магистров,</w:t>
      </w:r>
      <w:r>
        <w:rPr>
          <w:spacing w:val="-4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научных</w:t>
      </w:r>
      <w:r>
        <w:rPr>
          <w:spacing w:val="-7"/>
        </w:rPr>
        <w:t xml:space="preserve"> </w:t>
      </w:r>
      <w:r>
        <w:t>интересов.</w:t>
      </w:r>
    </w:p>
    <w:p w:rsidR="001308E1" w:rsidRDefault="001308E1">
      <w:pPr>
        <w:pStyle w:val="a3"/>
        <w:spacing w:before="10"/>
        <w:rPr>
          <w:sz w:val="27"/>
        </w:rPr>
      </w:pPr>
    </w:p>
    <w:p w:rsidR="001308E1" w:rsidRDefault="00EA1F18">
      <w:pPr>
        <w:pStyle w:val="a3"/>
        <w:spacing w:before="1"/>
        <w:ind w:left="564" w:hanging="5"/>
      </w:pPr>
      <w:r>
        <w:t>Отчётными</w:t>
      </w:r>
      <w:r>
        <w:rPr>
          <w:spacing w:val="32"/>
        </w:rPr>
        <w:t xml:space="preserve"> </w:t>
      </w:r>
      <w:r>
        <w:t>документами</w:t>
      </w:r>
      <w:r>
        <w:rPr>
          <w:spacing w:val="33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прохождению</w:t>
      </w:r>
      <w:r>
        <w:rPr>
          <w:spacing w:val="31"/>
        </w:rPr>
        <w:t xml:space="preserve"> </w:t>
      </w:r>
      <w:r>
        <w:t>практики</w:t>
      </w:r>
      <w:r>
        <w:rPr>
          <w:spacing w:val="31"/>
        </w:rPr>
        <w:t xml:space="preserve"> </w:t>
      </w:r>
      <w:r>
        <w:t>каждым</w:t>
      </w:r>
      <w:r>
        <w:rPr>
          <w:spacing w:val="33"/>
        </w:rPr>
        <w:t xml:space="preserve"> </w:t>
      </w:r>
      <w:r>
        <w:t>магистрантом</w:t>
      </w:r>
      <w:r>
        <w:rPr>
          <w:spacing w:val="-67"/>
        </w:rPr>
        <w:t xml:space="preserve"> </w:t>
      </w:r>
      <w:r>
        <w:t>являются:</w:t>
      </w:r>
    </w:p>
    <w:p w:rsidR="001308E1" w:rsidRDefault="00EA1F18">
      <w:pPr>
        <w:pStyle w:val="a4"/>
        <w:numPr>
          <w:ilvl w:val="1"/>
          <w:numId w:val="11"/>
        </w:numPr>
        <w:tabs>
          <w:tab w:val="left" w:pos="772"/>
        </w:tabs>
        <w:spacing w:before="9" w:line="322" w:lineRule="exact"/>
        <w:ind w:hanging="213"/>
        <w:rPr>
          <w:sz w:val="28"/>
        </w:rPr>
      </w:pPr>
      <w:r>
        <w:rPr>
          <w:sz w:val="28"/>
        </w:rPr>
        <w:t>индивидуальный</w:t>
      </w:r>
      <w:r>
        <w:rPr>
          <w:spacing w:val="-12"/>
          <w:sz w:val="28"/>
        </w:rPr>
        <w:t xml:space="preserve"> </w:t>
      </w:r>
      <w:r>
        <w:rPr>
          <w:sz w:val="28"/>
        </w:rPr>
        <w:t>план</w:t>
      </w:r>
      <w:r>
        <w:rPr>
          <w:spacing w:val="-13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преддипломной</w:t>
      </w:r>
      <w:r>
        <w:rPr>
          <w:spacing w:val="-11"/>
          <w:sz w:val="28"/>
        </w:rPr>
        <w:t xml:space="preserve"> </w:t>
      </w:r>
      <w:r>
        <w:rPr>
          <w:sz w:val="28"/>
        </w:rPr>
        <w:t>практики;</w:t>
      </w:r>
    </w:p>
    <w:p w:rsidR="001308E1" w:rsidRDefault="00EA1F18">
      <w:pPr>
        <w:pStyle w:val="a4"/>
        <w:numPr>
          <w:ilvl w:val="1"/>
          <w:numId w:val="11"/>
        </w:numPr>
        <w:tabs>
          <w:tab w:val="left" w:pos="772"/>
        </w:tabs>
        <w:spacing w:line="322" w:lineRule="exact"/>
        <w:ind w:hanging="213"/>
        <w:rPr>
          <w:sz w:val="28"/>
        </w:rPr>
      </w:pPr>
      <w:r>
        <w:rPr>
          <w:sz w:val="28"/>
        </w:rPr>
        <w:t>отзыв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методиста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кафедры;</w:t>
      </w:r>
    </w:p>
    <w:p w:rsidR="001308E1" w:rsidRDefault="00EA1F18">
      <w:pPr>
        <w:pStyle w:val="a4"/>
        <w:numPr>
          <w:ilvl w:val="1"/>
          <w:numId w:val="11"/>
        </w:numPr>
        <w:tabs>
          <w:tab w:val="left" w:pos="772"/>
        </w:tabs>
        <w:spacing w:line="319" w:lineRule="exact"/>
        <w:ind w:hanging="213"/>
        <w:rPr>
          <w:sz w:val="28"/>
        </w:rPr>
      </w:pPr>
      <w:r>
        <w:rPr>
          <w:sz w:val="28"/>
        </w:rPr>
        <w:t>отчёт</w:t>
      </w:r>
      <w:r>
        <w:rPr>
          <w:spacing w:val="-12"/>
          <w:sz w:val="28"/>
        </w:rPr>
        <w:t xml:space="preserve"> </w:t>
      </w:r>
      <w:r>
        <w:rPr>
          <w:sz w:val="28"/>
        </w:rPr>
        <w:t>магистранта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практики.</w:t>
      </w:r>
    </w:p>
    <w:p w:rsidR="001308E1" w:rsidRDefault="00EA1F18">
      <w:pPr>
        <w:pStyle w:val="a3"/>
        <w:ind w:left="564" w:right="836"/>
        <w:jc w:val="both"/>
      </w:pPr>
      <w:r>
        <w:t>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будет выполняться</w:t>
      </w:r>
      <w:r>
        <w:rPr>
          <w:spacing w:val="-1"/>
        </w:rPr>
        <w:t xml:space="preserve"> </w:t>
      </w:r>
      <w:r>
        <w:t>магистрантом.</w:t>
      </w:r>
    </w:p>
    <w:p w:rsidR="001308E1" w:rsidRDefault="00EA1F18">
      <w:pPr>
        <w:pStyle w:val="a3"/>
        <w:ind w:left="559" w:right="840"/>
        <w:jc w:val="both"/>
      </w:pPr>
      <w:r>
        <w:t>В</w:t>
      </w:r>
      <w:r>
        <w:rPr>
          <w:spacing w:val="1"/>
        </w:rPr>
        <w:t xml:space="preserve"> </w:t>
      </w:r>
      <w:r>
        <w:t>отзыве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кафедры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магистранта,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профессиональные качества, подготовленность к научно-исследовательской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4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высказать</w:t>
      </w:r>
      <w:r>
        <w:rPr>
          <w:spacing w:val="-1"/>
        </w:rPr>
        <w:t xml:space="preserve"> </w:t>
      </w:r>
      <w:r>
        <w:t>замечания</w:t>
      </w:r>
      <w:r>
        <w:rPr>
          <w:spacing w:val="-1"/>
        </w:rPr>
        <w:t xml:space="preserve"> </w:t>
      </w:r>
      <w:r>
        <w:t>и пожелания.</w:t>
      </w:r>
    </w:p>
    <w:p w:rsidR="001308E1" w:rsidRDefault="00EA1F18">
      <w:pPr>
        <w:pStyle w:val="a3"/>
        <w:spacing w:before="1"/>
        <w:ind w:left="564" w:right="840"/>
        <w:jc w:val="both"/>
      </w:pPr>
      <w:r>
        <w:t>Отчёт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проделанной учебной и научно-исследовательской работы. В приложениях к</w:t>
      </w:r>
      <w:r>
        <w:rPr>
          <w:spacing w:val="1"/>
        </w:rPr>
        <w:t xml:space="preserve"> </w:t>
      </w:r>
      <w:r>
        <w:t>отчёту содержатся имеющие отношение к практике материалы (картотеки,</w:t>
      </w:r>
      <w:r>
        <w:rPr>
          <w:spacing w:val="1"/>
        </w:rPr>
        <w:t xml:space="preserve"> </w:t>
      </w:r>
      <w:r>
        <w:t>библиографические</w:t>
      </w:r>
      <w:r>
        <w:rPr>
          <w:spacing w:val="-1"/>
        </w:rPr>
        <w:t xml:space="preserve"> </w:t>
      </w:r>
      <w:r>
        <w:t>списки,</w:t>
      </w:r>
      <w:r>
        <w:rPr>
          <w:spacing w:val="4"/>
        </w:rPr>
        <w:t xml:space="preserve"> </w:t>
      </w:r>
      <w:r>
        <w:t>материалы</w:t>
      </w:r>
      <w:r>
        <w:rPr>
          <w:spacing w:val="2"/>
        </w:rPr>
        <w:t xml:space="preserve"> </w:t>
      </w:r>
      <w:r>
        <w:t>исследования и</w:t>
      </w:r>
      <w:r>
        <w:rPr>
          <w:spacing w:val="-1"/>
        </w:rPr>
        <w:t xml:space="preserve"> </w:t>
      </w:r>
      <w:r>
        <w:t>т.п.).</w:t>
      </w:r>
    </w:p>
    <w:p w:rsidR="001308E1" w:rsidRDefault="00EA1F18">
      <w:pPr>
        <w:pStyle w:val="a3"/>
        <w:ind w:left="559" w:right="850"/>
        <w:jc w:val="both"/>
      </w:pPr>
      <w:r>
        <w:t>Итоговая оценка является производной из нескольких оценок, полученных</w:t>
      </w:r>
      <w:r>
        <w:rPr>
          <w:spacing w:val="1"/>
        </w:rPr>
        <w:t xml:space="preserve"> </w:t>
      </w:r>
      <w:r>
        <w:t>студентом</w:t>
      </w:r>
      <w:r>
        <w:rPr>
          <w:spacing w:val="4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заданий.</w:t>
      </w:r>
    </w:p>
    <w:p w:rsidR="001308E1" w:rsidRDefault="00EA1F18">
      <w:pPr>
        <w:pStyle w:val="1"/>
        <w:spacing w:before="7" w:line="322" w:lineRule="exact"/>
        <w:ind w:left="559"/>
        <w:jc w:val="both"/>
      </w:pPr>
      <w:bookmarkStart w:id="8" w:name="Общие_критерии_оценки:"/>
      <w:bookmarkEnd w:id="8"/>
      <w:r>
        <w:t>Общие</w:t>
      </w:r>
      <w:r>
        <w:rPr>
          <w:spacing w:val="-14"/>
        </w:rPr>
        <w:t xml:space="preserve"> </w:t>
      </w:r>
      <w:r>
        <w:t>критерии</w:t>
      </w:r>
      <w:r>
        <w:rPr>
          <w:spacing w:val="-12"/>
        </w:rPr>
        <w:t xml:space="preserve"> </w:t>
      </w:r>
      <w:r>
        <w:t>оценки:</w:t>
      </w:r>
    </w:p>
    <w:p w:rsidR="001308E1" w:rsidRDefault="00EA1F18">
      <w:pPr>
        <w:pStyle w:val="a4"/>
        <w:numPr>
          <w:ilvl w:val="0"/>
          <w:numId w:val="7"/>
        </w:numPr>
        <w:tabs>
          <w:tab w:val="left" w:pos="844"/>
        </w:tabs>
        <w:spacing w:line="319" w:lineRule="exact"/>
        <w:ind w:hanging="285"/>
        <w:rPr>
          <w:sz w:val="28"/>
        </w:rPr>
      </w:pPr>
      <w:r>
        <w:rPr>
          <w:sz w:val="28"/>
        </w:rPr>
        <w:t>Полнота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4"/>
          <w:sz w:val="28"/>
        </w:rPr>
        <w:t xml:space="preserve"> </w:t>
      </w:r>
      <w:r>
        <w:rPr>
          <w:sz w:val="28"/>
        </w:rPr>
        <w:t>заданий.</w:t>
      </w:r>
    </w:p>
    <w:p w:rsidR="001308E1" w:rsidRDefault="00EA1F18">
      <w:pPr>
        <w:pStyle w:val="a4"/>
        <w:numPr>
          <w:ilvl w:val="0"/>
          <w:numId w:val="7"/>
        </w:numPr>
        <w:tabs>
          <w:tab w:val="left" w:pos="844"/>
        </w:tabs>
        <w:spacing w:line="317" w:lineRule="exact"/>
        <w:ind w:hanging="285"/>
        <w:rPr>
          <w:sz w:val="28"/>
        </w:rPr>
      </w:pPr>
      <w:r>
        <w:rPr>
          <w:spacing w:val="-1"/>
          <w:sz w:val="28"/>
        </w:rPr>
        <w:t>Уровень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проявления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профессионально-значимых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умений.</w:t>
      </w:r>
    </w:p>
    <w:p w:rsidR="001308E1" w:rsidRDefault="00EA1F18">
      <w:pPr>
        <w:pStyle w:val="a4"/>
        <w:numPr>
          <w:ilvl w:val="0"/>
          <w:numId w:val="7"/>
        </w:numPr>
        <w:tabs>
          <w:tab w:val="left" w:pos="844"/>
        </w:tabs>
        <w:spacing w:line="319" w:lineRule="exact"/>
        <w:ind w:hanging="285"/>
        <w:rPr>
          <w:sz w:val="28"/>
        </w:rPr>
      </w:pPr>
      <w:r>
        <w:rPr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11"/>
          <w:sz w:val="28"/>
        </w:rPr>
        <w:t xml:space="preserve"> </w:t>
      </w:r>
      <w:r>
        <w:rPr>
          <w:sz w:val="28"/>
        </w:rPr>
        <w:t>заданий.</w:t>
      </w:r>
    </w:p>
    <w:p w:rsidR="001308E1" w:rsidRDefault="00EA1F18">
      <w:pPr>
        <w:pStyle w:val="a4"/>
        <w:numPr>
          <w:ilvl w:val="0"/>
          <w:numId w:val="7"/>
        </w:numPr>
        <w:tabs>
          <w:tab w:val="left" w:pos="844"/>
          <w:tab w:val="left" w:pos="2446"/>
          <w:tab w:val="left" w:pos="2926"/>
          <w:tab w:val="left" w:pos="4804"/>
          <w:tab w:val="left" w:pos="6317"/>
          <w:tab w:val="left" w:pos="7632"/>
          <w:tab w:val="left" w:pos="8218"/>
        </w:tabs>
        <w:spacing w:before="1"/>
        <w:ind w:left="564" w:right="868" w:firstLine="0"/>
        <w:rPr>
          <w:sz w:val="28"/>
        </w:rPr>
      </w:pPr>
      <w:r>
        <w:rPr>
          <w:sz w:val="28"/>
        </w:rPr>
        <w:t>Качество отчётной документации и своевременность её сдачи.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Магистранты,</w:t>
      </w:r>
      <w:r>
        <w:rPr>
          <w:sz w:val="28"/>
        </w:rPr>
        <w:tab/>
        <w:t>не</w:t>
      </w:r>
      <w:r>
        <w:rPr>
          <w:sz w:val="28"/>
        </w:rPr>
        <w:tab/>
        <w:t>выполнившие</w:t>
      </w:r>
      <w:r>
        <w:rPr>
          <w:sz w:val="28"/>
        </w:rPr>
        <w:tab/>
        <w:t>программу</w:t>
      </w:r>
      <w:r>
        <w:rPr>
          <w:sz w:val="28"/>
        </w:rPr>
        <w:tab/>
        <w:t>практики</w:t>
      </w:r>
      <w:r>
        <w:rPr>
          <w:sz w:val="28"/>
        </w:rPr>
        <w:tab/>
        <w:t>без</w:t>
      </w:r>
      <w:r>
        <w:rPr>
          <w:sz w:val="28"/>
        </w:rPr>
        <w:tab/>
      </w:r>
      <w:r>
        <w:rPr>
          <w:spacing w:val="-1"/>
          <w:sz w:val="28"/>
        </w:rPr>
        <w:t>уважительной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оценку,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18"/>
          <w:sz w:val="28"/>
        </w:rPr>
        <w:t xml:space="preserve"> </w:t>
      </w:r>
      <w:r>
        <w:rPr>
          <w:sz w:val="28"/>
        </w:rPr>
        <w:t>задолженность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не</w:t>
      </w:r>
      <w:r>
        <w:rPr>
          <w:spacing w:val="18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9"/>
          <w:sz w:val="28"/>
        </w:rPr>
        <w:t xml:space="preserve"> </w:t>
      </w:r>
      <w:r>
        <w:rPr>
          <w:sz w:val="28"/>
        </w:rPr>
        <w:t>магистерской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диссертации.</w:t>
      </w:r>
    </w:p>
    <w:p w:rsidR="001308E1" w:rsidRDefault="00EA1F18">
      <w:pPr>
        <w:pStyle w:val="a3"/>
        <w:spacing w:line="242" w:lineRule="auto"/>
        <w:ind w:left="564"/>
      </w:pPr>
      <w:r>
        <w:t>Студенты,</w:t>
      </w:r>
      <w:r>
        <w:rPr>
          <w:spacing w:val="1"/>
        </w:rPr>
        <w:t xml:space="preserve"> </w:t>
      </w:r>
      <w:r>
        <w:t>не выполнившие программу практики по</w:t>
      </w:r>
      <w:r>
        <w:rPr>
          <w:spacing w:val="1"/>
        </w:rPr>
        <w:t xml:space="preserve"> </w:t>
      </w:r>
      <w:r>
        <w:t>уважительной причине,</w:t>
      </w:r>
      <w:r>
        <w:rPr>
          <w:spacing w:val="-67"/>
        </w:rPr>
        <w:t xml:space="preserve"> </w:t>
      </w:r>
      <w:r>
        <w:t>направляются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практику</w:t>
      </w:r>
      <w:r>
        <w:rPr>
          <w:spacing w:val="-7"/>
        </w:rPr>
        <w:t xml:space="preserve"> </w:t>
      </w:r>
      <w:r>
        <w:t>повторно,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учёбы время.</w:t>
      </w:r>
    </w:p>
    <w:p w:rsidR="001308E1" w:rsidRDefault="001308E1">
      <w:pPr>
        <w:pStyle w:val="a3"/>
        <w:spacing w:before="5"/>
      </w:pPr>
    </w:p>
    <w:p w:rsidR="001308E1" w:rsidRDefault="00EA1F18">
      <w:pPr>
        <w:pStyle w:val="1"/>
        <w:numPr>
          <w:ilvl w:val="0"/>
          <w:numId w:val="6"/>
        </w:numPr>
        <w:tabs>
          <w:tab w:val="left" w:pos="777"/>
        </w:tabs>
        <w:ind w:right="849" w:hanging="5"/>
        <w:jc w:val="both"/>
        <w:rPr>
          <w:sz w:val="26"/>
        </w:rPr>
      </w:pPr>
      <w:bookmarkStart w:id="9" w:name="9._Фонды_оценочных_средств_для_проведени"/>
      <w:bookmarkEnd w:id="9"/>
      <w:r>
        <w:t>Фонды оценочных средств для проведения промежуточной аттестации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практике.</w:t>
      </w:r>
    </w:p>
    <w:p w:rsidR="001308E1" w:rsidRDefault="00EA1F18">
      <w:pPr>
        <w:pStyle w:val="a4"/>
        <w:numPr>
          <w:ilvl w:val="1"/>
          <w:numId w:val="6"/>
        </w:numPr>
        <w:tabs>
          <w:tab w:val="left" w:pos="1093"/>
        </w:tabs>
        <w:spacing w:before="4"/>
        <w:ind w:right="836" w:firstLine="0"/>
        <w:jc w:val="both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компетенций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указанием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этапов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процессе освоения образовательной программы. Перечень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компетенций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указанием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этапов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приведен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описании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программы.</w:t>
      </w:r>
    </w:p>
    <w:p w:rsidR="001308E1" w:rsidRDefault="001308E1">
      <w:pPr>
        <w:jc w:val="both"/>
        <w:rPr>
          <w:sz w:val="28"/>
        </w:rPr>
        <w:sectPr w:rsidR="001308E1">
          <w:pgSz w:w="11920" w:h="16850"/>
          <w:pgMar w:top="1040" w:right="0" w:bottom="280" w:left="1140" w:header="720" w:footer="720" w:gutter="0"/>
          <w:cols w:space="720"/>
        </w:sectPr>
      </w:pPr>
    </w:p>
    <w:p w:rsidR="001308E1" w:rsidRDefault="001308E1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3"/>
        <w:gridCol w:w="3333"/>
        <w:gridCol w:w="2800"/>
      </w:tblGrid>
      <w:tr w:rsidR="001308E1">
        <w:trPr>
          <w:trHeight w:val="965"/>
        </w:trPr>
        <w:tc>
          <w:tcPr>
            <w:tcW w:w="3333" w:type="dxa"/>
          </w:tcPr>
          <w:p w:rsidR="001308E1" w:rsidRDefault="00EA1F18">
            <w:pPr>
              <w:pStyle w:val="TableParagraph"/>
              <w:ind w:right="754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ОПОП</w:t>
            </w:r>
          </w:p>
        </w:tc>
        <w:tc>
          <w:tcPr>
            <w:tcW w:w="3333" w:type="dxa"/>
          </w:tcPr>
          <w:p w:rsidR="001308E1" w:rsidRDefault="00EA1F18">
            <w:pPr>
              <w:pStyle w:val="TableParagraph"/>
              <w:ind w:left="109" w:right="142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</w:p>
          <w:p w:rsidR="001308E1" w:rsidRDefault="00EA1F18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уровня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компетенций</w:t>
            </w:r>
          </w:p>
        </w:tc>
        <w:tc>
          <w:tcPr>
            <w:tcW w:w="2800" w:type="dxa"/>
          </w:tcPr>
          <w:p w:rsidR="001308E1" w:rsidRDefault="00EA1F18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Процедура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</w:p>
        </w:tc>
      </w:tr>
      <w:tr w:rsidR="001308E1">
        <w:trPr>
          <w:trHeight w:val="7249"/>
        </w:trPr>
        <w:tc>
          <w:tcPr>
            <w:tcW w:w="3333" w:type="dxa"/>
          </w:tcPr>
          <w:p w:rsidR="001308E1" w:rsidRDefault="00EA1F18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УК-1.</w:t>
            </w:r>
          </w:p>
          <w:p w:rsidR="001308E1" w:rsidRDefault="00EA1F18">
            <w:pPr>
              <w:pStyle w:val="TableParagraph"/>
              <w:spacing w:before="239" w:line="276" w:lineRule="auto"/>
              <w:ind w:right="285"/>
              <w:rPr>
                <w:sz w:val="28"/>
              </w:rPr>
            </w:pPr>
            <w:r>
              <w:rPr>
                <w:sz w:val="28"/>
              </w:rPr>
              <w:t>Способен осуществлять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поиск,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синтез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системный подход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 поставленных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3333" w:type="dxa"/>
          </w:tcPr>
          <w:p w:rsidR="001308E1" w:rsidRDefault="00EA1F18">
            <w:pPr>
              <w:pStyle w:val="TableParagraph"/>
              <w:spacing w:line="276" w:lineRule="auto"/>
              <w:ind w:left="109" w:right="375"/>
              <w:rPr>
                <w:sz w:val="28"/>
              </w:rPr>
            </w:pPr>
            <w:r>
              <w:rPr>
                <w:b/>
                <w:sz w:val="28"/>
              </w:rPr>
              <w:t xml:space="preserve">Воспроизводит: </w:t>
            </w:r>
            <w:r>
              <w:rPr>
                <w:sz w:val="28"/>
              </w:rPr>
              <w:t>этапы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 поиска,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критического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синтеза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:rsidR="001308E1" w:rsidRDefault="001308E1">
            <w:pPr>
              <w:pStyle w:val="TableParagraph"/>
              <w:ind w:left="0"/>
              <w:rPr>
                <w:b/>
                <w:sz w:val="30"/>
              </w:rPr>
            </w:pPr>
          </w:p>
          <w:p w:rsidR="001308E1" w:rsidRDefault="001308E1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1308E1" w:rsidRDefault="00EA1F18">
            <w:pPr>
              <w:pStyle w:val="TableParagraph"/>
              <w:spacing w:line="276" w:lineRule="auto"/>
              <w:ind w:left="109" w:right="421"/>
              <w:rPr>
                <w:sz w:val="28"/>
              </w:rPr>
            </w:pPr>
            <w:r>
              <w:rPr>
                <w:b/>
                <w:sz w:val="28"/>
              </w:rPr>
              <w:t xml:space="preserve">Понимает: </w:t>
            </w:r>
            <w:r>
              <w:rPr>
                <w:sz w:val="28"/>
              </w:rPr>
              <w:t>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системный подход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поставленных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1308E1" w:rsidRDefault="001308E1">
            <w:pPr>
              <w:pStyle w:val="TableParagraph"/>
              <w:ind w:left="0"/>
              <w:rPr>
                <w:b/>
                <w:sz w:val="30"/>
              </w:rPr>
            </w:pPr>
          </w:p>
          <w:p w:rsidR="001308E1" w:rsidRDefault="001308E1">
            <w:pPr>
              <w:pStyle w:val="TableParagraph"/>
              <w:spacing w:before="5"/>
              <w:ind w:left="0"/>
              <w:rPr>
                <w:b/>
                <w:sz w:val="37"/>
              </w:rPr>
            </w:pPr>
          </w:p>
          <w:p w:rsidR="001308E1" w:rsidRDefault="00EA1F18">
            <w:pPr>
              <w:pStyle w:val="TableParagraph"/>
              <w:spacing w:line="276" w:lineRule="auto"/>
              <w:ind w:left="109" w:right="324"/>
              <w:rPr>
                <w:sz w:val="28"/>
              </w:rPr>
            </w:pPr>
            <w:r>
              <w:rPr>
                <w:b/>
                <w:sz w:val="28"/>
              </w:rPr>
              <w:t xml:space="preserve">Применяет: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 поиска,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критического анализа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синтеза 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применения </w:t>
            </w:r>
            <w:r>
              <w:rPr>
                <w:sz w:val="28"/>
              </w:rPr>
              <w:t>системного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подхода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 решения.</w:t>
            </w:r>
          </w:p>
        </w:tc>
        <w:tc>
          <w:tcPr>
            <w:tcW w:w="2800" w:type="dxa"/>
          </w:tcPr>
          <w:p w:rsidR="001308E1" w:rsidRDefault="00EA1F18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1308E1">
        <w:trPr>
          <w:trHeight w:val="6356"/>
        </w:trPr>
        <w:tc>
          <w:tcPr>
            <w:tcW w:w="3333" w:type="dxa"/>
          </w:tcPr>
          <w:p w:rsidR="001308E1" w:rsidRDefault="00EA1F18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УК-2.</w:t>
            </w:r>
          </w:p>
          <w:p w:rsidR="001308E1" w:rsidRDefault="00EA1F18">
            <w:pPr>
              <w:pStyle w:val="TableParagraph"/>
              <w:spacing w:before="239" w:line="276" w:lineRule="auto"/>
              <w:ind w:right="329"/>
              <w:rPr>
                <w:sz w:val="28"/>
              </w:rPr>
            </w:pPr>
            <w:r>
              <w:rPr>
                <w:sz w:val="28"/>
              </w:rPr>
              <w:t>Способен 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поставленной цели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выбирать оптимальные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 их решения,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исходя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правовых норм,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имеющихся ресурсов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ограничений</w:t>
            </w:r>
          </w:p>
        </w:tc>
        <w:tc>
          <w:tcPr>
            <w:tcW w:w="3333" w:type="dxa"/>
          </w:tcPr>
          <w:p w:rsidR="001308E1" w:rsidRDefault="00EA1F18">
            <w:pPr>
              <w:pStyle w:val="TableParagraph"/>
              <w:spacing w:line="276" w:lineRule="auto"/>
              <w:ind w:left="109" w:right="650"/>
              <w:rPr>
                <w:sz w:val="28"/>
              </w:rPr>
            </w:pPr>
            <w:r>
              <w:rPr>
                <w:b/>
                <w:sz w:val="28"/>
              </w:rPr>
              <w:t xml:space="preserve">Воспроизводит: </w:t>
            </w:r>
            <w:r>
              <w:rPr>
                <w:sz w:val="28"/>
              </w:rPr>
              <w:t>круг задач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поставленной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</w:p>
          <w:p w:rsidR="001308E1" w:rsidRDefault="001308E1">
            <w:pPr>
              <w:pStyle w:val="TableParagraph"/>
              <w:ind w:left="0"/>
              <w:rPr>
                <w:b/>
                <w:sz w:val="30"/>
              </w:rPr>
            </w:pPr>
          </w:p>
          <w:p w:rsidR="001308E1" w:rsidRDefault="001308E1">
            <w:pPr>
              <w:pStyle w:val="TableParagraph"/>
              <w:spacing w:before="7"/>
              <w:ind w:left="0"/>
              <w:rPr>
                <w:b/>
                <w:sz w:val="35"/>
              </w:rPr>
            </w:pPr>
          </w:p>
          <w:p w:rsidR="001308E1" w:rsidRDefault="00EA1F18">
            <w:pPr>
              <w:pStyle w:val="TableParagraph"/>
              <w:spacing w:line="276" w:lineRule="auto"/>
              <w:ind w:left="109" w:right="174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оптимальные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исходя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действующих правовых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ограничений.</w:t>
            </w:r>
          </w:p>
          <w:p w:rsidR="001308E1" w:rsidRDefault="001308E1">
            <w:pPr>
              <w:pStyle w:val="TableParagraph"/>
              <w:ind w:left="0"/>
              <w:rPr>
                <w:b/>
                <w:sz w:val="30"/>
              </w:rPr>
            </w:pPr>
          </w:p>
          <w:p w:rsidR="001308E1" w:rsidRDefault="001308E1">
            <w:pPr>
              <w:pStyle w:val="TableParagraph"/>
              <w:spacing w:before="10"/>
              <w:ind w:left="0"/>
              <w:rPr>
                <w:b/>
                <w:sz w:val="36"/>
              </w:rPr>
            </w:pPr>
          </w:p>
          <w:p w:rsidR="001308E1" w:rsidRDefault="00EA1F18">
            <w:pPr>
              <w:pStyle w:val="TableParagraph"/>
              <w:spacing w:before="1" w:line="276" w:lineRule="auto"/>
              <w:ind w:left="109" w:right="256"/>
              <w:rPr>
                <w:sz w:val="28"/>
              </w:rPr>
            </w:pPr>
            <w:r>
              <w:rPr>
                <w:b/>
                <w:sz w:val="28"/>
              </w:rPr>
              <w:t xml:space="preserve">Применяет: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круга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поставленной</w:t>
            </w:r>
          </w:p>
          <w:p w:rsidR="001308E1" w:rsidRDefault="00EA1F18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</w:p>
        </w:tc>
        <w:tc>
          <w:tcPr>
            <w:tcW w:w="2800" w:type="dxa"/>
          </w:tcPr>
          <w:p w:rsidR="001308E1" w:rsidRDefault="00EA1F18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</w:tbl>
    <w:p w:rsidR="001308E1" w:rsidRDefault="001308E1">
      <w:pPr>
        <w:rPr>
          <w:sz w:val="28"/>
        </w:rPr>
        <w:sectPr w:rsidR="001308E1">
          <w:pgSz w:w="11920" w:h="16850"/>
          <w:pgMar w:top="1600" w:right="0" w:bottom="0" w:left="1140" w:header="720" w:footer="720" w:gutter="0"/>
          <w:cols w:space="720"/>
        </w:sect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3"/>
        <w:gridCol w:w="3333"/>
        <w:gridCol w:w="2800"/>
      </w:tblGrid>
      <w:tr w:rsidR="001308E1">
        <w:trPr>
          <w:trHeight w:val="1262"/>
        </w:trPr>
        <w:tc>
          <w:tcPr>
            <w:tcW w:w="3333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</w:tcPr>
          <w:p w:rsidR="001308E1" w:rsidRDefault="00EA1F18">
            <w:pPr>
              <w:pStyle w:val="TableParagraph"/>
              <w:spacing w:line="276" w:lineRule="auto"/>
              <w:ind w:left="109" w:right="438"/>
              <w:rPr>
                <w:sz w:val="28"/>
              </w:rPr>
            </w:pPr>
            <w:r>
              <w:rPr>
                <w:sz w:val="28"/>
              </w:rPr>
              <w:t>оптимальных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</w:p>
        </w:tc>
        <w:tc>
          <w:tcPr>
            <w:tcW w:w="2800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</w:tr>
      <w:tr w:rsidR="001308E1">
        <w:trPr>
          <w:trHeight w:val="1644"/>
        </w:trPr>
        <w:tc>
          <w:tcPr>
            <w:tcW w:w="3333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31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УК-3.</w:t>
            </w:r>
          </w:p>
          <w:p w:rsidR="001308E1" w:rsidRDefault="00EA1F18">
            <w:pPr>
              <w:pStyle w:val="TableParagraph"/>
              <w:spacing w:before="191" w:line="370" w:lineRule="atLeast"/>
              <w:ind w:right="337"/>
              <w:rPr>
                <w:sz w:val="28"/>
              </w:rPr>
            </w:pPr>
            <w:r>
              <w:rPr>
                <w:sz w:val="28"/>
              </w:rPr>
              <w:t>Способен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333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276" w:lineRule="auto"/>
              <w:ind w:left="109" w:right="1230"/>
              <w:rPr>
                <w:sz w:val="28"/>
              </w:rPr>
            </w:pPr>
            <w:r>
              <w:rPr>
                <w:b/>
                <w:sz w:val="28"/>
              </w:rPr>
              <w:t xml:space="preserve">Воспроизводит: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взаимодействия.</w:t>
            </w:r>
          </w:p>
        </w:tc>
        <w:tc>
          <w:tcPr>
            <w:tcW w:w="2800" w:type="dxa"/>
            <w:vMerge w:val="restart"/>
          </w:tcPr>
          <w:p w:rsidR="001308E1" w:rsidRDefault="00EA1F18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реализовывать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558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команде</w:t>
            </w: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206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реализовывать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746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команде.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746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spacing w:before="2"/>
              <w:ind w:left="0"/>
              <w:rPr>
                <w:b/>
                <w:sz w:val="34"/>
              </w:rPr>
            </w:pPr>
          </w:p>
          <w:p w:rsidR="001308E1" w:rsidRDefault="00EA1F18">
            <w:pPr>
              <w:pStyle w:val="TableParagraph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осуществления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социального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взаимодействия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916"/>
        </w:trPr>
        <w:tc>
          <w:tcPr>
            <w:tcW w:w="3333" w:type="dxa"/>
            <w:tcBorders>
              <w:top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команде.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2757"/>
        </w:trPr>
        <w:tc>
          <w:tcPr>
            <w:tcW w:w="3333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УК-4.</w:t>
            </w:r>
          </w:p>
          <w:p w:rsidR="001308E1" w:rsidRDefault="00EA1F18">
            <w:pPr>
              <w:pStyle w:val="TableParagraph"/>
              <w:spacing w:before="239" w:line="276" w:lineRule="auto"/>
              <w:ind w:right="263"/>
              <w:rPr>
                <w:sz w:val="28"/>
              </w:rPr>
            </w:pPr>
            <w:r>
              <w:rPr>
                <w:sz w:val="28"/>
              </w:rPr>
              <w:t>Способен осуществлять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деловую </w:t>
            </w:r>
            <w:r>
              <w:rPr>
                <w:sz w:val="28"/>
              </w:rPr>
              <w:t>коммуникацию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устной и письменной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формах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</w:p>
          <w:p w:rsidR="001308E1" w:rsidRDefault="00EA1F18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РФ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иностранном(-ых)</w:t>
            </w:r>
          </w:p>
        </w:tc>
        <w:tc>
          <w:tcPr>
            <w:tcW w:w="3333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276" w:lineRule="auto"/>
              <w:ind w:left="109" w:right="117"/>
              <w:rPr>
                <w:sz w:val="28"/>
              </w:rPr>
            </w:pPr>
            <w:r>
              <w:rPr>
                <w:b/>
                <w:sz w:val="28"/>
              </w:rPr>
              <w:t xml:space="preserve">Воспроизводит: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 деловой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письменной формах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государственном языке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РФ и иностранном(-ых)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языке(-ах).</w:t>
            </w:r>
          </w:p>
        </w:tc>
        <w:tc>
          <w:tcPr>
            <w:tcW w:w="2800" w:type="dxa"/>
            <w:vMerge w:val="restart"/>
          </w:tcPr>
          <w:p w:rsidR="001308E1" w:rsidRDefault="00EA1F18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1308E1">
        <w:trPr>
          <w:trHeight w:val="928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языке(-ах)</w:t>
            </w: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b/>
                <w:sz w:val="30"/>
              </w:rPr>
            </w:pPr>
          </w:p>
          <w:p w:rsidR="001308E1" w:rsidRDefault="00EA1F18">
            <w:pPr>
              <w:pStyle w:val="TableParagraph"/>
              <w:spacing w:before="231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деловую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коммуникацию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формах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государственном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РФ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иностранном(-ых)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595"/>
        </w:trPr>
        <w:tc>
          <w:tcPr>
            <w:tcW w:w="3333" w:type="dxa"/>
            <w:tcBorders>
              <w:top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языке(-ах).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</w:tbl>
    <w:p w:rsidR="001308E1" w:rsidRDefault="001308E1">
      <w:pPr>
        <w:rPr>
          <w:sz w:val="2"/>
          <w:szCs w:val="2"/>
        </w:rPr>
        <w:sectPr w:rsidR="001308E1">
          <w:pgSz w:w="11920" w:h="16850"/>
          <w:pgMar w:top="1140" w:right="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3"/>
        <w:gridCol w:w="3333"/>
        <w:gridCol w:w="2800"/>
      </w:tblGrid>
      <w:tr w:rsidR="001308E1">
        <w:trPr>
          <w:trHeight w:val="3682"/>
        </w:trPr>
        <w:tc>
          <w:tcPr>
            <w:tcW w:w="3333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</w:tcPr>
          <w:p w:rsidR="001308E1" w:rsidRDefault="001308E1">
            <w:pPr>
              <w:pStyle w:val="TableParagraph"/>
              <w:ind w:left="0"/>
              <w:rPr>
                <w:b/>
                <w:sz w:val="30"/>
              </w:rPr>
            </w:pPr>
          </w:p>
          <w:p w:rsidR="001308E1" w:rsidRDefault="00EA1F18">
            <w:pPr>
              <w:pStyle w:val="TableParagraph"/>
              <w:spacing w:before="204" w:line="276" w:lineRule="auto"/>
              <w:ind w:left="109" w:right="239"/>
              <w:rPr>
                <w:sz w:val="28"/>
              </w:rPr>
            </w:pPr>
            <w:r>
              <w:rPr>
                <w:b/>
                <w:sz w:val="28"/>
              </w:rPr>
              <w:t xml:space="preserve">Применяет: </w:t>
            </w:r>
            <w:r>
              <w:rPr>
                <w:sz w:val="28"/>
              </w:rPr>
              <w:t>способностью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 деловую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коммуникацию в устной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государственном языке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РФ и иностранном(-ых)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языке(-ах).</w:t>
            </w:r>
          </w:p>
        </w:tc>
        <w:tc>
          <w:tcPr>
            <w:tcW w:w="2800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</w:tr>
      <w:tr w:rsidR="001308E1">
        <w:trPr>
          <w:trHeight w:val="2387"/>
        </w:trPr>
        <w:tc>
          <w:tcPr>
            <w:tcW w:w="3333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УК-5.</w:t>
            </w:r>
          </w:p>
          <w:p w:rsidR="001308E1" w:rsidRDefault="00EA1F18">
            <w:pPr>
              <w:pStyle w:val="TableParagraph"/>
              <w:spacing w:before="239" w:line="276" w:lineRule="auto"/>
              <w:ind w:right="137"/>
              <w:rPr>
                <w:sz w:val="28"/>
              </w:rPr>
            </w:pPr>
            <w:r>
              <w:rPr>
                <w:sz w:val="28"/>
              </w:rPr>
              <w:t>Способен воспринимать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разнообразие общества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социально-историческом,</w:t>
            </w:r>
          </w:p>
          <w:p w:rsidR="001308E1" w:rsidRDefault="00EA1F18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этическом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333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276" w:lineRule="auto"/>
              <w:ind w:left="109" w:right="126"/>
              <w:rPr>
                <w:sz w:val="28"/>
              </w:rPr>
            </w:pPr>
            <w:r>
              <w:rPr>
                <w:b/>
                <w:sz w:val="28"/>
              </w:rPr>
              <w:t xml:space="preserve">Воспроизводит: </w:t>
            </w:r>
            <w:r>
              <w:rPr>
                <w:sz w:val="28"/>
              </w:rPr>
              <w:t>как воспринимать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разнообразие общества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социально-историческом,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этическом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философском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контекстах.</w:t>
            </w:r>
          </w:p>
        </w:tc>
        <w:tc>
          <w:tcPr>
            <w:tcW w:w="2800" w:type="dxa"/>
            <w:vMerge w:val="restart"/>
          </w:tcPr>
          <w:p w:rsidR="001308E1" w:rsidRDefault="00EA1F18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1308E1">
        <w:trPr>
          <w:trHeight w:val="928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философском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контекстах</w:t>
            </w: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b/>
                <w:sz w:val="30"/>
              </w:rPr>
            </w:pPr>
          </w:p>
          <w:p w:rsidR="001308E1" w:rsidRDefault="00EA1F18">
            <w:pPr>
              <w:pStyle w:val="TableParagraph"/>
              <w:spacing w:before="231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межкультурное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разнообразие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социально-историческом,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этическом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743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философском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контекстах.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743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b/>
                <w:sz w:val="34"/>
              </w:rPr>
            </w:pPr>
          </w:p>
          <w:p w:rsidR="001308E1" w:rsidRDefault="00EA1F18">
            <w:pPr>
              <w:pStyle w:val="TableParagraph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восприятия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межкультурного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разнообразия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социально-историческом,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этическом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916"/>
        </w:trPr>
        <w:tc>
          <w:tcPr>
            <w:tcW w:w="3333" w:type="dxa"/>
            <w:tcBorders>
              <w:top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философском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контекстах.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441"/>
        </w:trPr>
        <w:tc>
          <w:tcPr>
            <w:tcW w:w="3333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УК-6.</w:t>
            </w:r>
          </w:p>
        </w:tc>
        <w:tc>
          <w:tcPr>
            <w:tcW w:w="3333" w:type="dxa"/>
            <w:vMerge w:val="restart"/>
          </w:tcPr>
          <w:p w:rsidR="001308E1" w:rsidRDefault="00EA1F18">
            <w:pPr>
              <w:pStyle w:val="TableParagraph"/>
              <w:spacing w:line="276" w:lineRule="auto"/>
              <w:ind w:left="109" w:right="667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своим временем,</w:t>
            </w:r>
          </w:p>
          <w:p w:rsidR="001308E1" w:rsidRDefault="00EA1F18">
            <w:pPr>
              <w:pStyle w:val="TableParagraph"/>
              <w:spacing w:line="276" w:lineRule="auto"/>
              <w:ind w:left="109" w:right="108"/>
              <w:rPr>
                <w:sz w:val="28"/>
              </w:rPr>
            </w:pPr>
            <w:r>
              <w:rPr>
                <w:sz w:val="28"/>
              </w:rPr>
              <w:t>выстраивать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траекторию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саморазвития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основе принципов</w:t>
            </w:r>
          </w:p>
          <w:p w:rsidR="001308E1" w:rsidRDefault="00EA1F18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lastRenderedPageBreak/>
              <w:t>образования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</w:p>
        </w:tc>
        <w:tc>
          <w:tcPr>
            <w:tcW w:w="2800" w:type="dxa"/>
            <w:vMerge w:val="restart"/>
          </w:tcPr>
          <w:p w:rsidR="001308E1" w:rsidRDefault="00EA1F18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lastRenderedPageBreak/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1308E1">
        <w:trPr>
          <w:trHeight w:val="455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103"/>
              <w:rPr>
                <w:sz w:val="28"/>
              </w:rPr>
            </w:pPr>
            <w:r>
              <w:rPr>
                <w:sz w:val="28"/>
              </w:rPr>
              <w:t>Способен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своим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временем,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реализовывать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566"/>
        </w:trPr>
        <w:tc>
          <w:tcPr>
            <w:tcW w:w="3333" w:type="dxa"/>
            <w:tcBorders>
              <w:top w:val="nil"/>
            </w:tcBorders>
          </w:tcPr>
          <w:p w:rsidR="001308E1" w:rsidRDefault="00EA1F18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траекторию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саморазвития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</w:tbl>
    <w:p w:rsidR="001308E1" w:rsidRDefault="001308E1">
      <w:pPr>
        <w:rPr>
          <w:sz w:val="2"/>
          <w:szCs w:val="2"/>
        </w:rPr>
        <w:sectPr w:rsidR="001308E1">
          <w:pgSz w:w="11920" w:h="16850"/>
          <w:pgMar w:top="1140" w:right="0" w:bottom="0" w:left="1140" w:header="720" w:footer="720" w:gutter="0"/>
          <w:cols w:space="720"/>
        </w:sect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3"/>
        <w:gridCol w:w="3333"/>
        <w:gridCol w:w="2800"/>
      </w:tblGrid>
      <w:tr w:rsidR="001308E1">
        <w:trPr>
          <w:trHeight w:val="719"/>
        </w:trPr>
        <w:tc>
          <w:tcPr>
            <w:tcW w:w="3333" w:type="dxa"/>
            <w:vMerge w:val="restart"/>
          </w:tcPr>
          <w:p w:rsidR="001308E1" w:rsidRDefault="00EA1F18">
            <w:pPr>
              <w:pStyle w:val="TableParagraph"/>
              <w:spacing w:line="276" w:lineRule="auto"/>
              <w:ind w:right="524"/>
              <w:rPr>
                <w:sz w:val="28"/>
              </w:rPr>
            </w:pPr>
            <w:r>
              <w:rPr>
                <w:sz w:val="28"/>
              </w:rPr>
              <w:lastRenderedPageBreak/>
              <w:t>на основе принципов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3333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305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всей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2800" w:type="dxa"/>
            <w:vMerge w:val="restart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</w:tr>
      <w:tr w:rsidR="001308E1">
        <w:trPr>
          <w:trHeight w:val="3348"/>
        </w:trPr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b/>
                <w:sz w:val="34"/>
              </w:rPr>
            </w:pPr>
          </w:p>
          <w:p w:rsidR="001308E1" w:rsidRDefault="00EA1F18">
            <w:pPr>
              <w:pStyle w:val="TableParagraph"/>
              <w:spacing w:line="276" w:lineRule="auto"/>
              <w:ind w:left="109" w:right="108"/>
              <w:rPr>
                <w:sz w:val="28"/>
              </w:rPr>
            </w:pPr>
            <w:r>
              <w:rPr>
                <w:b/>
                <w:sz w:val="28"/>
              </w:rPr>
              <w:t xml:space="preserve">Понимает: </w:t>
            </w:r>
            <w:r>
              <w:rPr>
                <w:sz w:val="28"/>
              </w:rPr>
              <w:t>управлять своим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временем, выстраивать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траекторию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саморазвития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основе принципов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 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895"/>
        </w:trPr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tcBorders>
              <w:top w:val="nil"/>
            </w:tcBorders>
          </w:tcPr>
          <w:p w:rsidR="001308E1" w:rsidRDefault="001308E1">
            <w:pPr>
              <w:pStyle w:val="TableParagraph"/>
              <w:spacing w:before="2"/>
              <w:ind w:left="0"/>
              <w:rPr>
                <w:b/>
                <w:sz w:val="34"/>
              </w:rPr>
            </w:pPr>
          </w:p>
          <w:p w:rsidR="001308E1" w:rsidRDefault="00EA1F18">
            <w:pPr>
              <w:pStyle w:val="TableParagraph"/>
              <w:spacing w:before="1" w:line="276" w:lineRule="auto"/>
              <w:ind w:left="109" w:right="107"/>
              <w:rPr>
                <w:sz w:val="28"/>
              </w:rPr>
            </w:pPr>
            <w:r>
              <w:rPr>
                <w:b/>
                <w:sz w:val="28"/>
              </w:rPr>
              <w:t xml:space="preserve">Применяет: </w:t>
            </w:r>
            <w:r>
              <w:rPr>
                <w:sz w:val="28"/>
              </w:rPr>
              <w:t>способностью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управлять своим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временем, выстраивать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траекторию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саморазвития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основе принципов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 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129"/>
        </w:trPr>
        <w:tc>
          <w:tcPr>
            <w:tcW w:w="3333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УК-7.</w:t>
            </w:r>
          </w:p>
          <w:p w:rsidR="001308E1" w:rsidRDefault="00EA1F18">
            <w:pPr>
              <w:pStyle w:val="TableParagraph"/>
              <w:spacing w:before="239" w:line="276" w:lineRule="auto"/>
              <w:ind w:right="171"/>
              <w:rPr>
                <w:sz w:val="28"/>
              </w:rPr>
            </w:pPr>
            <w:r>
              <w:rPr>
                <w:sz w:val="28"/>
              </w:rPr>
              <w:t>Способен 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должный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подготовленности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полноценной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</w:p>
          <w:p w:rsidR="001308E1" w:rsidRDefault="00EA1F18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</w:p>
        </w:tc>
        <w:tc>
          <w:tcPr>
            <w:tcW w:w="3333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276" w:lineRule="auto"/>
              <w:ind w:left="109" w:right="667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своим временем,</w:t>
            </w:r>
          </w:p>
          <w:p w:rsidR="001308E1" w:rsidRDefault="00EA1F18">
            <w:pPr>
              <w:pStyle w:val="TableParagraph"/>
              <w:spacing w:line="276" w:lineRule="auto"/>
              <w:ind w:left="109" w:right="108"/>
              <w:rPr>
                <w:sz w:val="28"/>
              </w:rPr>
            </w:pPr>
            <w:r>
              <w:rPr>
                <w:sz w:val="28"/>
              </w:rPr>
              <w:t>выстраивать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траекторию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саморазвития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основе принципов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 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2800" w:type="dxa"/>
            <w:vMerge w:val="restart"/>
          </w:tcPr>
          <w:p w:rsidR="001308E1" w:rsidRDefault="00EA1F18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:rsidR="001308E1" w:rsidRDefault="00EA1F18">
            <w:pPr>
              <w:pStyle w:val="TableParagraph"/>
              <w:spacing w:line="242" w:lineRule="auto"/>
              <w:ind w:left="109" w:right="583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1308E1">
        <w:trPr>
          <w:trHeight w:val="926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b/>
                <w:sz w:val="30"/>
              </w:rPr>
            </w:pPr>
          </w:p>
          <w:p w:rsidR="001308E1" w:rsidRDefault="00EA1F18">
            <w:pPr>
              <w:pStyle w:val="TableParagraph"/>
              <w:spacing w:before="229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временем,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выстраивать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реализовывать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траекторию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саморазвития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1166"/>
        </w:trPr>
        <w:tc>
          <w:tcPr>
            <w:tcW w:w="3333" w:type="dxa"/>
            <w:tcBorders>
              <w:top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всей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</w:tbl>
    <w:p w:rsidR="001308E1" w:rsidRDefault="001308E1">
      <w:pPr>
        <w:rPr>
          <w:sz w:val="2"/>
          <w:szCs w:val="2"/>
        </w:rPr>
        <w:sectPr w:rsidR="001308E1">
          <w:pgSz w:w="11920" w:h="16850"/>
          <w:pgMar w:top="1140" w:right="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3"/>
        <w:gridCol w:w="3333"/>
        <w:gridCol w:w="2800"/>
      </w:tblGrid>
      <w:tr w:rsidR="001308E1">
        <w:trPr>
          <w:trHeight w:val="2740"/>
        </w:trPr>
        <w:tc>
          <w:tcPr>
            <w:tcW w:w="3333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</w:tcPr>
          <w:p w:rsidR="001308E1" w:rsidRDefault="00EA1F18">
            <w:pPr>
              <w:pStyle w:val="TableParagraph"/>
              <w:spacing w:line="276" w:lineRule="auto"/>
              <w:ind w:left="109" w:right="143"/>
              <w:rPr>
                <w:sz w:val="28"/>
              </w:rPr>
            </w:pPr>
            <w:r>
              <w:rPr>
                <w:b/>
                <w:sz w:val="28"/>
              </w:rPr>
              <w:t>Применяет</w:t>
            </w:r>
            <w:r>
              <w:rPr>
                <w:sz w:val="28"/>
              </w:rPr>
              <w:t>: 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 временем,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 траектории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саморазвития на 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всей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2800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</w:tr>
      <w:tr w:rsidR="001308E1">
        <w:trPr>
          <w:trHeight w:val="2388"/>
        </w:trPr>
        <w:tc>
          <w:tcPr>
            <w:tcW w:w="3333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УК-8.</w:t>
            </w:r>
          </w:p>
          <w:p w:rsidR="001308E1" w:rsidRDefault="00EA1F18">
            <w:pPr>
              <w:pStyle w:val="TableParagraph"/>
              <w:spacing w:before="240" w:line="276" w:lineRule="auto"/>
              <w:ind w:right="612"/>
              <w:rPr>
                <w:sz w:val="28"/>
              </w:rPr>
            </w:pPr>
            <w:r>
              <w:rPr>
                <w:sz w:val="28"/>
              </w:rPr>
              <w:t>Способен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  <w:p w:rsidR="001308E1" w:rsidRDefault="00EA1F1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жизнедеятельности,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</w:p>
          <w:p w:rsidR="001308E1" w:rsidRDefault="00EA1F18">
            <w:pPr>
              <w:pStyle w:val="TableParagraph"/>
              <w:spacing w:before="53"/>
              <w:rPr>
                <w:sz w:val="28"/>
              </w:rPr>
            </w:pPr>
            <w:r>
              <w:rPr>
                <w:sz w:val="28"/>
              </w:rPr>
              <w:t>числе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возникновении</w:t>
            </w:r>
          </w:p>
        </w:tc>
        <w:tc>
          <w:tcPr>
            <w:tcW w:w="3333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276" w:lineRule="auto"/>
              <w:ind w:left="109" w:right="500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  <w:p w:rsidR="001308E1" w:rsidRDefault="00EA1F18">
            <w:pPr>
              <w:pStyle w:val="TableParagraph"/>
              <w:spacing w:line="278" w:lineRule="auto"/>
              <w:ind w:left="109" w:right="114"/>
              <w:jc w:val="both"/>
              <w:rPr>
                <w:sz w:val="28"/>
              </w:rPr>
            </w:pPr>
            <w:r>
              <w:rPr>
                <w:sz w:val="28"/>
              </w:rPr>
              <w:t>жизнедеятельности,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числе при возникновении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</w:p>
        </w:tc>
        <w:tc>
          <w:tcPr>
            <w:tcW w:w="2800" w:type="dxa"/>
            <w:vMerge w:val="restart"/>
          </w:tcPr>
          <w:p w:rsidR="001308E1" w:rsidRDefault="00EA1F18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:rsidR="001308E1" w:rsidRDefault="00EA1F18">
            <w:pPr>
              <w:pStyle w:val="TableParagraph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индивидуального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1308E1">
        <w:trPr>
          <w:trHeight w:val="928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чрезвычайных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b/>
                <w:sz w:val="30"/>
              </w:rPr>
            </w:pPr>
          </w:p>
          <w:p w:rsidR="001308E1" w:rsidRDefault="00EA1F18">
            <w:pPr>
              <w:pStyle w:val="TableParagraph"/>
              <w:spacing w:before="231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безопасные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жизнедеятельности,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числе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возникновении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743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чрезвычайных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743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b/>
                <w:sz w:val="34"/>
              </w:rPr>
            </w:pPr>
          </w:p>
          <w:p w:rsidR="001308E1" w:rsidRDefault="00EA1F18">
            <w:pPr>
              <w:pStyle w:val="TableParagraph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создания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поддержания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62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безопасных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10"/>
              <w:ind w:left="109"/>
              <w:rPr>
                <w:sz w:val="28"/>
              </w:rPr>
            </w:pPr>
            <w:r>
              <w:rPr>
                <w:sz w:val="28"/>
              </w:rPr>
              <w:t>жизнедеятельности,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7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4"/>
              <w:ind w:left="109"/>
              <w:rPr>
                <w:sz w:val="28"/>
              </w:rPr>
            </w:pPr>
            <w:r>
              <w:rPr>
                <w:sz w:val="28"/>
              </w:rPr>
              <w:t>числе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возникновении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921"/>
        </w:trPr>
        <w:tc>
          <w:tcPr>
            <w:tcW w:w="3333" w:type="dxa"/>
            <w:tcBorders>
              <w:top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чрезвычайных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1641"/>
        </w:trPr>
        <w:tc>
          <w:tcPr>
            <w:tcW w:w="3333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31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ОПК-1.</w:t>
            </w:r>
          </w:p>
          <w:p w:rsidR="001308E1" w:rsidRDefault="00EA1F18">
            <w:pPr>
              <w:pStyle w:val="TableParagraph"/>
              <w:spacing w:before="191" w:line="370" w:lineRule="atLeast"/>
              <w:ind w:right="211"/>
              <w:rPr>
                <w:sz w:val="28"/>
              </w:rPr>
            </w:pPr>
            <w:r>
              <w:rPr>
                <w:sz w:val="28"/>
              </w:rPr>
              <w:t>Способен 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востребованные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индустрией</w:t>
            </w:r>
          </w:p>
        </w:tc>
        <w:tc>
          <w:tcPr>
            <w:tcW w:w="3333" w:type="dxa"/>
            <w:vMerge w:val="restart"/>
          </w:tcPr>
          <w:p w:rsidR="001308E1" w:rsidRDefault="00EA1F18">
            <w:pPr>
              <w:pStyle w:val="TableParagraph"/>
              <w:spacing w:line="276" w:lineRule="auto"/>
              <w:ind w:left="109" w:right="210"/>
              <w:rPr>
                <w:sz w:val="28"/>
              </w:rPr>
            </w:pPr>
            <w:r>
              <w:rPr>
                <w:b/>
                <w:sz w:val="28"/>
              </w:rPr>
              <w:t xml:space="preserve">Воспроизводит: </w:t>
            </w:r>
            <w:r>
              <w:rPr>
                <w:sz w:val="28"/>
              </w:rPr>
              <w:t>как 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востребованные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индустрией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медиатексты</w:t>
            </w:r>
            <w:proofErr w:type="spellEnd"/>
            <w:r>
              <w:rPr>
                <w:sz w:val="28"/>
              </w:rPr>
              <w:t xml:space="preserve"> и (или)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медиапродукты</w:t>
            </w:r>
            <w:proofErr w:type="spellEnd"/>
            <w:r>
              <w:rPr>
                <w:sz w:val="28"/>
              </w:rPr>
              <w:t>.</w:t>
            </w:r>
          </w:p>
          <w:p w:rsidR="001308E1" w:rsidRDefault="001308E1">
            <w:pPr>
              <w:pStyle w:val="TableParagraph"/>
              <w:ind w:left="0"/>
              <w:rPr>
                <w:b/>
                <w:sz w:val="30"/>
              </w:rPr>
            </w:pPr>
          </w:p>
          <w:p w:rsidR="001308E1" w:rsidRDefault="001308E1">
            <w:pPr>
              <w:pStyle w:val="TableParagraph"/>
              <w:ind w:left="0"/>
              <w:rPr>
                <w:b/>
                <w:sz w:val="35"/>
              </w:rPr>
            </w:pPr>
          </w:p>
          <w:p w:rsidR="001308E1" w:rsidRDefault="00EA1F18">
            <w:pPr>
              <w:pStyle w:val="TableParagraph"/>
              <w:spacing w:before="1" w:line="276" w:lineRule="auto"/>
              <w:ind w:left="109" w:right="221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востребованные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обществом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индустрией</w:t>
            </w:r>
          </w:p>
        </w:tc>
        <w:tc>
          <w:tcPr>
            <w:tcW w:w="2800" w:type="dxa"/>
            <w:vMerge w:val="restart"/>
          </w:tcPr>
          <w:p w:rsidR="001308E1" w:rsidRDefault="00EA1F18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lastRenderedPageBreak/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rPr>
                <w:sz w:val="28"/>
              </w:rPr>
            </w:pPr>
            <w:proofErr w:type="spellStart"/>
            <w:r>
              <w:rPr>
                <w:sz w:val="28"/>
              </w:rPr>
              <w:t>медиатексты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rPr>
                <w:sz w:val="28"/>
              </w:rPr>
            </w:pPr>
            <w:proofErr w:type="spellStart"/>
            <w:r>
              <w:rPr>
                <w:sz w:val="28"/>
              </w:rPr>
              <w:t>медиапродукты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коммуникационные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продукты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98"/>
        </w:trPr>
        <w:tc>
          <w:tcPr>
            <w:tcW w:w="3333" w:type="dxa"/>
            <w:tcBorders>
              <w:top w:val="nil"/>
            </w:tcBorders>
          </w:tcPr>
          <w:p w:rsidR="001308E1" w:rsidRDefault="00EA1F18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иностранного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языков,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</w:tbl>
    <w:p w:rsidR="001308E1" w:rsidRDefault="001308E1">
      <w:pPr>
        <w:rPr>
          <w:sz w:val="2"/>
          <w:szCs w:val="2"/>
        </w:rPr>
        <w:sectPr w:rsidR="001308E1">
          <w:pgSz w:w="11920" w:h="16850"/>
          <w:pgMar w:top="1140" w:right="0" w:bottom="0" w:left="1140" w:header="720" w:footer="720" w:gutter="0"/>
          <w:cols w:space="720"/>
        </w:sect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3"/>
        <w:gridCol w:w="3333"/>
        <w:gridCol w:w="2800"/>
      </w:tblGrid>
      <w:tr w:rsidR="001308E1">
        <w:trPr>
          <w:trHeight w:val="2200"/>
        </w:trPr>
        <w:tc>
          <w:tcPr>
            <w:tcW w:w="3333" w:type="dxa"/>
            <w:vMerge w:val="restart"/>
          </w:tcPr>
          <w:p w:rsidR="001308E1" w:rsidRDefault="00EA1F18">
            <w:pPr>
              <w:pStyle w:val="TableParagraph"/>
              <w:spacing w:line="276" w:lineRule="auto"/>
              <w:ind w:right="693"/>
              <w:rPr>
                <w:sz w:val="28"/>
              </w:rPr>
            </w:pPr>
            <w:r>
              <w:rPr>
                <w:sz w:val="28"/>
              </w:rPr>
              <w:lastRenderedPageBreak/>
              <w:t>особенностями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</w:p>
        </w:tc>
        <w:tc>
          <w:tcPr>
            <w:tcW w:w="3333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276" w:lineRule="auto"/>
              <w:ind w:left="109" w:right="216"/>
              <w:rPr>
                <w:sz w:val="28"/>
              </w:rPr>
            </w:pPr>
            <w:proofErr w:type="spellStart"/>
            <w:r>
              <w:rPr>
                <w:sz w:val="28"/>
              </w:rPr>
              <w:t>медиатексты</w:t>
            </w:r>
            <w:proofErr w:type="spellEnd"/>
            <w:r>
              <w:rPr>
                <w:sz w:val="28"/>
              </w:rPr>
              <w:t xml:space="preserve">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 с нормами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иностранного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языков, особенностями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знаковых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систем.</w:t>
            </w:r>
          </w:p>
        </w:tc>
        <w:tc>
          <w:tcPr>
            <w:tcW w:w="2800" w:type="dxa"/>
            <w:vMerge w:val="restart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</w:tr>
      <w:tr w:rsidR="001308E1">
        <w:trPr>
          <w:trHeight w:val="3891"/>
        </w:trPr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tcBorders>
              <w:top w:val="nil"/>
            </w:tcBorders>
          </w:tcPr>
          <w:p w:rsidR="001308E1" w:rsidRDefault="001308E1">
            <w:pPr>
              <w:pStyle w:val="TableParagraph"/>
              <w:spacing w:before="9"/>
              <w:ind w:left="0"/>
              <w:rPr>
                <w:b/>
                <w:sz w:val="33"/>
              </w:rPr>
            </w:pPr>
          </w:p>
          <w:p w:rsidR="001308E1" w:rsidRDefault="00EA1F18">
            <w:pPr>
              <w:pStyle w:val="TableParagraph"/>
              <w:spacing w:line="276" w:lineRule="auto"/>
              <w:ind w:left="109" w:right="119"/>
              <w:rPr>
                <w:sz w:val="28"/>
              </w:rPr>
            </w:pPr>
            <w:r>
              <w:rPr>
                <w:b/>
                <w:sz w:val="28"/>
              </w:rPr>
              <w:t xml:space="preserve">Применяет: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востребованных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обществом и индустрией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медиатекстов</w:t>
            </w:r>
            <w:proofErr w:type="spellEnd"/>
            <w:r>
              <w:rPr>
                <w:sz w:val="28"/>
              </w:rPr>
              <w:t xml:space="preserve">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 с нормами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русского и иностранного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языков, особенностями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знаковых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систем.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1646"/>
        </w:trPr>
        <w:tc>
          <w:tcPr>
            <w:tcW w:w="3333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ОПК-2.</w:t>
            </w:r>
          </w:p>
          <w:p w:rsidR="001308E1" w:rsidRDefault="00EA1F18">
            <w:pPr>
              <w:pStyle w:val="TableParagraph"/>
              <w:spacing w:before="192" w:line="370" w:lineRule="atLeast"/>
              <w:ind w:right="728"/>
              <w:rPr>
                <w:sz w:val="28"/>
              </w:rPr>
            </w:pPr>
            <w:r>
              <w:rPr>
                <w:sz w:val="28"/>
              </w:rPr>
              <w:t>Способен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тенденции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333" w:type="dxa"/>
            <w:vMerge w:val="restart"/>
          </w:tcPr>
          <w:p w:rsidR="001308E1" w:rsidRDefault="00EA1F18">
            <w:pPr>
              <w:pStyle w:val="TableParagraph"/>
              <w:spacing w:line="276" w:lineRule="auto"/>
              <w:ind w:left="109" w:right="110"/>
              <w:rPr>
                <w:sz w:val="28"/>
              </w:rPr>
            </w:pPr>
            <w:r>
              <w:rPr>
                <w:b/>
                <w:sz w:val="28"/>
              </w:rPr>
              <w:t xml:space="preserve">Воспроизводит: </w:t>
            </w:r>
            <w:r>
              <w:rPr>
                <w:sz w:val="28"/>
              </w:rPr>
              <w:t>тенденции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институтов.</w:t>
            </w:r>
          </w:p>
          <w:p w:rsidR="001308E1" w:rsidRDefault="001308E1">
            <w:pPr>
              <w:pStyle w:val="TableParagraph"/>
              <w:ind w:left="0"/>
              <w:rPr>
                <w:b/>
                <w:sz w:val="30"/>
              </w:rPr>
            </w:pPr>
          </w:p>
          <w:p w:rsidR="001308E1" w:rsidRDefault="001308E1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1308E1" w:rsidRDefault="00EA1F18">
            <w:pPr>
              <w:pStyle w:val="TableParagraph"/>
              <w:spacing w:line="276" w:lineRule="auto"/>
              <w:ind w:left="109" w:right="120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тенденции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разностороннего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освещения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создаваемых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медиатекстах</w:t>
            </w:r>
            <w:proofErr w:type="spellEnd"/>
            <w:r>
              <w:rPr>
                <w:sz w:val="28"/>
              </w:rPr>
              <w:t>.</w:t>
            </w:r>
          </w:p>
          <w:p w:rsidR="001308E1" w:rsidRDefault="001308E1">
            <w:pPr>
              <w:pStyle w:val="TableParagraph"/>
              <w:ind w:left="0"/>
              <w:rPr>
                <w:b/>
                <w:sz w:val="30"/>
              </w:rPr>
            </w:pPr>
          </w:p>
          <w:p w:rsidR="001308E1" w:rsidRDefault="001308E1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1308E1" w:rsidRDefault="00EA1F18">
            <w:pPr>
              <w:pStyle w:val="TableParagraph"/>
              <w:ind w:left="109" w:right="104"/>
              <w:rPr>
                <w:sz w:val="28"/>
              </w:rPr>
            </w:pPr>
            <w:r>
              <w:rPr>
                <w:b/>
                <w:sz w:val="28"/>
              </w:rPr>
              <w:t xml:space="preserve">Применяет: </w:t>
            </w:r>
            <w:r>
              <w:rPr>
                <w:sz w:val="28"/>
              </w:rPr>
              <w:t>способностью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учитывать тенденции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разностороннего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освещения в создаваемых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медиатекстах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800" w:type="dxa"/>
            <w:vMerge w:val="restart"/>
          </w:tcPr>
          <w:p w:rsidR="001308E1" w:rsidRDefault="00EA1F18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:rsidR="001308E1" w:rsidRDefault="00EA1F18">
            <w:pPr>
              <w:pStyle w:val="TableParagraph"/>
              <w:spacing w:before="4"/>
              <w:ind w:left="109" w:right="583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государственных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институтов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 их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разностороннего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освещения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создаваемых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rPr>
                <w:sz w:val="28"/>
              </w:rPr>
            </w:pPr>
            <w:proofErr w:type="spellStart"/>
            <w:r>
              <w:rPr>
                <w:sz w:val="28"/>
              </w:rPr>
              <w:t>медиатекстах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rPr>
                <w:sz w:val="28"/>
              </w:rPr>
            </w:pPr>
            <w:proofErr w:type="spellStart"/>
            <w:r>
              <w:rPr>
                <w:sz w:val="28"/>
              </w:rPr>
              <w:t>медиапродуктах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коммуникационных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4638"/>
        </w:trPr>
        <w:tc>
          <w:tcPr>
            <w:tcW w:w="3333" w:type="dxa"/>
            <w:tcBorders>
              <w:top w:val="nil"/>
            </w:tcBorders>
          </w:tcPr>
          <w:p w:rsidR="001308E1" w:rsidRDefault="00EA1F18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продуктах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</w:tbl>
    <w:p w:rsidR="001308E1" w:rsidRDefault="001308E1">
      <w:pPr>
        <w:rPr>
          <w:sz w:val="2"/>
          <w:szCs w:val="2"/>
        </w:rPr>
        <w:sectPr w:rsidR="001308E1">
          <w:pgSz w:w="11920" w:h="16850"/>
          <w:pgMar w:top="1140" w:right="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3"/>
        <w:gridCol w:w="3333"/>
        <w:gridCol w:w="2800"/>
      </w:tblGrid>
      <w:tr w:rsidR="001308E1">
        <w:trPr>
          <w:trHeight w:val="9098"/>
        </w:trPr>
        <w:tc>
          <w:tcPr>
            <w:tcW w:w="3333" w:type="dxa"/>
          </w:tcPr>
          <w:p w:rsidR="001308E1" w:rsidRDefault="00EA1F18">
            <w:pPr>
              <w:pStyle w:val="TableParagraph"/>
              <w:spacing w:line="31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ОПК-3.</w:t>
            </w:r>
          </w:p>
          <w:p w:rsidR="001308E1" w:rsidRDefault="00EA1F18">
            <w:pPr>
              <w:pStyle w:val="TableParagraph"/>
              <w:spacing w:before="239" w:line="276" w:lineRule="auto"/>
              <w:ind w:right="113"/>
              <w:rPr>
                <w:sz w:val="28"/>
              </w:rPr>
            </w:pPr>
            <w:r>
              <w:rPr>
                <w:sz w:val="28"/>
              </w:rPr>
              <w:t>Способен 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 и мировой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 в 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создания </w:t>
            </w:r>
            <w:proofErr w:type="spellStart"/>
            <w:r>
              <w:rPr>
                <w:sz w:val="28"/>
              </w:rPr>
              <w:t>медиатекстов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(или) </w:t>
            </w:r>
            <w:proofErr w:type="spellStart"/>
            <w:r>
              <w:rPr>
                <w:sz w:val="28"/>
              </w:rPr>
              <w:t>медиапродуктов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коммуникационных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</w:p>
        </w:tc>
        <w:tc>
          <w:tcPr>
            <w:tcW w:w="3333" w:type="dxa"/>
          </w:tcPr>
          <w:p w:rsidR="001308E1" w:rsidRDefault="00EA1F18">
            <w:pPr>
              <w:pStyle w:val="TableParagraph"/>
              <w:spacing w:line="276" w:lineRule="auto"/>
              <w:ind w:left="109" w:right="148"/>
              <w:rPr>
                <w:sz w:val="28"/>
              </w:rPr>
            </w:pPr>
            <w:r>
              <w:rPr>
                <w:b/>
                <w:sz w:val="28"/>
              </w:rPr>
              <w:t xml:space="preserve">Воспроизводит: </w:t>
            </w:r>
            <w:r>
              <w:rPr>
                <w:sz w:val="28"/>
              </w:rPr>
              <w:t>как 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 в 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медиатекстов</w:t>
            </w:r>
            <w:proofErr w:type="spellEnd"/>
            <w:r>
              <w:rPr>
                <w:sz w:val="28"/>
              </w:rPr>
              <w:t>.</w:t>
            </w:r>
          </w:p>
          <w:p w:rsidR="001308E1" w:rsidRDefault="001308E1">
            <w:pPr>
              <w:pStyle w:val="TableParagraph"/>
              <w:ind w:left="0"/>
              <w:rPr>
                <w:b/>
                <w:sz w:val="30"/>
              </w:rPr>
            </w:pPr>
          </w:p>
          <w:p w:rsidR="001308E1" w:rsidRDefault="001308E1">
            <w:pPr>
              <w:pStyle w:val="TableParagraph"/>
              <w:spacing w:before="5"/>
              <w:ind w:left="0"/>
              <w:rPr>
                <w:b/>
                <w:sz w:val="35"/>
              </w:rPr>
            </w:pPr>
          </w:p>
          <w:p w:rsidR="001308E1" w:rsidRDefault="00EA1F18">
            <w:pPr>
              <w:pStyle w:val="TableParagraph"/>
              <w:spacing w:line="276" w:lineRule="auto"/>
              <w:ind w:left="109" w:right="148"/>
              <w:rPr>
                <w:sz w:val="28"/>
              </w:rPr>
            </w:pPr>
            <w:r>
              <w:rPr>
                <w:b/>
                <w:sz w:val="28"/>
              </w:rPr>
              <w:t xml:space="preserve">Понимает: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 в 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медиатекстов</w:t>
            </w:r>
            <w:proofErr w:type="spellEnd"/>
            <w:r>
              <w:rPr>
                <w:sz w:val="28"/>
              </w:rPr>
              <w:t>.</w:t>
            </w:r>
          </w:p>
          <w:p w:rsidR="001308E1" w:rsidRDefault="001308E1">
            <w:pPr>
              <w:pStyle w:val="TableParagraph"/>
              <w:ind w:left="0"/>
              <w:rPr>
                <w:b/>
                <w:sz w:val="30"/>
              </w:rPr>
            </w:pPr>
          </w:p>
          <w:p w:rsidR="001308E1" w:rsidRDefault="001308E1">
            <w:pPr>
              <w:pStyle w:val="TableParagraph"/>
              <w:spacing w:before="5"/>
              <w:ind w:left="0"/>
              <w:rPr>
                <w:b/>
                <w:sz w:val="36"/>
              </w:rPr>
            </w:pPr>
          </w:p>
          <w:p w:rsidR="001308E1" w:rsidRDefault="00EA1F18">
            <w:pPr>
              <w:pStyle w:val="TableParagraph"/>
              <w:spacing w:line="276" w:lineRule="auto"/>
              <w:ind w:left="109" w:right="148"/>
              <w:rPr>
                <w:sz w:val="28"/>
              </w:rPr>
            </w:pPr>
            <w:r>
              <w:rPr>
                <w:b/>
                <w:sz w:val="28"/>
              </w:rPr>
              <w:t xml:space="preserve">Применяет: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 в 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создания </w:t>
            </w:r>
            <w:proofErr w:type="spellStart"/>
            <w:r>
              <w:rPr>
                <w:sz w:val="28"/>
              </w:rPr>
              <w:t>медиатекстов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медиапродуктов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800" w:type="dxa"/>
          </w:tcPr>
          <w:p w:rsidR="001308E1" w:rsidRDefault="00EA1F18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1308E1">
        <w:trPr>
          <w:trHeight w:val="5982"/>
        </w:trPr>
        <w:tc>
          <w:tcPr>
            <w:tcW w:w="3333" w:type="dxa"/>
          </w:tcPr>
          <w:p w:rsidR="001308E1" w:rsidRDefault="00EA1F1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ОПК-4.</w:t>
            </w:r>
          </w:p>
          <w:p w:rsidR="001308E1" w:rsidRDefault="00EA1F18">
            <w:pPr>
              <w:pStyle w:val="TableParagraph"/>
              <w:spacing w:before="240" w:line="276" w:lineRule="auto"/>
              <w:ind w:right="331"/>
              <w:rPr>
                <w:sz w:val="28"/>
              </w:rPr>
            </w:pPr>
            <w:r>
              <w:rPr>
                <w:sz w:val="28"/>
              </w:rPr>
              <w:t>Способен отвечать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запросы и потребности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аудитории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3333" w:type="dxa"/>
          </w:tcPr>
          <w:p w:rsidR="001308E1" w:rsidRDefault="00EA1F18">
            <w:pPr>
              <w:pStyle w:val="TableParagraph"/>
              <w:spacing w:line="276" w:lineRule="auto"/>
              <w:ind w:left="109" w:right="332"/>
              <w:rPr>
                <w:sz w:val="28"/>
              </w:rPr>
            </w:pPr>
            <w:r>
              <w:rPr>
                <w:b/>
                <w:sz w:val="28"/>
              </w:rPr>
              <w:t xml:space="preserve">Воспроизводит: </w:t>
            </w:r>
            <w:r>
              <w:rPr>
                <w:sz w:val="28"/>
              </w:rPr>
              <w:t>как отвечать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запросы и потребности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аудитории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1308E1" w:rsidRDefault="001308E1">
            <w:pPr>
              <w:pStyle w:val="TableParagraph"/>
              <w:ind w:left="0"/>
              <w:rPr>
                <w:b/>
                <w:sz w:val="30"/>
              </w:rPr>
            </w:pPr>
          </w:p>
          <w:p w:rsidR="001308E1" w:rsidRDefault="001308E1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308E1" w:rsidRDefault="00EA1F18">
            <w:pPr>
              <w:pStyle w:val="TableParagraph"/>
              <w:spacing w:line="276" w:lineRule="auto"/>
              <w:ind w:left="109" w:right="332"/>
              <w:rPr>
                <w:sz w:val="28"/>
              </w:rPr>
            </w:pPr>
            <w:r>
              <w:rPr>
                <w:b/>
                <w:sz w:val="28"/>
              </w:rPr>
              <w:t xml:space="preserve">Понимает: </w:t>
            </w:r>
            <w:r>
              <w:rPr>
                <w:sz w:val="28"/>
              </w:rPr>
              <w:t>отвечать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запросы и потребности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аудитории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1308E1" w:rsidRDefault="001308E1">
            <w:pPr>
              <w:pStyle w:val="TableParagraph"/>
              <w:ind w:left="0"/>
              <w:rPr>
                <w:b/>
                <w:sz w:val="30"/>
              </w:rPr>
            </w:pPr>
          </w:p>
          <w:p w:rsidR="001308E1" w:rsidRDefault="001308E1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1308E1" w:rsidRDefault="00EA1F18">
            <w:pPr>
              <w:pStyle w:val="TableParagraph"/>
              <w:spacing w:line="370" w:lineRule="atLeast"/>
              <w:ind w:left="109" w:right="824"/>
              <w:rPr>
                <w:sz w:val="28"/>
              </w:rPr>
            </w:pPr>
            <w:r>
              <w:rPr>
                <w:b/>
                <w:sz w:val="28"/>
              </w:rPr>
              <w:t xml:space="preserve">Применяет: </w:t>
            </w:r>
            <w:r>
              <w:rPr>
                <w:sz w:val="28"/>
              </w:rPr>
              <w:t>навыками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запросы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800" w:type="dxa"/>
          </w:tcPr>
          <w:p w:rsidR="001308E1" w:rsidRDefault="00EA1F18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lastRenderedPageBreak/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</w:tbl>
    <w:p w:rsidR="001308E1" w:rsidRDefault="001308E1">
      <w:pPr>
        <w:rPr>
          <w:sz w:val="28"/>
        </w:rPr>
        <w:sectPr w:rsidR="001308E1">
          <w:pgSz w:w="11920" w:h="16850"/>
          <w:pgMar w:top="1140" w:right="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3"/>
        <w:gridCol w:w="3333"/>
        <w:gridCol w:w="2800"/>
      </w:tblGrid>
      <w:tr w:rsidR="001308E1">
        <w:trPr>
          <w:trHeight w:val="2001"/>
        </w:trPr>
        <w:tc>
          <w:tcPr>
            <w:tcW w:w="3333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</w:tcPr>
          <w:p w:rsidR="001308E1" w:rsidRDefault="00EA1F18">
            <w:pPr>
              <w:pStyle w:val="TableParagraph"/>
              <w:spacing w:line="276" w:lineRule="auto"/>
              <w:ind w:left="109" w:right="288"/>
              <w:rPr>
                <w:sz w:val="28"/>
              </w:rPr>
            </w:pPr>
            <w:r>
              <w:rPr>
                <w:sz w:val="28"/>
              </w:rPr>
              <w:t>потребности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аудитории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2800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</w:tr>
      <w:tr w:rsidR="001308E1">
        <w:trPr>
          <w:trHeight w:val="4805"/>
        </w:trPr>
        <w:tc>
          <w:tcPr>
            <w:tcW w:w="3333" w:type="dxa"/>
            <w:vMerge w:val="restart"/>
          </w:tcPr>
          <w:p w:rsidR="001308E1" w:rsidRDefault="00EA1F1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ОПК-5.</w:t>
            </w:r>
          </w:p>
          <w:p w:rsidR="001308E1" w:rsidRDefault="00EA1F18">
            <w:pPr>
              <w:pStyle w:val="TableParagraph"/>
              <w:spacing w:before="239"/>
              <w:rPr>
                <w:sz w:val="28"/>
              </w:rPr>
            </w:pPr>
            <w:r>
              <w:rPr>
                <w:sz w:val="28"/>
              </w:rPr>
              <w:t>Способен учитывать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тенденции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медиакоммуникационных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систем региона, страны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исходя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механизмов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функционирования,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правовых и этических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регулирования</w:t>
            </w:r>
          </w:p>
        </w:tc>
        <w:tc>
          <w:tcPr>
            <w:tcW w:w="3333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276" w:lineRule="auto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 xml:space="preserve">Воспроизводит: </w:t>
            </w:r>
            <w:r>
              <w:rPr>
                <w:sz w:val="28"/>
              </w:rPr>
              <w:t>как учитывать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тенденции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медиакоммуникационных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систем региона, страны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  <w:p w:rsidR="001308E1" w:rsidRDefault="001308E1">
            <w:pPr>
              <w:pStyle w:val="TableParagraph"/>
              <w:ind w:left="0"/>
              <w:rPr>
                <w:b/>
                <w:sz w:val="30"/>
              </w:rPr>
            </w:pPr>
          </w:p>
          <w:p w:rsidR="001308E1" w:rsidRDefault="001308E1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1308E1" w:rsidRDefault="00EA1F18">
            <w:pPr>
              <w:pStyle w:val="TableParagraph"/>
              <w:spacing w:line="276" w:lineRule="auto"/>
              <w:ind w:left="109" w:right="287"/>
              <w:rPr>
                <w:sz w:val="28"/>
              </w:rPr>
            </w:pPr>
            <w:r>
              <w:rPr>
                <w:b/>
                <w:sz w:val="28"/>
              </w:rPr>
              <w:t xml:space="preserve">Понимает: </w:t>
            </w:r>
            <w:r>
              <w:rPr>
                <w:sz w:val="28"/>
              </w:rPr>
              <w:t>учитывать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</w:p>
          <w:p w:rsidR="001308E1" w:rsidRDefault="00EA1F18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развития</w:t>
            </w:r>
          </w:p>
        </w:tc>
        <w:tc>
          <w:tcPr>
            <w:tcW w:w="2800" w:type="dxa"/>
            <w:vMerge w:val="restart"/>
          </w:tcPr>
          <w:p w:rsidR="001308E1" w:rsidRDefault="00EA1F18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1308E1">
        <w:trPr>
          <w:trHeight w:val="359"/>
        </w:trPr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медиакоммуникационных</w:t>
            </w:r>
            <w:proofErr w:type="spellEnd"/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систем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региона,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746"/>
        </w:trPr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мира.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746"/>
        </w:trPr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spacing w:before="2"/>
              <w:ind w:left="0"/>
              <w:rPr>
                <w:b/>
                <w:sz w:val="34"/>
              </w:rPr>
            </w:pPr>
          </w:p>
          <w:p w:rsidR="001308E1" w:rsidRDefault="00EA1F18">
            <w:pPr>
              <w:pStyle w:val="TableParagraph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развития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медиакоммуникационных</w:t>
            </w:r>
            <w:proofErr w:type="spellEnd"/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систем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региона,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917"/>
        </w:trPr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tcBorders>
              <w:top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мира.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438"/>
        </w:trPr>
        <w:tc>
          <w:tcPr>
            <w:tcW w:w="3333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ОПК-6.</w:t>
            </w:r>
          </w:p>
        </w:tc>
        <w:tc>
          <w:tcPr>
            <w:tcW w:w="3333" w:type="dxa"/>
            <w:vMerge w:val="restart"/>
          </w:tcPr>
          <w:p w:rsidR="001308E1" w:rsidRDefault="00EA1F18">
            <w:pPr>
              <w:pStyle w:val="TableParagraph"/>
              <w:spacing w:line="276" w:lineRule="auto"/>
              <w:ind w:left="109" w:right="286"/>
              <w:rPr>
                <w:sz w:val="28"/>
              </w:rPr>
            </w:pPr>
            <w:r>
              <w:rPr>
                <w:b/>
                <w:sz w:val="28"/>
              </w:rPr>
              <w:t>Воспроизводит: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 средства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коммуникационные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</w:p>
        </w:tc>
        <w:tc>
          <w:tcPr>
            <w:tcW w:w="2800" w:type="dxa"/>
            <w:vMerge w:val="restart"/>
          </w:tcPr>
          <w:p w:rsidR="001308E1" w:rsidRDefault="00EA1F18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lastRenderedPageBreak/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1308E1">
        <w:trPr>
          <w:trHeight w:val="453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100"/>
              <w:rPr>
                <w:sz w:val="28"/>
              </w:rPr>
            </w:pPr>
            <w:r>
              <w:rPr>
                <w:sz w:val="28"/>
              </w:rPr>
              <w:t>Способен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62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62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7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7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технические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62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информационно-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96"/>
        </w:trPr>
        <w:tc>
          <w:tcPr>
            <w:tcW w:w="3333" w:type="dxa"/>
            <w:tcBorders>
              <w:top w:val="nil"/>
            </w:tcBorders>
          </w:tcPr>
          <w:p w:rsidR="001308E1" w:rsidRDefault="00EA1F18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lastRenderedPageBreak/>
              <w:t>коммуникационные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</w:tbl>
    <w:p w:rsidR="001308E1" w:rsidRDefault="001308E1">
      <w:pPr>
        <w:rPr>
          <w:sz w:val="2"/>
          <w:szCs w:val="2"/>
        </w:rPr>
        <w:sectPr w:rsidR="001308E1">
          <w:pgSz w:w="11920" w:h="16850"/>
          <w:pgMar w:top="1140" w:right="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3"/>
        <w:gridCol w:w="3333"/>
        <w:gridCol w:w="2800"/>
      </w:tblGrid>
      <w:tr w:rsidR="001308E1">
        <w:trPr>
          <w:trHeight w:val="8157"/>
        </w:trPr>
        <w:tc>
          <w:tcPr>
            <w:tcW w:w="3333" w:type="dxa"/>
          </w:tcPr>
          <w:p w:rsidR="001308E1" w:rsidRDefault="00EA1F18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технологии</w:t>
            </w:r>
          </w:p>
        </w:tc>
        <w:tc>
          <w:tcPr>
            <w:tcW w:w="3333" w:type="dxa"/>
          </w:tcPr>
          <w:p w:rsidR="001308E1" w:rsidRDefault="001308E1">
            <w:pPr>
              <w:pStyle w:val="TableParagraph"/>
              <w:ind w:left="0"/>
              <w:rPr>
                <w:b/>
                <w:sz w:val="30"/>
              </w:rPr>
            </w:pPr>
          </w:p>
          <w:p w:rsidR="001308E1" w:rsidRDefault="00EA1F18">
            <w:pPr>
              <w:pStyle w:val="TableParagraph"/>
              <w:spacing w:before="204" w:line="276" w:lineRule="auto"/>
              <w:ind w:left="109" w:right="406"/>
              <w:rPr>
                <w:sz w:val="28"/>
              </w:rPr>
            </w:pPr>
            <w:r>
              <w:rPr>
                <w:b/>
                <w:sz w:val="28"/>
              </w:rPr>
              <w:t xml:space="preserve">Понимает: </w:t>
            </w:r>
            <w:r>
              <w:rPr>
                <w:sz w:val="28"/>
              </w:rPr>
              <w:t>использовать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</w:p>
          <w:p w:rsidR="001308E1" w:rsidRDefault="001308E1">
            <w:pPr>
              <w:pStyle w:val="TableParagraph"/>
              <w:ind w:left="0"/>
              <w:rPr>
                <w:b/>
                <w:sz w:val="30"/>
              </w:rPr>
            </w:pPr>
          </w:p>
          <w:p w:rsidR="001308E1" w:rsidRDefault="001308E1">
            <w:pPr>
              <w:pStyle w:val="TableParagraph"/>
              <w:spacing w:before="9"/>
              <w:ind w:left="0"/>
              <w:rPr>
                <w:b/>
                <w:sz w:val="36"/>
              </w:rPr>
            </w:pPr>
          </w:p>
          <w:p w:rsidR="001308E1" w:rsidRDefault="00EA1F18">
            <w:pPr>
              <w:pStyle w:val="TableParagraph"/>
              <w:spacing w:line="276" w:lineRule="auto"/>
              <w:ind w:left="109" w:right="252"/>
              <w:rPr>
                <w:sz w:val="28"/>
              </w:rPr>
            </w:pPr>
            <w:r>
              <w:rPr>
                <w:b/>
                <w:sz w:val="28"/>
              </w:rPr>
              <w:t xml:space="preserve">Применяет: </w:t>
            </w:r>
            <w:r>
              <w:rPr>
                <w:sz w:val="28"/>
              </w:rPr>
              <w:t>способами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средствах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технологий.</w:t>
            </w:r>
          </w:p>
        </w:tc>
        <w:tc>
          <w:tcPr>
            <w:tcW w:w="2800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</w:tr>
      <w:tr w:rsidR="001308E1">
        <w:trPr>
          <w:trHeight w:val="2387"/>
        </w:trPr>
        <w:tc>
          <w:tcPr>
            <w:tcW w:w="3333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ОПК-7.</w:t>
            </w:r>
          </w:p>
          <w:p w:rsidR="001308E1" w:rsidRDefault="00EA1F18">
            <w:pPr>
              <w:pStyle w:val="TableParagraph"/>
              <w:spacing w:before="239" w:line="276" w:lineRule="auto"/>
              <w:ind w:right="217"/>
              <w:rPr>
                <w:sz w:val="28"/>
              </w:rPr>
            </w:pPr>
            <w:r>
              <w:rPr>
                <w:sz w:val="28"/>
              </w:rPr>
              <w:t>Способен учитывать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эффекты и последствия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своей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следуя</w:t>
            </w:r>
          </w:p>
          <w:p w:rsidR="001308E1" w:rsidRDefault="00EA1F18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принципам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</w:p>
        </w:tc>
        <w:tc>
          <w:tcPr>
            <w:tcW w:w="3333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276" w:lineRule="auto"/>
              <w:ind w:left="109" w:right="218"/>
              <w:rPr>
                <w:sz w:val="28"/>
              </w:rPr>
            </w:pPr>
            <w:r>
              <w:rPr>
                <w:b/>
                <w:sz w:val="28"/>
              </w:rPr>
              <w:t xml:space="preserve">Воспроизводит: </w:t>
            </w:r>
            <w:r>
              <w:rPr>
                <w:sz w:val="28"/>
              </w:rPr>
              <w:t>как учитывать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эффекты и последствия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своей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 следуя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принципам 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ответственности.</w:t>
            </w:r>
          </w:p>
        </w:tc>
        <w:tc>
          <w:tcPr>
            <w:tcW w:w="2800" w:type="dxa"/>
            <w:vMerge w:val="restart"/>
          </w:tcPr>
          <w:p w:rsidR="001308E1" w:rsidRDefault="00EA1F18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1308E1">
        <w:trPr>
          <w:trHeight w:val="928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ответственности</w:t>
            </w: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b/>
                <w:sz w:val="30"/>
              </w:rPr>
            </w:pPr>
          </w:p>
          <w:p w:rsidR="001308E1" w:rsidRDefault="00EA1F18">
            <w:pPr>
              <w:pStyle w:val="TableParagraph"/>
              <w:spacing w:before="231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эффекты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следуя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принципам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743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ответственности.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745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b/>
                <w:sz w:val="34"/>
              </w:rPr>
            </w:pPr>
          </w:p>
          <w:p w:rsidR="001308E1" w:rsidRDefault="00EA1F18">
            <w:pPr>
              <w:pStyle w:val="TableParagraph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9"/>
              <w:ind w:left="109"/>
              <w:rPr>
                <w:sz w:val="28"/>
              </w:rPr>
            </w:pPr>
            <w:r>
              <w:rPr>
                <w:sz w:val="28"/>
              </w:rPr>
              <w:t>эффектов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96"/>
        </w:trPr>
        <w:tc>
          <w:tcPr>
            <w:tcW w:w="3333" w:type="dxa"/>
            <w:tcBorders>
              <w:top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</w:tcBorders>
          </w:tcPr>
          <w:p w:rsidR="001308E1" w:rsidRDefault="00EA1F18">
            <w:pPr>
              <w:pStyle w:val="TableParagraph"/>
              <w:spacing w:before="5"/>
              <w:ind w:left="109"/>
              <w:rPr>
                <w:sz w:val="28"/>
              </w:rPr>
            </w:pP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</w:tbl>
    <w:p w:rsidR="001308E1" w:rsidRDefault="001308E1">
      <w:pPr>
        <w:rPr>
          <w:sz w:val="2"/>
          <w:szCs w:val="2"/>
        </w:rPr>
        <w:sectPr w:rsidR="001308E1">
          <w:pgSz w:w="11920" w:h="16850"/>
          <w:pgMar w:top="1140" w:right="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3"/>
        <w:gridCol w:w="3333"/>
        <w:gridCol w:w="2800"/>
      </w:tblGrid>
      <w:tr w:rsidR="001308E1">
        <w:trPr>
          <w:trHeight w:val="1627"/>
        </w:trPr>
        <w:tc>
          <w:tcPr>
            <w:tcW w:w="3333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</w:tcPr>
          <w:p w:rsidR="001308E1" w:rsidRDefault="00EA1F18">
            <w:pPr>
              <w:pStyle w:val="TableParagraph"/>
              <w:spacing w:line="276" w:lineRule="auto"/>
              <w:ind w:left="109" w:right="398"/>
              <w:rPr>
                <w:sz w:val="28"/>
              </w:rPr>
            </w:pPr>
            <w:r>
              <w:rPr>
                <w:sz w:val="28"/>
              </w:rPr>
              <w:t>деятельности, следуя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принципам </w:t>
            </w:r>
            <w:r>
              <w:rPr>
                <w:sz w:val="28"/>
              </w:rPr>
              <w:t>социальной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ответственности.</w:t>
            </w:r>
          </w:p>
        </w:tc>
        <w:tc>
          <w:tcPr>
            <w:tcW w:w="2800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</w:tr>
      <w:tr w:rsidR="001308E1">
        <w:trPr>
          <w:trHeight w:val="2575"/>
        </w:trPr>
        <w:tc>
          <w:tcPr>
            <w:tcW w:w="3333" w:type="dxa"/>
            <w:vMerge w:val="restart"/>
          </w:tcPr>
          <w:p w:rsidR="001308E1" w:rsidRDefault="00EA1F1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ПК-1.</w:t>
            </w:r>
          </w:p>
          <w:p w:rsidR="001308E1" w:rsidRDefault="00EA1F18">
            <w:pPr>
              <w:pStyle w:val="TableParagraph"/>
              <w:spacing w:before="239"/>
              <w:ind w:right="201"/>
              <w:rPr>
                <w:sz w:val="28"/>
              </w:rPr>
            </w:pPr>
            <w:r>
              <w:rPr>
                <w:sz w:val="28"/>
              </w:rPr>
              <w:t>Способен участвовать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разработке и 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коллективного проекта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журналистики</w:t>
            </w:r>
          </w:p>
        </w:tc>
        <w:tc>
          <w:tcPr>
            <w:tcW w:w="3333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276" w:lineRule="auto"/>
              <w:ind w:left="109" w:right="202"/>
              <w:rPr>
                <w:sz w:val="28"/>
              </w:rPr>
            </w:pPr>
            <w:r>
              <w:rPr>
                <w:b/>
                <w:sz w:val="28"/>
              </w:rPr>
              <w:t xml:space="preserve">Воспроизводит: </w:t>
            </w:r>
            <w:r>
              <w:rPr>
                <w:sz w:val="28"/>
              </w:rPr>
              <w:t>каким образом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коллективного проекта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журналистики.</w:t>
            </w:r>
          </w:p>
        </w:tc>
        <w:tc>
          <w:tcPr>
            <w:tcW w:w="2800" w:type="dxa"/>
            <w:vMerge w:val="restart"/>
          </w:tcPr>
          <w:p w:rsidR="001308E1" w:rsidRDefault="00EA1F18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:rsidR="001308E1" w:rsidRDefault="00EA1F18">
            <w:pPr>
              <w:pStyle w:val="TableParagraph"/>
              <w:spacing w:before="4"/>
              <w:ind w:left="109" w:right="583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1308E1">
        <w:trPr>
          <w:trHeight w:val="743"/>
        </w:trPr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spacing w:before="9"/>
              <w:ind w:left="0"/>
              <w:rPr>
                <w:b/>
                <w:sz w:val="33"/>
              </w:rPr>
            </w:pPr>
          </w:p>
          <w:p w:rsidR="001308E1" w:rsidRDefault="00EA1F18">
            <w:pPr>
              <w:pStyle w:val="TableParagraph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62"/>
        </w:trPr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9"/>
              <w:ind w:left="109"/>
              <w:rPr>
                <w:sz w:val="28"/>
              </w:rPr>
            </w:pPr>
            <w:r>
              <w:rPr>
                <w:sz w:val="28"/>
              </w:rPr>
              <w:t>разработке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7"/>
        </w:trPr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индивидуального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7"/>
        </w:trPr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4"/>
              <w:ind w:left="109"/>
              <w:rPr>
                <w:sz w:val="28"/>
              </w:rPr>
            </w:pPr>
            <w:r>
              <w:rPr>
                <w:sz w:val="28"/>
              </w:rPr>
              <w:t>коллективного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746"/>
        </w:trPr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сфере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журналистики.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2666"/>
        </w:trPr>
        <w:tc>
          <w:tcPr>
            <w:tcW w:w="3333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tcBorders>
              <w:top w:val="nil"/>
            </w:tcBorders>
          </w:tcPr>
          <w:p w:rsidR="001308E1" w:rsidRDefault="001308E1">
            <w:pPr>
              <w:pStyle w:val="TableParagraph"/>
              <w:spacing w:before="2"/>
              <w:ind w:left="0"/>
              <w:rPr>
                <w:b/>
                <w:sz w:val="34"/>
              </w:rPr>
            </w:pPr>
          </w:p>
          <w:p w:rsidR="001308E1" w:rsidRDefault="00EA1F18">
            <w:pPr>
              <w:pStyle w:val="TableParagraph"/>
              <w:ind w:left="109" w:right="202"/>
              <w:rPr>
                <w:sz w:val="28"/>
              </w:rPr>
            </w:pPr>
            <w:r>
              <w:rPr>
                <w:b/>
                <w:sz w:val="28"/>
              </w:rPr>
              <w:t xml:space="preserve">Применяет: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участия в разработке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коллективного проекта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журналистики.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1643"/>
        </w:trPr>
        <w:tc>
          <w:tcPr>
            <w:tcW w:w="3333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ПК-2.</w:t>
            </w:r>
          </w:p>
          <w:p w:rsidR="001308E1" w:rsidRDefault="00EA1F18">
            <w:pPr>
              <w:pStyle w:val="TableParagraph"/>
              <w:spacing w:before="235" w:line="278" w:lineRule="auto"/>
              <w:ind w:right="406"/>
              <w:rPr>
                <w:sz w:val="28"/>
              </w:rPr>
            </w:pPr>
            <w:r>
              <w:rPr>
                <w:sz w:val="28"/>
              </w:rPr>
              <w:t>Способен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 создания</w:t>
            </w:r>
          </w:p>
          <w:p w:rsidR="001308E1" w:rsidRDefault="00EA1F18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журналистского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333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276" w:lineRule="auto"/>
              <w:ind w:left="109" w:right="132"/>
              <w:rPr>
                <w:sz w:val="28"/>
              </w:rPr>
            </w:pPr>
            <w:r>
              <w:rPr>
                <w:b/>
                <w:sz w:val="28"/>
              </w:rPr>
              <w:t xml:space="preserve">Воспроизводит: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 процесса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журналистского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продукта.</w:t>
            </w:r>
          </w:p>
        </w:tc>
        <w:tc>
          <w:tcPr>
            <w:tcW w:w="2800" w:type="dxa"/>
            <w:vMerge w:val="restart"/>
          </w:tcPr>
          <w:p w:rsidR="001308E1" w:rsidRDefault="00EA1F18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1308E1">
        <w:trPr>
          <w:trHeight w:val="928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(или)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продукта</w:t>
            </w: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b/>
                <w:sz w:val="30"/>
              </w:rPr>
            </w:pPr>
          </w:p>
          <w:p w:rsidR="001308E1" w:rsidRDefault="00EA1F18">
            <w:pPr>
              <w:pStyle w:val="TableParagraph"/>
              <w:spacing w:before="231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организовать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процесс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журналистского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746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(или)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продукта.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746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spacing w:before="2"/>
              <w:ind w:left="0"/>
              <w:rPr>
                <w:b/>
                <w:sz w:val="34"/>
              </w:rPr>
            </w:pPr>
          </w:p>
          <w:p w:rsidR="001308E1" w:rsidRDefault="00EA1F18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93"/>
        </w:trPr>
        <w:tc>
          <w:tcPr>
            <w:tcW w:w="3333" w:type="dxa"/>
            <w:tcBorders>
              <w:top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создания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журналистского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</w:tbl>
    <w:p w:rsidR="001308E1" w:rsidRDefault="001308E1">
      <w:pPr>
        <w:rPr>
          <w:sz w:val="2"/>
          <w:szCs w:val="2"/>
        </w:rPr>
        <w:sectPr w:rsidR="001308E1">
          <w:pgSz w:w="11920" w:h="16850"/>
          <w:pgMar w:top="1140" w:right="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3"/>
        <w:gridCol w:w="3333"/>
        <w:gridCol w:w="2800"/>
      </w:tblGrid>
      <w:tr w:rsidR="001308E1">
        <w:trPr>
          <w:trHeight w:val="887"/>
        </w:trPr>
        <w:tc>
          <w:tcPr>
            <w:tcW w:w="3333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</w:tcPr>
          <w:p w:rsidR="001308E1" w:rsidRDefault="00EA1F18">
            <w:pPr>
              <w:pStyle w:val="TableParagraph"/>
              <w:spacing w:line="305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текста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продукта.</w:t>
            </w:r>
          </w:p>
        </w:tc>
        <w:tc>
          <w:tcPr>
            <w:tcW w:w="2800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</w:tr>
      <w:tr w:rsidR="001308E1">
        <w:trPr>
          <w:trHeight w:val="3499"/>
        </w:trPr>
        <w:tc>
          <w:tcPr>
            <w:tcW w:w="3333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ПК-3.</w:t>
            </w:r>
          </w:p>
          <w:p w:rsidR="001308E1" w:rsidRDefault="00EA1F18">
            <w:pPr>
              <w:pStyle w:val="TableParagraph"/>
              <w:spacing w:before="240" w:line="276" w:lineRule="auto"/>
              <w:ind w:right="346"/>
              <w:rPr>
                <w:sz w:val="28"/>
              </w:rPr>
            </w:pPr>
            <w:r>
              <w:rPr>
                <w:sz w:val="28"/>
              </w:rPr>
              <w:t>Способен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 выпуска</w:t>
            </w:r>
          </w:p>
          <w:p w:rsidR="001308E1" w:rsidRDefault="00EA1F18">
            <w:pPr>
              <w:pStyle w:val="TableParagraph"/>
              <w:spacing w:line="276" w:lineRule="auto"/>
              <w:ind w:right="222"/>
              <w:rPr>
                <w:sz w:val="28"/>
              </w:rPr>
            </w:pPr>
            <w:r>
              <w:rPr>
                <w:sz w:val="28"/>
              </w:rPr>
              <w:t>журналистского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продукта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</w:p>
          <w:p w:rsidR="001308E1" w:rsidRDefault="00EA1F1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редакционных</w:t>
            </w:r>
          </w:p>
        </w:tc>
        <w:tc>
          <w:tcPr>
            <w:tcW w:w="3333" w:type="dxa"/>
            <w:tcBorders>
              <w:bottom w:val="nil"/>
            </w:tcBorders>
          </w:tcPr>
          <w:p w:rsidR="001308E1" w:rsidRDefault="00EA1F18">
            <w:pPr>
              <w:pStyle w:val="TableParagraph"/>
              <w:spacing w:line="276" w:lineRule="auto"/>
              <w:ind w:left="109" w:right="908"/>
              <w:rPr>
                <w:sz w:val="28"/>
              </w:rPr>
            </w:pPr>
            <w:r>
              <w:rPr>
                <w:b/>
                <w:sz w:val="28"/>
              </w:rPr>
              <w:t xml:space="preserve">Воспроизводит: </w:t>
            </w:r>
            <w:r>
              <w:rPr>
                <w:sz w:val="28"/>
              </w:rPr>
              <w:t>этапы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производственного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выпуска</w:t>
            </w:r>
          </w:p>
          <w:p w:rsidR="001308E1" w:rsidRDefault="00EA1F18">
            <w:pPr>
              <w:pStyle w:val="TableParagraph"/>
              <w:spacing w:line="276" w:lineRule="auto"/>
              <w:ind w:left="109" w:right="223"/>
              <w:rPr>
                <w:sz w:val="28"/>
              </w:rPr>
            </w:pPr>
            <w:r>
              <w:rPr>
                <w:sz w:val="28"/>
              </w:rPr>
              <w:t>журналистского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продукта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технологий.</w:t>
            </w:r>
          </w:p>
        </w:tc>
        <w:tc>
          <w:tcPr>
            <w:tcW w:w="2800" w:type="dxa"/>
            <w:vMerge w:val="restart"/>
          </w:tcPr>
          <w:p w:rsidR="001308E1" w:rsidRDefault="00EA1F18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отчета.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выполнения</w:t>
            </w:r>
          </w:p>
          <w:p w:rsidR="001308E1" w:rsidRDefault="00EA1F18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1308E1">
        <w:trPr>
          <w:trHeight w:val="931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b/>
                <w:sz w:val="30"/>
              </w:rPr>
            </w:pPr>
          </w:p>
          <w:p w:rsidR="001308E1" w:rsidRDefault="00EA1F18">
            <w:pPr>
              <w:pStyle w:val="TableParagraph"/>
              <w:spacing w:before="234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Понимает: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производственным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процессом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выпуска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журналистского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(или)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продукта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применением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современных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редакционных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743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технологий.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743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b/>
                <w:sz w:val="34"/>
              </w:rPr>
            </w:pPr>
          </w:p>
          <w:p w:rsidR="001308E1" w:rsidRDefault="00EA1F18">
            <w:pPr>
              <w:pStyle w:val="TableParagraph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Применяет: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участия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производственном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процессе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выпуска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журналистского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(или)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продукта с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применением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современных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359"/>
        </w:trPr>
        <w:tc>
          <w:tcPr>
            <w:tcW w:w="3333" w:type="dxa"/>
            <w:tcBorders>
              <w:top w:val="nil"/>
              <w:bottom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  <w:bottom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редакционных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  <w:tr w:rsidR="001308E1">
        <w:trPr>
          <w:trHeight w:val="917"/>
        </w:trPr>
        <w:tc>
          <w:tcPr>
            <w:tcW w:w="3333" w:type="dxa"/>
            <w:tcBorders>
              <w:top w:val="nil"/>
            </w:tcBorders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3" w:type="dxa"/>
            <w:tcBorders>
              <w:top w:val="nil"/>
            </w:tcBorders>
          </w:tcPr>
          <w:p w:rsidR="001308E1" w:rsidRDefault="00EA1F18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технологий.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308E1" w:rsidRDefault="001308E1">
            <w:pPr>
              <w:rPr>
                <w:sz w:val="2"/>
                <w:szCs w:val="2"/>
              </w:rPr>
            </w:pPr>
          </w:p>
        </w:tc>
      </w:tr>
    </w:tbl>
    <w:p w:rsidR="001308E1" w:rsidRDefault="001308E1">
      <w:pPr>
        <w:rPr>
          <w:sz w:val="2"/>
          <w:szCs w:val="2"/>
        </w:rPr>
        <w:sectPr w:rsidR="001308E1">
          <w:pgSz w:w="11920" w:h="16850"/>
          <w:pgMar w:top="1140" w:right="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4428"/>
        <w:gridCol w:w="3193"/>
      </w:tblGrid>
      <w:tr w:rsidR="001308E1">
        <w:trPr>
          <w:trHeight w:val="4830"/>
        </w:trPr>
        <w:tc>
          <w:tcPr>
            <w:tcW w:w="1955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28" w:type="dxa"/>
          </w:tcPr>
          <w:p w:rsidR="001308E1" w:rsidRDefault="00EA1F18">
            <w:pPr>
              <w:pStyle w:val="TableParagraph"/>
              <w:tabs>
                <w:tab w:val="left" w:pos="3499"/>
              </w:tabs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теории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журналистики,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аудитории.</w:t>
            </w:r>
          </w:p>
          <w:p w:rsidR="001308E1" w:rsidRDefault="00EA1F18">
            <w:pPr>
              <w:pStyle w:val="TableParagraph"/>
              <w:tabs>
                <w:tab w:val="left" w:pos="2904"/>
              </w:tabs>
              <w:ind w:left="109" w:right="85"/>
              <w:jc w:val="both"/>
              <w:rPr>
                <w:sz w:val="28"/>
              </w:rPr>
            </w:pPr>
            <w:r>
              <w:rPr>
                <w:sz w:val="28"/>
              </w:rPr>
              <w:t>Понимает: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z w:val="28"/>
              </w:rPr>
              <w:tab/>
              <w:t>концепциях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коммуникации.</w:t>
            </w:r>
          </w:p>
          <w:p w:rsidR="001308E1" w:rsidRDefault="00EA1F18">
            <w:pPr>
              <w:pStyle w:val="TableParagraph"/>
              <w:ind w:left="109" w:right="88"/>
              <w:jc w:val="both"/>
              <w:rPr>
                <w:sz w:val="28"/>
              </w:rPr>
            </w:pPr>
            <w:r>
              <w:rPr>
                <w:sz w:val="28"/>
              </w:rPr>
              <w:t>Применяет: методикой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:rsidR="001308E1" w:rsidRDefault="00EA1F18">
            <w:pPr>
              <w:pStyle w:val="TableParagraph"/>
              <w:tabs>
                <w:tab w:val="left" w:pos="1905"/>
                <w:tab w:val="left" w:pos="2894"/>
                <w:tab w:val="left" w:pos="3442"/>
              </w:tabs>
              <w:ind w:left="109" w:right="107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Воспроизводит:основные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этапы проведения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научного </w:t>
            </w:r>
            <w:proofErr w:type="spellStart"/>
            <w:r>
              <w:rPr>
                <w:sz w:val="28"/>
              </w:rPr>
              <w:t>медиаисследования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Понимает:выполнять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исследовательскую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работу,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опираясь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имеющийся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зарубежный опыт.</w:t>
            </w:r>
          </w:p>
          <w:p w:rsidR="001308E1" w:rsidRDefault="00EA1F18">
            <w:pPr>
              <w:pStyle w:val="TableParagraph"/>
              <w:spacing w:line="320" w:lineRule="atLeast"/>
              <w:ind w:left="109" w:right="107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Применяет:методикой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w w:val="90"/>
                <w:sz w:val="28"/>
              </w:rPr>
              <w:t>научногомедиаисследования</w:t>
            </w:r>
            <w:proofErr w:type="spellEnd"/>
            <w:r>
              <w:rPr>
                <w:w w:val="90"/>
                <w:sz w:val="28"/>
              </w:rPr>
              <w:t>.</w:t>
            </w:r>
          </w:p>
        </w:tc>
        <w:tc>
          <w:tcPr>
            <w:tcW w:w="3193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</w:tr>
      <w:tr w:rsidR="001308E1">
        <w:trPr>
          <w:trHeight w:val="5794"/>
        </w:trPr>
        <w:tc>
          <w:tcPr>
            <w:tcW w:w="1955" w:type="dxa"/>
          </w:tcPr>
          <w:p w:rsidR="001308E1" w:rsidRDefault="00EA1F18">
            <w:pPr>
              <w:pStyle w:val="TableParagraph"/>
              <w:spacing w:line="305" w:lineRule="exact"/>
              <w:ind w:left="115"/>
              <w:rPr>
                <w:sz w:val="28"/>
              </w:rPr>
            </w:pPr>
            <w:r>
              <w:rPr>
                <w:sz w:val="28"/>
              </w:rPr>
              <w:t>ПК-1,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ПК-6</w:t>
            </w:r>
          </w:p>
        </w:tc>
        <w:tc>
          <w:tcPr>
            <w:tcW w:w="4428" w:type="dxa"/>
          </w:tcPr>
          <w:p w:rsidR="001308E1" w:rsidRDefault="00EA1F18">
            <w:pPr>
              <w:pStyle w:val="TableParagraph"/>
              <w:tabs>
                <w:tab w:val="left" w:pos="1612"/>
                <w:tab w:val="left" w:pos="3255"/>
              </w:tabs>
              <w:ind w:left="109" w:right="102"/>
              <w:rPr>
                <w:sz w:val="28"/>
              </w:rPr>
            </w:pPr>
            <w:r>
              <w:rPr>
                <w:sz w:val="28"/>
              </w:rPr>
              <w:t>Воспроизводит:</w:t>
            </w:r>
            <w:r>
              <w:rPr>
                <w:sz w:val="28"/>
              </w:rPr>
              <w:tab/>
              <w:t>основы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журналистского текста.</w:t>
            </w:r>
          </w:p>
          <w:p w:rsidR="001308E1" w:rsidRDefault="00EA1F18">
            <w:pPr>
              <w:pStyle w:val="TableParagraph"/>
              <w:tabs>
                <w:tab w:val="left" w:pos="3178"/>
              </w:tabs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Понимает:</w:t>
            </w:r>
            <w:r>
              <w:rPr>
                <w:sz w:val="28"/>
              </w:rPr>
              <w:tab/>
              <w:t>создавать</w:t>
            </w:r>
          </w:p>
          <w:p w:rsidR="001308E1" w:rsidRDefault="00EA1F18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авторскиймедиаконтент</w:t>
            </w:r>
            <w:proofErr w:type="spellEnd"/>
            <w:r>
              <w:rPr>
                <w:sz w:val="28"/>
              </w:rPr>
              <w:t>.</w:t>
            </w:r>
          </w:p>
          <w:p w:rsidR="001308E1" w:rsidRDefault="00EA1F18">
            <w:pPr>
              <w:pStyle w:val="TableParagraph"/>
              <w:tabs>
                <w:tab w:val="left" w:pos="3009"/>
              </w:tabs>
              <w:ind w:left="109" w:right="85"/>
              <w:jc w:val="both"/>
              <w:rPr>
                <w:sz w:val="28"/>
              </w:rPr>
            </w:pPr>
            <w:r>
              <w:rPr>
                <w:sz w:val="28"/>
              </w:rPr>
              <w:t>Применяет: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журналистского</w:t>
            </w:r>
            <w:r>
              <w:rPr>
                <w:sz w:val="28"/>
              </w:rPr>
              <w:tab/>
              <w:t>авторского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медиаконтента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повышенной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сложности.</w:t>
            </w:r>
          </w:p>
          <w:p w:rsidR="001308E1" w:rsidRDefault="00EA1F18">
            <w:pPr>
              <w:pStyle w:val="TableParagraph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Воспроизводит: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медиаметрических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показателей.</w:t>
            </w:r>
          </w:p>
          <w:p w:rsidR="001308E1" w:rsidRDefault="00EA1F18">
            <w:pPr>
              <w:pStyle w:val="TableParagraph"/>
              <w:tabs>
                <w:tab w:val="left" w:pos="2597"/>
                <w:tab w:val="left" w:pos="4176"/>
              </w:tabs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Понимает:</w:t>
            </w:r>
            <w:r>
              <w:rPr>
                <w:sz w:val="28"/>
              </w:rPr>
              <w:tab/>
              <w:t>разрабатывать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медиапроектирования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медиамоделирования</w:t>
            </w:r>
            <w:proofErr w:type="spellEnd"/>
            <w:r>
              <w:rPr>
                <w:sz w:val="28"/>
              </w:rPr>
              <w:t>.</w:t>
            </w:r>
          </w:p>
          <w:p w:rsidR="001308E1" w:rsidRDefault="00EA1F18">
            <w:pPr>
              <w:pStyle w:val="TableParagraph"/>
              <w:tabs>
                <w:tab w:val="left" w:pos="2143"/>
              </w:tabs>
              <w:spacing w:line="235" w:lineRule="auto"/>
              <w:ind w:left="109" w:right="96"/>
              <w:rPr>
                <w:sz w:val="28"/>
              </w:rPr>
            </w:pPr>
            <w:r>
              <w:rPr>
                <w:sz w:val="28"/>
              </w:rPr>
              <w:t>Применяет: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способностью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экспертами,</w:t>
            </w:r>
            <w:r>
              <w:rPr>
                <w:sz w:val="28"/>
              </w:rPr>
              <w:tab/>
              <w:t>представителями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областей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3193" w:type="dxa"/>
          </w:tcPr>
          <w:p w:rsidR="001308E1" w:rsidRDefault="001308E1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308E1" w:rsidRDefault="001308E1">
      <w:pPr>
        <w:pStyle w:val="a3"/>
        <w:spacing w:before="10"/>
        <w:rPr>
          <w:b/>
          <w:sz w:val="18"/>
        </w:rPr>
      </w:pPr>
    </w:p>
    <w:p w:rsidR="001308E1" w:rsidRDefault="00EA1F18">
      <w:pPr>
        <w:pStyle w:val="1"/>
        <w:numPr>
          <w:ilvl w:val="1"/>
          <w:numId w:val="5"/>
        </w:numPr>
        <w:tabs>
          <w:tab w:val="left" w:pos="1055"/>
        </w:tabs>
        <w:spacing w:before="87"/>
        <w:ind w:hanging="496"/>
      </w:pPr>
      <w:bookmarkStart w:id="10" w:name="9.2._Типовые_контрольные_задания"/>
      <w:bookmarkEnd w:id="10"/>
      <w:r>
        <w:t>Типовые</w:t>
      </w:r>
      <w:r>
        <w:rPr>
          <w:spacing w:val="-13"/>
        </w:rPr>
        <w:t xml:space="preserve"> </w:t>
      </w:r>
      <w:r>
        <w:t>контрольные</w:t>
      </w:r>
      <w:r>
        <w:rPr>
          <w:spacing w:val="-12"/>
        </w:rPr>
        <w:t xml:space="preserve"> </w:t>
      </w:r>
      <w:r>
        <w:t>задания</w:t>
      </w:r>
    </w:p>
    <w:p w:rsidR="001308E1" w:rsidRDefault="00EA1F18">
      <w:pPr>
        <w:pStyle w:val="a3"/>
        <w:tabs>
          <w:tab w:val="left" w:pos="3215"/>
          <w:tab w:val="left" w:pos="4843"/>
          <w:tab w:val="left" w:pos="6470"/>
          <w:tab w:val="left" w:pos="7152"/>
          <w:tab w:val="left" w:pos="9088"/>
        </w:tabs>
        <w:spacing w:before="236" w:line="242" w:lineRule="auto"/>
        <w:ind w:left="564" w:right="868" w:firstLine="706"/>
      </w:pPr>
      <w:r>
        <w:t>Основными</w:t>
      </w:r>
      <w:r>
        <w:tab/>
        <w:t>формами</w:t>
      </w:r>
      <w:r>
        <w:tab/>
        <w:t>контроля</w:t>
      </w:r>
      <w:r>
        <w:tab/>
        <w:t>и</w:t>
      </w:r>
      <w:r>
        <w:tab/>
        <w:t>оценивания</w:t>
      </w:r>
      <w:r>
        <w:tab/>
      </w:r>
      <w:r>
        <w:rPr>
          <w:spacing w:val="-3"/>
        </w:rPr>
        <w:t>уровня</w:t>
      </w:r>
      <w:r>
        <w:rPr>
          <w:spacing w:val="-67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4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являются</w:t>
      </w:r>
      <w:r>
        <w:rPr>
          <w:spacing w:val="2"/>
        </w:rPr>
        <w:t xml:space="preserve"> </w:t>
      </w:r>
      <w:r>
        <w:t>отчет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практике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зачет.</w:t>
      </w:r>
    </w:p>
    <w:p w:rsidR="001308E1" w:rsidRDefault="00EA1F18">
      <w:pPr>
        <w:pStyle w:val="a3"/>
        <w:spacing w:before="2"/>
        <w:ind w:left="1270"/>
      </w:pPr>
      <w:r>
        <w:t>При</w:t>
      </w:r>
      <w:r>
        <w:rPr>
          <w:spacing w:val="-10"/>
        </w:rPr>
        <w:t xml:space="preserve"> </w:t>
      </w:r>
      <w:r>
        <w:t>оценивании</w:t>
      </w:r>
      <w:r>
        <w:rPr>
          <w:spacing w:val="-6"/>
        </w:rPr>
        <w:t xml:space="preserve"> </w:t>
      </w:r>
      <w:r>
        <w:t>учитываются:</w:t>
      </w:r>
    </w:p>
    <w:p w:rsidR="001308E1" w:rsidRDefault="00EA1F18">
      <w:pPr>
        <w:pStyle w:val="a4"/>
        <w:numPr>
          <w:ilvl w:val="2"/>
          <w:numId w:val="5"/>
        </w:numPr>
        <w:tabs>
          <w:tab w:val="left" w:pos="1573"/>
        </w:tabs>
        <w:spacing w:before="4" w:line="319" w:lineRule="exact"/>
        <w:rPr>
          <w:sz w:val="28"/>
        </w:rPr>
      </w:pPr>
      <w:r>
        <w:rPr>
          <w:sz w:val="28"/>
        </w:rPr>
        <w:t>техническое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практике;</w:t>
      </w:r>
    </w:p>
    <w:p w:rsidR="001308E1" w:rsidRDefault="00EA1F18">
      <w:pPr>
        <w:pStyle w:val="a4"/>
        <w:numPr>
          <w:ilvl w:val="2"/>
          <w:numId w:val="5"/>
        </w:numPr>
        <w:tabs>
          <w:tab w:val="left" w:pos="1578"/>
        </w:tabs>
        <w:spacing w:line="317" w:lineRule="exact"/>
        <w:ind w:left="1577" w:hanging="308"/>
        <w:rPr>
          <w:sz w:val="28"/>
        </w:rPr>
      </w:pPr>
      <w:r>
        <w:rPr>
          <w:sz w:val="28"/>
        </w:rPr>
        <w:t>отчет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практике,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студентом;</w:t>
      </w:r>
    </w:p>
    <w:p w:rsidR="001308E1" w:rsidRDefault="00EA1F18">
      <w:pPr>
        <w:pStyle w:val="a4"/>
        <w:numPr>
          <w:ilvl w:val="2"/>
          <w:numId w:val="5"/>
        </w:numPr>
        <w:tabs>
          <w:tab w:val="left" w:pos="1578"/>
        </w:tabs>
        <w:spacing w:line="320" w:lineRule="exact"/>
        <w:ind w:left="1577" w:hanging="308"/>
        <w:rPr>
          <w:sz w:val="28"/>
        </w:rPr>
      </w:pPr>
      <w:r>
        <w:rPr>
          <w:sz w:val="28"/>
        </w:rPr>
        <w:t>библиографический</w:t>
      </w:r>
      <w:r>
        <w:rPr>
          <w:spacing w:val="-13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теме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исследования;</w:t>
      </w:r>
    </w:p>
    <w:p w:rsidR="001308E1" w:rsidRDefault="00EA1F18">
      <w:pPr>
        <w:pStyle w:val="a4"/>
        <w:numPr>
          <w:ilvl w:val="2"/>
          <w:numId w:val="5"/>
        </w:numPr>
        <w:tabs>
          <w:tab w:val="left" w:pos="1578"/>
        </w:tabs>
        <w:spacing w:before="5" w:line="322" w:lineRule="exact"/>
        <w:ind w:left="1577" w:hanging="308"/>
        <w:rPr>
          <w:sz w:val="28"/>
        </w:rPr>
      </w:pPr>
      <w:r>
        <w:rPr>
          <w:sz w:val="28"/>
        </w:rPr>
        <w:t>отзыв</w:t>
      </w:r>
      <w:r>
        <w:rPr>
          <w:spacing w:val="-1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практики;</w:t>
      </w:r>
    </w:p>
    <w:p w:rsidR="001308E1" w:rsidRDefault="00EA1F18">
      <w:pPr>
        <w:pStyle w:val="a4"/>
        <w:numPr>
          <w:ilvl w:val="2"/>
          <w:numId w:val="5"/>
        </w:numPr>
        <w:tabs>
          <w:tab w:val="left" w:pos="1578"/>
        </w:tabs>
        <w:ind w:left="1577" w:hanging="308"/>
        <w:rPr>
          <w:sz w:val="28"/>
        </w:rPr>
      </w:pPr>
      <w:r>
        <w:rPr>
          <w:sz w:val="28"/>
        </w:rPr>
        <w:t>материалы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ВКР.</w:t>
      </w:r>
    </w:p>
    <w:p w:rsidR="001308E1" w:rsidRDefault="001308E1">
      <w:pPr>
        <w:rPr>
          <w:sz w:val="28"/>
        </w:rPr>
        <w:sectPr w:rsidR="001308E1">
          <w:pgSz w:w="11920" w:h="16850"/>
          <w:pgMar w:top="1140" w:right="0" w:bottom="280" w:left="1140" w:header="720" w:footer="720" w:gutter="0"/>
          <w:cols w:space="720"/>
        </w:sectPr>
      </w:pPr>
    </w:p>
    <w:p w:rsidR="001308E1" w:rsidRDefault="00EA1F18">
      <w:pPr>
        <w:pStyle w:val="1"/>
        <w:numPr>
          <w:ilvl w:val="1"/>
          <w:numId w:val="5"/>
        </w:numPr>
        <w:tabs>
          <w:tab w:val="left" w:pos="1165"/>
        </w:tabs>
        <w:spacing w:before="58"/>
        <w:ind w:left="564" w:right="836" w:firstLine="0"/>
        <w:jc w:val="both"/>
      </w:pPr>
      <w:bookmarkStart w:id="11" w:name="9.3._Методические_материалы,_определяющи"/>
      <w:bookmarkEnd w:id="11"/>
      <w:r>
        <w:lastRenderedPageBreak/>
        <w:t>Методические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7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этапы</w:t>
      </w:r>
      <w:r>
        <w:rPr>
          <w:spacing w:val="-5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компетенций.</w:t>
      </w:r>
    </w:p>
    <w:p w:rsidR="001308E1" w:rsidRDefault="00EA1F18">
      <w:pPr>
        <w:pStyle w:val="a3"/>
        <w:tabs>
          <w:tab w:val="left" w:pos="2355"/>
          <w:tab w:val="left" w:pos="2768"/>
          <w:tab w:val="left" w:pos="3273"/>
          <w:tab w:val="left" w:pos="3325"/>
          <w:tab w:val="left" w:pos="3541"/>
          <w:tab w:val="left" w:pos="4972"/>
          <w:tab w:val="left" w:pos="5423"/>
          <w:tab w:val="left" w:pos="5472"/>
          <w:tab w:val="left" w:pos="6759"/>
          <w:tab w:val="left" w:pos="7556"/>
          <w:tab w:val="left" w:pos="8574"/>
          <w:tab w:val="left" w:pos="8737"/>
        </w:tabs>
        <w:ind w:left="583" w:right="835" w:firstLine="1147"/>
        <w:jc w:val="right"/>
      </w:pPr>
      <w:r>
        <w:t>С</w:t>
      </w:r>
      <w:r>
        <w:tab/>
        <w:t>целью</w:t>
      </w:r>
      <w:r>
        <w:tab/>
      </w:r>
      <w:r>
        <w:tab/>
      </w:r>
      <w:r>
        <w:tab/>
        <w:t>определения</w:t>
      </w:r>
      <w:r>
        <w:tab/>
      </w:r>
      <w:r>
        <w:tab/>
        <w:t>уровня</w:t>
      </w:r>
      <w:r>
        <w:tab/>
      </w:r>
      <w:proofErr w:type="spellStart"/>
      <w:r>
        <w:rPr>
          <w:w w:val="95"/>
        </w:rPr>
        <w:t>овладениякомпетенциями</w:t>
      </w:r>
      <w:proofErr w:type="spellEnd"/>
      <w:r>
        <w:rPr>
          <w:w w:val="95"/>
        </w:rPr>
        <w:t>,</w:t>
      </w:r>
      <w:r>
        <w:rPr>
          <w:spacing w:val="1"/>
          <w:w w:val="95"/>
        </w:rPr>
        <w:t xml:space="preserve"> </w:t>
      </w:r>
      <w:r>
        <w:t>закрепленными</w:t>
      </w:r>
      <w:r>
        <w:tab/>
        <w:t>за</w:t>
      </w:r>
      <w:r>
        <w:tab/>
      </w:r>
      <w:r>
        <w:tab/>
        <w:t>практикой,</w:t>
      </w:r>
      <w:r>
        <w:tab/>
        <w:t>в</w:t>
      </w:r>
      <w:r>
        <w:tab/>
        <w:t>установленные</w:t>
      </w:r>
      <w:r>
        <w:tab/>
        <w:t>сроки</w:t>
      </w:r>
      <w:r>
        <w:tab/>
      </w:r>
      <w:r>
        <w:rPr>
          <w:spacing w:val="-1"/>
        </w:rPr>
        <w:t>проводится</w:t>
      </w:r>
      <w:r>
        <w:rPr>
          <w:spacing w:val="-67"/>
        </w:rPr>
        <w:t xml:space="preserve"> </w:t>
      </w:r>
      <w:r>
        <w:t>промежуточный контроль знаний, умений и навыков каждого обучающегося.</w:t>
      </w:r>
      <w:r>
        <w:rPr>
          <w:spacing w:val="-6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оценке компетенций</w:t>
      </w:r>
      <w:r>
        <w:rPr>
          <w:spacing w:val="-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во</w:t>
      </w:r>
      <w:r>
        <w:rPr>
          <w:spacing w:val="6"/>
        </w:rPr>
        <w:t xml:space="preserve"> </w:t>
      </w:r>
      <w:r>
        <w:t>внимание формирование</w:t>
      </w:r>
      <w:r>
        <w:rPr>
          <w:spacing w:val="1"/>
        </w:rPr>
        <w:t xml:space="preserve"> </w:t>
      </w:r>
      <w:r>
        <w:t>профессионального</w:t>
      </w:r>
      <w:r>
        <w:tab/>
      </w:r>
      <w:proofErr w:type="gramStart"/>
      <w:r>
        <w:t>мировоззрения,</w:t>
      </w:r>
      <w:r>
        <w:tab/>
      </w:r>
      <w:proofErr w:type="gramEnd"/>
      <w:r>
        <w:tab/>
        <w:t>определенного</w:t>
      </w:r>
      <w:r>
        <w:tab/>
        <w:t>уровня</w:t>
      </w:r>
      <w:r>
        <w:tab/>
      </w:r>
      <w:r>
        <w:tab/>
      </w:r>
      <w:r>
        <w:rPr>
          <w:spacing w:val="-1"/>
        </w:rPr>
        <w:t>культуры,</w:t>
      </w:r>
      <w:r>
        <w:rPr>
          <w:spacing w:val="-67"/>
        </w:rPr>
        <w:t xml:space="preserve"> </w:t>
      </w:r>
      <w:r>
        <w:t>этические</w:t>
      </w:r>
      <w:r>
        <w:rPr>
          <w:spacing w:val="40"/>
        </w:rPr>
        <w:t xml:space="preserve"> </w:t>
      </w:r>
      <w:r>
        <w:t>навыки,</w:t>
      </w:r>
      <w:r>
        <w:rPr>
          <w:spacing w:val="41"/>
        </w:rPr>
        <w:t xml:space="preserve"> </w:t>
      </w:r>
      <w:r>
        <w:t>навыки</w:t>
      </w:r>
      <w:r>
        <w:rPr>
          <w:spacing w:val="43"/>
        </w:rPr>
        <w:t xml:space="preserve"> </w:t>
      </w:r>
      <w:r>
        <w:t>владения</w:t>
      </w:r>
      <w:r>
        <w:rPr>
          <w:spacing w:val="45"/>
        </w:rPr>
        <w:t xml:space="preserve"> </w:t>
      </w:r>
      <w:r>
        <w:t>нормативными</w:t>
      </w:r>
      <w:r>
        <w:rPr>
          <w:spacing w:val="45"/>
        </w:rPr>
        <w:t xml:space="preserve"> </w:t>
      </w:r>
      <w:r>
        <w:t>правовыми</w:t>
      </w:r>
      <w:r>
        <w:rPr>
          <w:spacing w:val="44"/>
        </w:rPr>
        <w:t xml:space="preserve"> </w:t>
      </w:r>
      <w:r>
        <w:t>актами</w:t>
      </w:r>
      <w:r>
        <w:rPr>
          <w:spacing w:val="44"/>
        </w:rPr>
        <w:t xml:space="preserve"> </w:t>
      </w:r>
      <w:r>
        <w:t>для</w:t>
      </w:r>
    </w:p>
    <w:p w:rsidR="001308E1" w:rsidRDefault="00EA1F18">
      <w:pPr>
        <w:pStyle w:val="a3"/>
        <w:spacing w:before="2" w:line="319" w:lineRule="exact"/>
        <w:ind w:left="559"/>
      </w:pPr>
      <w:r>
        <w:t>решения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12"/>
        </w:rPr>
        <w:t xml:space="preserve"> </w:t>
      </w:r>
      <w:r>
        <w:t>задач,</w:t>
      </w:r>
      <w:r>
        <w:rPr>
          <w:spacing w:val="-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личные</w:t>
      </w:r>
      <w:r>
        <w:rPr>
          <w:spacing w:val="-9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обучающегося.</w:t>
      </w:r>
    </w:p>
    <w:p w:rsidR="001308E1" w:rsidRDefault="00EA1F18">
      <w:pPr>
        <w:pStyle w:val="a3"/>
        <w:tabs>
          <w:tab w:val="left" w:pos="2840"/>
          <w:tab w:val="left" w:pos="4511"/>
          <w:tab w:val="left" w:pos="6360"/>
          <w:tab w:val="left" w:pos="8286"/>
          <w:tab w:val="left" w:pos="9645"/>
        </w:tabs>
        <w:ind w:left="559" w:right="859" w:firstLine="706"/>
      </w:pPr>
      <w:r>
        <w:t>Процедура</w:t>
      </w:r>
      <w:r>
        <w:tab/>
        <w:t>оценивания</w:t>
      </w:r>
      <w:r>
        <w:tab/>
        <w:t>компетенций</w:t>
      </w:r>
      <w:r>
        <w:tab/>
        <w:t>обучающихся</w:t>
      </w:r>
      <w:r>
        <w:tab/>
        <w:t>основана</w:t>
      </w:r>
      <w:r>
        <w:tab/>
      </w:r>
      <w:r>
        <w:rPr>
          <w:spacing w:val="-3"/>
        </w:rPr>
        <w:t>на</w:t>
      </w:r>
      <w:r>
        <w:rPr>
          <w:spacing w:val="-67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стандартах:</w:t>
      </w:r>
    </w:p>
    <w:p w:rsidR="001308E1" w:rsidRDefault="00EA1F18">
      <w:pPr>
        <w:pStyle w:val="a3"/>
        <w:tabs>
          <w:tab w:val="left" w:pos="1697"/>
          <w:tab w:val="left" w:pos="3066"/>
          <w:tab w:val="left" w:pos="5025"/>
          <w:tab w:val="left" w:pos="6687"/>
          <w:tab w:val="left" w:pos="7383"/>
          <w:tab w:val="left" w:pos="8190"/>
        </w:tabs>
        <w:ind w:left="559" w:right="866" w:firstLine="710"/>
      </w:pPr>
      <w:r>
        <w:t>–</w:t>
      </w:r>
      <w:r>
        <w:tab/>
        <w:t>единство</w:t>
      </w:r>
      <w:r>
        <w:tab/>
        <w:t>используемой</w:t>
      </w:r>
      <w:r>
        <w:tab/>
        <w:t>технологии</w:t>
      </w:r>
      <w:r>
        <w:tab/>
        <w:t>для</w:t>
      </w:r>
      <w:r>
        <w:tab/>
        <w:t>всех</w:t>
      </w:r>
      <w:r>
        <w:tab/>
      </w:r>
      <w:r>
        <w:rPr>
          <w:spacing w:val="-1"/>
        </w:rPr>
        <w:t>обучающихся,</w:t>
      </w:r>
      <w:r>
        <w:rPr>
          <w:spacing w:val="-67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сопоставимости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оценивания.</w:t>
      </w:r>
    </w:p>
    <w:p w:rsidR="001308E1" w:rsidRDefault="001308E1">
      <w:pPr>
        <w:pStyle w:val="a3"/>
        <w:spacing w:before="6"/>
      </w:pPr>
    </w:p>
    <w:p w:rsidR="001308E1" w:rsidRDefault="00EA1F18">
      <w:pPr>
        <w:pStyle w:val="1"/>
        <w:numPr>
          <w:ilvl w:val="0"/>
          <w:numId w:val="6"/>
        </w:numPr>
        <w:tabs>
          <w:tab w:val="left" w:pos="1189"/>
        </w:tabs>
        <w:ind w:right="834" w:hanging="5"/>
        <w:jc w:val="both"/>
      </w:pPr>
      <w:bookmarkStart w:id="12" w:name="10._Перечень_учебной_литературы_и_ресурс"/>
      <w:bookmarkEnd w:id="12"/>
      <w:r>
        <w:t>Перечень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проведения</w:t>
      </w:r>
      <w:r>
        <w:rPr>
          <w:spacing w:val="6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практики</w:t>
      </w:r>
    </w:p>
    <w:p w:rsidR="001308E1" w:rsidRDefault="00EA1F18">
      <w:pPr>
        <w:spacing w:line="314" w:lineRule="exact"/>
        <w:ind w:left="771"/>
        <w:jc w:val="both"/>
        <w:rPr>
          <w:b/>
          <w:sz w:val="28"/>
        </w:rPr>
      </w:pPr>
      <w:r>
        <w:rPr>
          <w:b/>
          <w:sz w:val="28"/>
        </w:rPr>
        <w:t>а)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основная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литература:</w:t>
      </w:r>
    </w:p>
    <w:p w:rsidR="001308E1" w:rsidRDefault="00EA1F18">
      <w:pPr>
        <w:pStyle w:val="a4"/>
        <w:numPr>
          <w:ilvl w:val="0"/>
          <w:numId w:val="4"/>
        </w:numPr>
        <w:tabs>
          <w:tab w:val="left" w:pos="1285"/>
        </w:tabs>
        <w:ind w:right="836"/>
        <w:jc w:val="both"/>
        <w:rPr>
          <w:sz w:val="28"/>
        </w:rPr>
      </w:pPr>
      <w:proofErr w:type="spellStart"/>
      <w:r>
        <w:rPr>
          <w:i/>
          <w:sz w:val="28"/>
        </w:rPr>
        <w:t>Белановский</w:t>
      </w:r>
      <w:proofErr w:type="spellEnd"/>
      <w:r>
        <w:rPr>
          <w:i/>
          <w:sz w:val="28"/>
        </w:rPr>
        <w:t>, С. А</w:t>
      </w:r>
      <w:r>
        <w:rPr>
          <w:sz w:val="28"/>
        </w:rPr>
        <w:t>. Метод фокус-групп [Электронный ресурс]: 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пособие−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Николо</w:t>
      </w:r>
      <w:proofErr w:type="spellEnd"/>
      <w:r>
        <w:rPr>
          <w:sz w:val="28"/>
        </w:rPr>
        <w:t>-Медиа,</w:t>
      </w:r>
      <w:r>
        <w:rPr>
          <w:spacing w:val="1"/>
          <w:sz w:val="28"/>
        </w:rPr>
        <w:t xml:space="preserve"> </w:t>
      </w:r>
      <w:r>
        <w:rPr>
          <w:sz w:val="28"/>
        </w:rPr>
        <w:t>2001.</w:t>
      </w:r>
      <w:r>
        <w:rPr>
          <w:color w:val="0000FF"/>
          <w:spacing w:val="1"/>
          <w:sz w:val="28"/>
        </w:rPr>
        <w:t xml:space="preserve"> </w:t>
      </w:r>
      <w:hyperlink r:id="rId6">
        <w:r>
          <w:rPr>
            <w:color w:val="0000FF"/>
            <w:sz w:val="28"/>
            <w:u w:val="single" w:color="0000FF"/>
          </w:rPr>
          <w:t>http://dogmon.org/c-a-belanovskij-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color w:val="0000FF"/>
          <w:sz w:val="28"/>
          <w:u w:val="single" w:color="0000FF"/>
        </w:rPr>
        <w:t>metod-fokus-grupp.html</w:t>
      </w:r>
    </w:p>
    <w:p w:rsidR="001308E1" w:rsidRDefault="00EA1F18">
      <w:pPr>
        <w:pStyle w:val="a4"/>
        <w:numPr>
          <w:ilvl w:val="0"/>
          <w:numId w:val="4"/>
        </w:numPr>
        <w:tabs>
          <w:tab w:val="left" w:pos="1285"/>
        </w:tabs>
        <w:ind w:right="835"/>
        <w:jc w:val="both"/>
        <w:rPr>
          <w:sz w:val="28"/>
        </w:rPr>
      </w:pPr>
      <w:proofErr w:type="spellStart"/>
      <w:r>
        <w:rPr>
          <w:i/>
          <w:sz w:val="28"/>
        </w:rPr>
        <w:t>Готлиб</w:t>
      </w:r>
      <w:proofErr w:type="spellEnd"/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А.С.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социологическое</w:t>
      </w:r>
      <w:r>
        <w:rPr>
          <w:spacing w:val="71"/>
          <w:sz w:val="28"/>
        </w:rPr>
        <w:t xml:space="preserve"> </w:t>
      </w:r>
      <w:r>
        <w:rPr>
          <w:sz w:val="28"/>
        </w:rPr>
        <w:t>исследование: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Методология.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Исследовательские практики. [Электронный ресурс] / А.С. </w:t>
      </w:r>
      <w:proofErr w:type="spellStart"/>
      <w:r>
        <w:rPr>
          <w:sz w:val="28"/>
        </w:rPr>
        <w:t>Готлиб</w:t>
      </w:r>
      <w:proofErr w:type="spellEnd"/>
      <w:r>
        <w:rPr>
          <w:sz w:val="28"/>
        </w:rPr>
        <w:t>. −</w:t>
      </w:r>
      <w:r>
        <w:rPr>
          <w:spacing w:val="1"/>
          <w:sz w:val="28"/>
        </w:rPr>
        <w:t xml:space="preserve"> </w:t>
      </w:r>
      <w:r>
        <w:rPr>
          <w:sz w:val="28"/>
        </w:rPr>
        <w:t>Самара: Самарский университет, 2002. − URL:</w:t>
      </w:r>
      <w:r>
        <w:rPr>
          <w:color w:val="0000FF"/>
          <w:sz w:val="28"/>
        </w:rPr>
        <w:t xml:space="preserve"> </w:t>
      </w:r>
      <w:hyperlink r:id="rId7">
        <w:r>
          <w:rPr>
            <w:color w:val="0000FF"/>
            <w:sz w:val="28"/>
            <w:u w:val="single" w:color="0000FF"/>
          </w:rPr>
          <w:t>http://topuch.ru/udk-</w:t>
        </w:r>
        <w:r>
          <w:rPr>
            <w:color w:val="0000FF"/>
            <w:sz w:val="28"/>
          </w:rPr>
          <w:t xml:space="preserve"> </w:t>
        </w:r>
      </w:hyperlink>
      <w:r>
        <w:rPr>
          <w:color w:val="0000FF"/>
          <w:sz w:val="28"/>
          <w:u w:val="single" w:color="0000FF"/>
        </w:rPr>
        <w:t>316-</w:t>
      </w:r>
      <w:r>
        <w:rPr>
          <w:color w:val="0000FF"/>
          <w:spacing w:val="1"/>
          <w:sz w:val="28"/>
        </w:rPr>
        <w:t xml:space="preserve"> </w:t>
      </w:r>
      <w:r>
        <w:rPr>
          <w:color w:val="0000FF"/>
          <w:sz w:val="28"/>
          <w:u w:val="single" w:color="0000FF"/>
        </w:rPr>
        <w:t>bbk-60-5-g73-soderjanie/index.html</w:t>
      </w:r>
    </w:p>
    <w:p w:rsidR="001308E1" w:rsidRDefault="00EA1F18">
      <w:pPr>
        <w:pStyle w:val="a4"/>
        <w:numPr>
          <w:ilvl w:val="0"/>
          <w:numId w:val="4"/>
        </w:numPr>
        <w:tabs>
          <w:tab w:val="left" w:pos="1285"/>
        </w:tabs>
        <w:ind w:right="840"/>
        <w:jc w:val="both"/>
        <w:rPr>
          <w:sz w:val="28"/>
        </w:rPr>
      </w:pPr>
      <w:r>
        <w:rPr>
          <w:i/>
          <w:sz w:val="28"/>
        </w:rPr>
        <w:t>Мельник,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Г.С.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Ким,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М.Н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вузов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Г.С.</w:t>
      </w:r>
      <w:r>
        <w:rPr>
          <w:spacing w:val="1"/>
          <w:sz w:val="28"/>
        </w:rPr>
        <w:t xml:space="preserve"> </w:t>
      </w:r>
      <w:r>
        <w:rPr>
          <w:sz w:val="28"/>
        </w:rPr>
        <w:t>Мельник,</w:t>
      </w:r>
      <w:r>
        <w:rPr>
          <w:spacing w:val="1"/>
          <w:sz w:val="28"/>
        </w:rPr>
        <w:t xml:space="preserve"> </w:t>
      </w:r>
      <w:r>
        <w:rPr>
          <w:sz w:val="28"/>
        </w:rPr>
        <w:t>М.Н.</w:t>
      </w:r>
      <w:r>
        <w:rPr>
          <w:spacing w:val="1"/>
          <w:sz w:val="28"/>
        </w:rPr>
        <w:t xml:space="preserve"> </w:t>
      </w:r>
      <w:r>
        <w:rPr>
          <w:sz w:val="28"/>
        </w:rPr>
        <w:t>Ким.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Изд-во</w:t>
      </w:r>
      <w:r>
        <w:rPr>
          <w:spacing w:val="1"/>
          <w:sz w:val="28"/>
        </w:rPr>
        <w:t xml:space="preserve"> </w:t>
      </w:r>
      <w:r>
        <w:rPr>
          <w:sz w:val="28"/>
        </w:rPr>
        <w:t>Михайлова</w:t>
      </w:r>
      <w:r>
        <w:rPr>
          <w:spacing w:val="1"/>
          <w:sz w:val="28"/>
        </w:rPr>
        <w:t xml:space="preserve"> </w:t>
      </w:r>
      <w:r>
        <w:rPr>
          <w:sz w:val="28"/>
        </w:rPr>
        <w:t>В.А., 2006. − 271</w:t>
      </w:r>
      <w:r>
        <w:rPr>
          <w:spacing w:val="1"/>
          <w:sz w:val="28"/>
        </w:rPr>
        <w:t xml:space="preserve"> </w:t>
      </w:r>
      <w:r>
        <w:rPr>
          <w:sz w:val="28"/>
        </w:rPr>
        <w:t>с. + прил. − (Б-ка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журналиста).</w:t>
      </w:r>
      <w:r>
        <w:rPr>
          <w:spacing w:val="-4"/>
          <w:sz w:val="28"/>
        </w:rPr>
        <w:t xml:space="preserve"> </w:t>
      </w:r>
      <w:r>
        <w:rPr>
          <w:sz w:val="28"/>
        </w:rPr>
        <w:t>− Рекомендовано</w:t>
      </w:r>
      <w:r>
        <w:rPr>
          <w:spacing w:val="-1"/>
          <w:sz w:val="28"/>
        </w:rPr>
        <w:t xml:space="preserve"> </w:t>
      </w:r>
      <w:r>
        <w:rPr>
          <w:sz w:val="28"/>
        </w:rPr>
        <w:t>УМО.</w:t>
      </w:r>
      <w:r>
        <w:rPr>
          <w:spacing w:val="1"/>
          <w:sz w:val="28"/>
        </w:rPr>
        <w:t xml:space="preserve"> </w:t>
      </w:r>
      <w:r>
        <w:rPr>
          <w:sz w:val="28"/>
        </w:rPr>
        <w:t>−</w:t>
      </w:r>
      <w:r>
        <w:rPr>
          <w:spacing w:val="-10"/>
          <w:sz w:val="28"/>
        </w:rPr>
        <w:t xml:space="preserve"> </w:t>
      </w:r>
      <w:r>
        <w:rPr>
          <w:sz w:val="28"/>
        </w:rPr>
        <w:t>ISBN</w:t>
      </w:r>
      <w:r>
        <w:rPr>
          <w:spacing w:val="-1"/>
          <w:sz w:val="28"/>
        </w:rPr>
        <w:t xml:space="preserve"> </w:t>
      </w:r>
      <w:r>
        <w:rPr>
          <w:sz w:val="28"/>
        </w:rPr>
        <w:t>5-8016-0283-</w:t>
      </w:r>
      <w:proofErr w:type="gramStart"/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398-81.</w:t>
      </w:r>
    </w:p>
    <w:p w:rsidR="001308E1" w:rsidRDefault="00EA1F18">
      <w:pPr>
        <w:pStyle w:val="a4"/>
        <w:numPr>
          <w:ilvl w:val="0"/>
          <w:numId w:val="4"/>
        </w:numPr>
        <w:tabs>
          <w:tab w:val="left" w:pos="1285"/>
        </w:tabs>
        <w:ind w:right="835" w:hanging="365"/>
        <w:jc w:val="both"/>
        <w:rPr>
          <w:sz w:val="28"/>
        </w:rPr>
      </w:pP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информационно-аналитической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сборник/</w:t>
      </w:r>
      <w:r>
        <w:rPr>
          <w:spacing w:val="1"/>
          <w:sz w:val="28"/>
        </w:rPr>
        <w:t xml:space="preserve"> </w:t>
      </w:r>
      <w:r>
        <w:rPr>
          <w:sz w:val="28"/>
        </w:rPr>
        <w:t>Г.М.</w:t>
      </w:r>
      <w:r>
        <w:rPr>
          <w:spacing w:val="1"/>
          <w:sz w:val="28"/>
        </w:rPr>
        <w:t xml:space="preserve"> </w:t>
      </w:r>
      <w:r>
        <w:rPr>
          <w:sz w:val="28"/>
        </w:rPr>
        <w:t>Брагина</w:t>
      </w:r>
      <w:r>
        <w:rPr>
          <w:spacing w:val="1"/>
          <w:sz w:val="28"/>
        </w:rPr>
        <w:t xml:space="preserve"> </w:t>
      </w:r>
      <w:r>
        <w:rPr>
          <w:sz w:val="28"/>
        </w:rPr>
        <w:t>[и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proofErr w:type="gramStart"/>
      <w:r>
        <w:rPr>
          <w:sz w:val="28"/>
        </w:rPr>
        <w:t>].−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Электрон.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данные.—</w:t>
      </w:r>
      <w:r>
        <w:rPr>
          <w:spacing w:val="1"/>
          <w:sz w:val="28"/>
        </w:rPr>
        <w:t xml:space="preserve"> </w:t>
      </w:r>
      <w:r>
        <w:rPr>
          <w:sz w:val="28"/>
        </w:rPr>
        <w:t>Кемерово:</w:t>
      </w:r>
      <w:r>
        <w:rPr>
          <w:spacing w:val="1"/>
          <w:sz w:val="28"/>
        </w:rPr>
        <w:t xml:space="preserve"> </w:t>
      </w:r>
      <w:r>
        <w:rPr>
          <w:sz w:val="28"/>
        </w:rPr>
        <w:t>Кемеровский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 институт культуры, 2010.− 228 c.− Режим доступа:</w:t>
      </w:r>
      <w:r>
        <w:rPr>
          <w:color w:val="0000FF"/>
          <w:spacing w:val="1"/>
          <w:sz w:val="28"/>
        </w:rPr>
        <w:t xml:space="preserve"> </w:t>
      </w:r>
      <w:hyperlink r:id="rId8">
        <w:r>
          <w:rPr>
            <w:color w:val="0000FF"/>
            <w:sz w:val="28"/>
            <w:u w:val="single" w:color="0000FF"/>
          </w:rPr>
          <w:t>http://www.iprbookshop.ru/22027.html</w:t>
        </w:r>
        <w:r>
          <w:rPr>
            <w:color w:val="0000FF"/>
            <w:spacing w:val="-1"/>
            <w:sz w:val="28"/>
          </w:rPr>
          <w:t xml:space="preserve"> </w:t>
        </w:r>
      </w:hyperlink>
      <w:r>
        <w:rPr>
          <w:sz w:val="28"/>
        </w:rPr>
        <w:t>−</w:t>
      </w:r>
      <w:r>
        <w:rPr>
          <w:spacing w:val="2"/>
          <w:sz w:val="28"/>
        </w:rPr>
        <w:t xml:space="preserve"> </w:t>
      </w:r>
      <w:r>
        <w:rPr>
          <w:sz w:val="28"/>
        </w:rPr>
        <w:t>ЭБС</w:t>
      </w:r>
      <w:r>
        <w:rPr>
          <w:spacing w:val="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IPRbooks</w:t>
      </w:r>
      <w:proofErr w:type="spellEnd"/>
      <w:r>
        <w:rPr>
          <w:sz w:val="28"/>
        </w:rPr>
        <w:t>»</w:t>
      </w:r>
    </w:p>
    <w:p w:rsidR="001308E1" w:rsidRPr="00EA1F18" w:rsidRDefault="00EA1F18">
      <w:pPr>
        <w:pStyle w:val="a4"/>
        <w:numPr>
          <w:ilvl w:val="0"/>
          <w:numId w:val="4"/>
        </w:numPr>
        <w:tabs>
          <w:tab w:val="left" w:pos="1281"/>
          <w:tab w:val="left" w:pos="2538"/>
          <w:tab w:val="left" w:pos="2624"/>
          <w:tab w:val="left" w:pos="3513"/>
          <w:tab w:val="left" w:pos="4209"/>
          <w:tab w:val="left" w:pos="4939"/>
          <w:tab w:val="left" w:pos="6235"/>
          <w:tab w:val="left" w:pos="6980"/>
          <w:tab w:val="left" w:pos="7248"/>
          <w:tab w:val="left" w:pos="7392"/>
          <w:tab w:val="left" w:pos="8502"/>
          <w:tab w:val="left" w:pos="9251"/>
          <w:tab w:val="left" w:pos="9285"/>
        </w:tabs>
        <w:ind w:left="1280" w:right="857"/>
        <w:rPr>
          <w:sz w:val="28"/>
          <w:lang w:val="en-US"/>
        </w:rPr>
      </w:pPr>
      <w:r>
        <w:rPr>
          <w:i/>
          <w:sz w:val="28"/>
        </w:rPr>
        <w:t>Назаров,</w:t>
      </w:r>
      <w:r>
        <w:rPr>
          <w:i/>
          <w:sz w:val="28"/>
        </w:rPr>
        <w:tab/>
      </w:r>
      <w:r>
        <w:rPr>
          <w:i/>
          <w:sz w:val="28"/>
        </w:rPr>
        <w:tab/>
        <w:t>М.М.</w:t>
      </w:r>
      <w:r>
        <w:rPr>
          <w:i/>
          <w:sz w:val="28"/>
        </w:rPr>
        <w:tab/>
      </w:r>
      <w:r>
        <w:rPr>
          <w:sz w:val="28"/>
        </w:rPr>
        <w:t>Массовая</w:t>
      </w:r>
      <w:r>
        <w:rPr>
          <w:sz w:val="28"/>
        </w:rPr>
        <w:tab/>
        <w:t>коммуникация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  <w:t>современном</w:t>
      </w:r>
      <w:r>
        <w:rPr>
          <w:sz w:val="28"/>
        </w:rPr>
        <w:tab/>
      </w:r>
      <w:r>
        <w:rPr>
          <w:spacing w:val="-1"/>
          <w:sz w:val="28"/>
        </w:rPr>
        <w:t>мире: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методология</w:t>
      </w:r>
      <w:r>
        <w:rPr>
          <w:spacing w:val="1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12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2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0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5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М.М.</w:t>
      </w:r>
      <w:r>
        <w:rPr>
          <w:sz w:val="28"/>
        </w:rPr>
        <w:tab/>
        <w:t>Назаров.</w:t>
      </w:r>
      <w:r>
        <w:rPr>
          <w:sz w:val="28"/>
        </w:rPr>
        <w:tab/>
      </w:r>
      <w:r w:rsidRPr="00EA1F18">
        <w:rPr>
          <w:sz w:val="28"/>
          <w:lang w:val="en-US"/>
        </w:rPr>
        <w:t>−</w:t>
      </w:r>
      <w:r w:rsidRPr="00EA1F18">
        <w:rPr>
          <w:sz w:val="28"/>
          <w:lang w:val="en-US"/>
        </w:rPr>
        <w:tab/>
      </w:r>
      <w:r w:rsidRPr="00EA1F18">
        <w:rPr>
          <w:sz w:val="28"/>
          <w:lang w:val="en-US"/>
        </w:rPr>
        <w:tab/>
      </w:r>
      <w:r>
        <w:rPr>
          <w:sz w:val="28"/>
        </w:rPr>
        <w:t>М</w:t>
      </w:r>
      <w:r w:rsidRPr="00EA1F18">
        <w:rPr>
          <w:sz w:val="28"/>
          <w:lang w:val="en-US"/>
        </w:rPr>
        <w:t>.,</w:t>
      </w:r>
      <w:r w:rsidRPr="00EA1F18">
        <w:rPr>
          <w:sz w:val="28"/>
          <w:lang w:val="en-US"/>
        </w:rPr>
        <w:tab/>
      </w:r>
      <w:r w:rsidRPr="00EA1F18">
        <w:rPr>
          <w:sz w:val="28"/>
          <w:lang w:val="en-US"/>
        </w:rPr>
        <w:tab/>
        <w:t>2014.</w:t>
      </w:r>
      <w:r w:rsidRPr="00EA1F18">
        <w:rPr>
          <w:sz w:val="28"/>
          <w:lang w:val="en-US"/>
        </w:rPr>
        <w:tab/>
        <w:t>−</w:t>
      </w:r>
      <w:r w:rsidRPr="00EA1F18">
        <w:rPr>
          <w:sz w:val="28"/>
          <w:lang w:val="en-US"/>
        </w:rPr>
        <w:tab/>
      </w:r>
      <w:r w:rsidRPr="00EA1F18">
        <w:rPr>
          <w:sz w:val="28"/>
          <w:lang w:val="en-US"/>
        </w:rPr>
        <w:tab/>
      </w:r>
      <w:r w:rsidRPr="00EA1F18">
        <w:rPr>
          <w:spacing w:val="-2"/>
          <w:sz w:val="28"/>
          <w:lang w:val="en-US"/>
        </w:rPr>
        <w:t>URL:</w:t>
      </w:r>
      <w:r w:rsidRPr="00EA1F18">
        <w:rPr>
          <w:color w:val="0000FF"/>
          <w:spacing w:val="-67"/>
          <w:sz w:val="28"/>
          <w:lang w:val="en-US"/>
        </w:rPr>
        <w:t xml:space="preserve"> </w:t>
      </w:r>
      <w:r w:rsidRPr="00EA1F18">
        <w:rPr>
          <w:color w:val="0000FF"/>
          <w:sz w:val="28"/>
          <w:u w:val="single" w:color="0000FF"/>
          <w:lang w:val="en-US"/>
        </w:rPr>
        <w:t>https://nashol.com/2017102997157/massovaya-kommunikaciya-i-</w:t>
      </w:r>
      <w:r w:rsidRPr="00EA1F18">
        <w:rPr>
          <w:color w:val="0000FF"/>
          <w:spacing w:val="1"/>
          <w:sz w:val="28"/>
          <w:lang w:val="en-US"/>
        </w:rPr>
        <w:t xml:space="preserve"> </w:t>
      </w:r>
      <w:r w:rsidRPr="00EA1F18">
        <w:rPr>
          <w:color w:val="0000FF"/>
          <w:sz w:val="28"/>
          <w:u w:val="single" w:color="0000FF"/>
          <w:lang w:val="en-US"/>
        </w:rPr>
        <w:t>obschestvo-nazarov-m-m-2014.html</w:t>
      </w:r>
    </w:p>
    <w:p w:rsidR="001308E1" w:rsidRDefault="00EA1F18">
      <w:pPr>
        <w:pStyle w:val="a4"/>
        <w:numPr>
          <w:ilvl w:val="0"/>
          <w:numId w:val="4"/>
        </w:numPr>
        <w:tabs>
          <w:tab w:val="left" w:pos="1285"/>
        </w:tabs>
        <w:ind w:right="827" w:hanging="365"/>
        <w:jc w:val="both"/>
        <w:rPr>
          <w:sz w:val="28"/>
        </w:rPr>
      </w:pPr>
      <w:r>
        <w:rPr>
          <w:i/>
          <w:sz w:val="28"/>
        </w:rPr>
        <w:t>Прохоров,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Е.П.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Исследуя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журналистику: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методология, методика, техника работы исследователя </w:t>
      </w:r>
      <w:proofErr w:type="gramStart"/>
      <w:r>
        <w:rPr>
          <w:sz w:val="28"/>
        </w:rPr>
        <w:t>СМИ :</w:t>
      </w:r>
      <w:proofErr w:type="gramEnd"/>
      <w:r>
        <w:rPr>
          <w:sz w:val="28"/>
        </w:rPr>
        <w:t xml:space="preserve"> учебник /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Е. П. Прохоров. - </w:t>
      </w:r>
      <w:proofErr w:type="gramStart"/>
      <w:r>
        <w:rPr>
          <w:sz w:val="28"/>
        </w:rPr>
        <w:t>М. :</w:t>
      </w:r>
      <w:proofErr w:type="gramEnd"/>
      <w:r>
        <w:rPr>
          <w:sz w:val="28"/>
        </w:rPr>
        <w:t xml:space="preserve"> РИП-холдинг, 2006. - Рекомендовано УМО. -</w:t>
      </w:r>
      <w:r>
        <w:rPr>
          <w:spacing w:val="1"/>
          <w:sz w:val="28"/>
        </w:rPr>
        <w:t xml:space="preserve"> </w:t>
      </w:r>
      <w:r>
        <w:rPr>
          <w:sz w:val="28"/>
        </w:rPr>
        <w:t>115-00.</w:t>
      </w:r>
    </w:p>
    <w:p w:rsidR="001308E1" w:rsidRDefault="001308E1">
      <w:pPr>
        <w:jc w:val="both"/>
        <w:rPr>
          <w:sz w:val="28"/>
        </w:rPr>
        <w:sectPr w:rsidR="001308E1">
          <w:pgSz w:w="11920" w:h="16850"/>
          <w:pgMar w:top="1060" w:right="0" w:bottom="280" w:left="1140" w:header="720" w:footer="720" w:gutter="0"/>
          <w:cols w:space="720"/>
        </w:sectPr>
      </w:pPr>
    </w:p>
    <w:p w:rsidR="001308E1" w:rsidRDefault="00EA1F18">
      <w:pPr>
        <w:pStyle w:val="a4"/>
        <w:numPr>
          <w:ilvl w:val="0"/>
          <w:numId w:val="4"/>
        </w:numPr>
        <w:tabs>
          <w:tab w:val="left" w:pos="1285"/>
        </w:tabs>
        <w:spacing w:before="68"/>
        <w:ind w:right="840" w:hanging="365"/>
        <w:jc w:val="both"/>
        <w:rPr>
          <w:sz w:val="28"/>
        </w:rPr>
      </w:pPr>
      <w:r>
        <w:rPr>
          <w:sz w:val="28"/>
        </w:rPr>
        <w:lastRenderedPageBreak/>
        <w:t>Семенова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методы: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социологию</w:t>
      </w:r>
      <w:r>
        <w:rPr>
          <w:spacing w:val="2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7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3"/>
          <w:sz w:val="28"/>
        </w:rPr>
        <w:t xml:space="preserve"> </w:t>
      </w:r>
      <w:r>
        <w:rPr>
          <w:sz w:val="28"/>
        </w:rPr>
        <w:t>Учеб.</w:t>
      </w:r>
      <w:r>
        <w:rPr>
          <w:spacing w:val="10"/>
          <w:sz w:val="28"/>
        </w:rPr>
        <w:t xml:space="preserve"> </w:t>
      </w:r>
      <w:r>
        <w:rPr>
          <w:sz w:val="28"/>
        </w:rPr>
        <w:t>пособие для</w:t>
      </w:r>
      <w:r>
        <w:rPr>
          <w:spacing w:val="10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7"/>
          <w:sz w:val="28"/>
        </w:rPr>
        <w:t xml:space="preserve"> </w:t>
      </w:r>
      <w:r>
        <w:rPr>
          <w:sz w:val="28"/>
        </w:rPr>
        <w:t>вузов</w:t>
      </w:r>
    </w:p>
    <w:p w:rsidR="001308E1" w:rsidRPr="00EA1F18" w:rsidRDefault="00EA1F18">
      <w:pPr>
        <w:pStyle w:val="a3"/>
        <w:ind w:left="1285" w:right="829"/>
        <w:jc w:val="both"/>
        <w:rPr>
          <w:lang w:val="en-US"/>
        </w:rPr>
      </w:pPr>
      <w:r>
        <w:t xml:space="preserve">/ Ин-т социологии РАН. - М.: </w:t>
      </w:r>
      <w:proofErr w:type="spellStart"/>
      <w:r>
        <w:t>Добросвет</w:t>
      </w:r>
      <w:proofErr w:type="spellEnd"/>
      <w:r>
        <w:t xml:space="preserve">, 1998. - 289 с.: ил. - </w:t>
      </w:r>
      <w:proofErr w:type="spellStart"/>
      <w:proofErr w:type="gramStart"/>
      <w:r>
        <w:t>Библиогр</w:t>
      </w:r>
      <w:proofErr w:type="spellEnd"/>
      <w:r>
        <w:t>.:</w:t>
      </w:r>
      <w:proofErr w:type="gramEnd"/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231-240.</w:t>
      </w:r>
      <w:r>
        <w:rPr>
          <w:spacing w:val="1"/>
        </w:rPr>
        <w:t xml:space="preserve"> </w:t>
      </w:r>
      <w:hyperlink r:id="rId9">
        <w:r w:rsidRPr="00EA1F18">
          <w:rPr>
            <w:color w:val="0000FF"/>
            <w:u w:val="single" w:color="0000FF"/>
            <w:lang w:val="en-US"/>
          </w:rPr>
          <w:t>http://socioline.ru/pages/semenova-vv-kachestvennye-metody-</w:t>
        </w:r>
      </w:hyperlink>
      <w:r w:rsidRPr="00EA1F18">
        <w:rPr>
          <w:color w:val="0000FF"/>
          <w:spacing w:val="1"/>
          <w:lang w:val="en-US"/>
        </w:rPr>
        <w:t xml:space="preserve"> </w:t>
      </w:r>
      <w:proofErr w:type="spellStart"/>
      <w:r w:rsidRPr="00EA1F18">
        <w:rPr>
          <w:color w:val="0000FF"/>
          <w:u w:val="single" w:color="0000FF"/>
          <w:lang w:val="en-US"/>
        </w:rPr>
        <w:t>vvedenie</w:t>
      </w:r>
      <w:proofErr w:type="spellEnd"/>
      <w:r w:rsidRPr="00EA1F18">
        <w:rPr>
          <w:color w:val="0000FF"/>
          <w:u w:val="single" w:color="0000FF"/>
          <w:lang w:val="en-US"/>
        </w:rPr>
        <w:t>-v-</w:t>
      </w:r>
      <w:proofErr w:type="spellStart"/>
      <w:r w:rsidRPr="00EA1F18">
        <w:rPr>
          <w:color w:val="0000FF"/>
          <w:u w:val="single" w:color="0000FF"/>
          <w:lang w:val="en-US"/>
        </w:rPr>
        <w:t>gumanisticheskuyu</w:t>
      </w:r>
      <w:proofErr w:type="spellEnd"/>
      <w:r w:rsidRPr="00EA1F18">
        <w:rPr>
          <w:color w:val="0000FF"/>
          <w:u w:val="single" w:color="0000FF"/>
          <w:lang w:val="en-US"/>
        </w:rPr>
        <w:t>-</w:t>
      </w:r>
      <w:proofErr w:type="spellStart"/>
      <w:r w:rsidRPr="00EA1F18">
        <w:rPr>
          <w:color w:val="0000FF"/>
          <w:u w:val="single" w:color="0000FF"/>
          <w:lang w:val="en-US"/>
        </w:rPr>
        <w:t>sotsiologiyu</w:t>
      </w:r>
      <w:proofErr w:type="spellEnd"/>
    </w:p>
    <w:p w:rsidR="001308E1" w:rsidRDefault="00EA1F18">
      <w:pPr>
        <w:pStyle w:val="a4"/>
        <w:numPr>
          <w:ilvl w:val="0"/>
          <w:numId w:val="4"/>
        </w:numPr>
        <w:tabs>
          <w:tab w:val="left" w:pos="1285"/>
        </w:tabs>
        <w:ind w:right="832"/>
        <w:jc w:val="both"/>
        <w:rPr>
          <w:sz w:val="28"/>
        </w:rPr>
      </w:pPr>
      <w:proofErr w:type="spellStart"/>
      <w:r>
        <w:rPr>
          <w:i/>
          <w:sz w:val="28"/>
        </w:rPr>
        <w:t>Тичер</w:t>
      </w:r>
      <w:proofErr w:type="spellEnd"/>
      <w:r>
        <w:rPr>
          <w:i/>
          <w:sz w:val="28"/>
        </w:rPr>
        <w:t xml:space="preserve">, С. </w:t>
      </w:r>
      <w:r>
        <w:rPr>
          <w:sz w:val="28"/>
        </w:rPr>
        <w:t>Методы анализа текста и дискурса [Электронный ресурс] / С.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Тичер</w:t>
      </w:r>
      <w:proofErr w:type="spellEnd"/>
      <w:r>
        <w:rPr>
          <w:sz w:val="28"/>
        </w:rPr>
        <w:t>. − Изд-во Гуманитарный Центр, 2009. − 356 с. − ISBN 978-966-</w:t>
      </w:r>
      <w:r>
        <w:rPr>
          <w:spacing w:val="1"/>
          <w:sz w:val="28"/>
        </w:rPr>
        <w:t xml:space="preserve"> </w:t>
      </w:r>
      <w:r>
        <w:rPr>
          <w:sz w:val="28"/>
        </w:rPr>
        <w:t>8324-61-1</w:t>
      </w:r>
      <w:r>
        <w:rPr>
          <w:spacing w:val="1"/>
          <w:sz w:val="28"/>
        </w:rPr>
        <w:t xml:space="preserve"> 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http://socioline.ru/book/s-ticher-i-dr-metody-analiza-</w:t>
        </w:r>
      </w:hyperlink>
      <w:r>
        <w:rPr>
          <w:color w:val="0000FF"/>
          <w:spacing w:val="1"/>
          <w:sz w:val="28"/>
        </w:rPr>
        <w:t xml:space="preserve"> </w:t>
      </w:r>
      <w:proofErr w:type="spellStart"/>
      <w:r>
        <w:rPr>
          <w:color w:val="0000FF"/>
          <w:sz w:val="28"/>
          <w:u w:val="single" w:color="0000FF"/>
        </w:rPr>
        <w:t>teksta</w:t>
      </w:r>
      <w:proofErr w:type="spellEnd"/>
      <w:r>
        <w:rPr>
          <w:color w:val="0000FF"/>
          <w:sz w:val="28"/>
          <w:u w:val="single" w:color="0000FF"/>
        </w:rPr>
        <w:t>-i-</w:t>
      </w:r>
      <w:proofErr w:type="spellStart"/>
      <w:r>
        <w:rPr>
          <w:color w:val="0000FF"/>
          <w:sz w:val="28"/>
          <w:u w:val="single" w:color="0000FF"/>
        </w:rPr>
        <w:t>diskursa</w:t>
      </w:r>
      <w:proofErr w:type="spellEnd"/>
    </w:p>
    <w:p w:rsidR="001308E1" w:rsidRDefault="00EA1F18">
      <w:pPr>
        <w:pStyle w:val="a4"/>
        <w:numPr>
          <w:ilvl w:val="0"/>
          <w:numId w:val="4"/>
        </w:numPr>
        <w:tabs>
          <w:tab w:val="left" w:pos="1285"/>
          <w:tab w:val="left" w:pos="3426"/>
        </w:tabs>
        <w:spacing w:before="3" w:line="276" w:lineRule="auto"/>
        <w:ind w:right="1119" w:hanging="365"/>
        <w:rPr>
          <w:sz w:val="28"/>
        </w:rPr>
      </w:pPr>
      <w:r>
        <w:rPr>
          <w:i/>
          <w:sz w:val="28"/>
        </w:rPr>
        <w:t>Фомичева,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И.Д.</w:t>
      </w:r>
      <w:r>
        <w:rPr>
          <w:i/>
          <w:sz w:val="28"/>
        </w:rPr>
        <w:tab/>
      </w:r>
      <w:r>
        <w:rPr>
          <w:sz w:val="28"/>
        </w:rPr>
        <w:t>Социология</w:t>
      </w:r>
      <w:r>
        <w:rPr>
          <w:spacing w:val="-4"/>
          <w:sz w:val="28"/>
        </w:rPr>
        <w:t xml:space="preserve"> </w:t>
      </w:r>
      <w:r>
        <w:rPr>
          <w:sz w:val="28"/>
        </w:rPr>
        <w:t>СМИ</w:t>
      </w:r>
      <w:r>
        <w:rPr>
          <w:spacing w:val="-7"/>
          <w:sz w:val="28"/>
        </w:rPr>
        <w:t xml:space="preserve"> </w:t>
      </w:r>
      <w:r>
        <w:rPr>
          <w:sz w:val="28"/>
        </w:rPr>
        <w:t>[Текст]:</w:t>
      </w:r>
      <w:r>
        <w:rPr>
          <w:spacing w:val="-4"/>
          <w:sz w:val="28"/>
        </w:rPr>
        <w:t xml:space="preserve"> </w:t>
      </w:r>
      <w:r>
        <w:rPr>
          <w:sz w:val="28"/>
        </w:rPr>
        <w:t>учеб.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вузов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И.Д. Фомичева. − </w:t>
      </w:r>
      <w:proofErr w:type="gramStart"/>
      <w:r>
        <w:rPr>
          <w:sz w:val="28"/>
        </w:rPr>
        <w:t>М. :</w:t>
      </w:r>
      <w:proofErr w:type="gramEnd"/>
      <w:r>
        <w:rPr>
          <w:sz w:val="28"/>
        </w:rPr>
        <w:t xml:space="preserve"> Аспект Пресс, 2007. − 333,[1] с. − ISBN 978-5-</w:t>
      </w:r>
      <w:r>
        <w:rPr>
          <w:spacing w:val="1"/>
          <w:sz w:val="28"/>
        </w:rPr>
        <w:t xml:space="preserve"> </w:t>
      </w:r>
      <w:r>
        <w:rPr>
          <w:sz w:val="28"/>
        </w:rPr>
        <w:t>7567-0448-8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200-00.</w:t>
      </w:r>
    </w:p>
    <w:p w:rsidR="001308E1" w:rsidRDefault="00EA1F18">
      <w:pPr>
        <w:pStyle w:val="a4"/>
        <w:numPr>
          <w:ilvl w:val="0"/>
          <w:numId w:val="4"/>
        </w:numPr>
        <w:tabs>
          <w:tab w:val="left" w:pos="1285"/>
        </w:tabs>
        <w:spacing w:before="195" w:line="244" w:lineRule="auto"/>
        <w:ind w:right="1462"/>
        <w:rPr>
          <w:sz w:val="28"/>
        </w:rPr>
      </w:pPr>
      <w:proofErr w:type="spellStart"/>
      <w:r>
        <w:rPr>
          <w:sz w:val="28"/>
        </w:rPr>
        <w:t>Свитич</w:t>
      </w:r>
      <w:proofErr w:type="spellEnd"/>
      <w:r>
        <w:rPr>
          <w:spacing w:val="22"/>
          <w:sz w:val="28"/>
        </w:rPr>
        <w:t xml:space="preserve"> </w:t>
      </w:r>
      <w:r>
        <w:rPr>
          <w:sz w:val="28"/>
        </w:rPr>
        <w:t>Л.Г.</w:t>
      </w:r>
      <w:r>
        <w:rPr>
          <w:spacing w:val="26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специальность.</w:t>
      </w:r>
      <w:r>
        <w:rPr>
          <w:spacing w:val="28"/>
          <w:sz w:val="28"/>
        </w:rPr>
        <w:t xml:space="preserve"> </w:t>
      </w:r>
      <w:r>
        <w:rPr>
          <w:sz w:val="28"/>
        </w:rPr>
        <w:t>Профессия:</w:t>
      </w:r>
      <w:r>
        <w:rPr>
          <w:spacing w:val="19"/>
          <w:sz w:val="28"/>
        </w:rPr>
        <w:t xml:space="preserve"> </w:t>
      </w:r>
      <w:r>
        <w:rPr>
          <w:sz w:val="28"/>
        </w:rPr>
        <w:t>журналист.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М.,2007</w:t>
      </w:r>
    </w:p>
    <w:p w:rsidR="001308E1" w:rsidRDefault="00EA1F18">
      <w:pPr>
        <w:pStyle w:val="a4"/>
        <w:numPr>
          <w:ilvl w:val="0"/>
          <w:numId w:val="4"/>
        </w:numPr>
        <w:tabs>
          <w:tab w:val="left" w:pos="1981"/>
          <w:tab w:val="left" w:pos="1982"/>
        </w:tabs>
        <w:spacing w:line="230" w:lineRule="auto"/>
        <w:ind w:right="1313"/>
        <w:rPr>
          <w:rFonts w:ascii="Trebuchet MS" w:hAnsi="Trebuchet MS"/>
          <w:color w:val="2F2F2F"/>
          <w:sz w:val="28"/>
        </w:rPr>
      </w:pPr>
      <w:r>
        <w:rPr>
          <w:sz w:val="28"/>
        </w:rPr>
        <w:t>Колесниченко,</w:t>
      </w:r>
      <w:r>
        <w:rPr>
          <w:spacing w:val="25"/>
          <w:sz w:val="28"/>
        </w:rPr>
        <w:t xml:space="preserve"> </w:t>
      </w:r>
      <w:r>
        <w:rPr>
          <w:sz w:val="28"/>
        </w:rPr>
        <w:t>А.</w:t>
      </w:r>
      <w:r>
        <w:rPr>
          <w:spacing w:val="24"/>
          <w:sz w:val="28"/>
        </w:rPr>
        <w:t xml:space="preserve"> </w:t>
      </w:r>
      <w:r>
        <w:rPr>
          <w:sz w:val="28"/>
        </w:rPr>
        <w:t>Настольная</w:t>
      </w:r>
      <w:r>
        <w:rPr>
          <w:spacing w:val="25"/>
          <w:sz w:val="28"/>
        </w:rPr>
        <w:t xml:space="preserve"> </w:t>
      </w:r>
      <w:r>
        <w:rPr>
          <w:sz w:val="28"/>
        </w:rPr>
        <w:t>книга</w:t>
      </w:r>
      <w:r>
        <w:rPr>
          <w:spacing w:val="19"/>
          <w:sz w:val="28"/>
        </w:rPr>
        <w:t xml:space="preserve"> </w:t>
      </w:r>
      <w:r>
        <w:rPr>
          <w:sz w:val="28"/>
        </w:rPr>
        <w:t>журналиста.</w:t>
      </w:r>
      <w:r>
        <w:rPr>
          <w:spacing w:val="21"/>
          <w:sz w:val="28"/>
        </w:rPr>
        <w:t xml:space="preserve"> </w:t>
      </w:r>
      <w:r>
        <w:rPr>
          <w:sz w:val="28"/>
        </w:rPr>
        <w:t>–М.</w:t>
      </w:r>
      <w:r>
        <w:rPr>
          <w:spacing w:val="24"/>
          <w:sz w:val="28"/>
        </w:rPr>
        <w:t xml:space="preserve"> </w:t>
      </w:r>
      <w:r>
        <w:rPr>
          <w:sz w:val="28"/>
        </w:rPr>
        <w:t>Аспект</w:t>
      </w:r>
      <w:r>
        <w:rPr>
          <w:spacing w:val="-67"/>
          <w:sz w:val="28"/>
        </w:rPr>
        <w:t xml:space="preserve"> </w:t>
      </w:r>
      <w:r>
        <w:rPr>
          <w:sz w:val="28"/>
        </w:rPr>
        <w:t>Пресс, 2013.</w:t>
      </w:r>
    </w:p>
    <w:p w:rsidR="001308E1" w:rsidRDefault="00EA1F18">
      <w:pPr>
        <w:pStyle w:val="a4"/>
        <w:numPr>
          <w:ilvl w:val="0"/>
          <w:numId w:val="4"/>
        </w:numPr>
        <w:tabs>
          <w:tab w:val="left" w:pos="1285"/>
        </w:tabs>
        <w:spacing w:before="9"/>
        <w:ind w:right="971"/>
        <w:rPr>
          <w:sz w:val="26"/>
        </w:rPr>
      </w:pPr>
      <w:proofErr w:type="spellStart"/>
      <w:r>
        <w:rPr>
          <w:sz w:val="28"/>
        </w:rPr>
        <w:t>Лазутина</w:t>
      </w:r>
      <w:proofErr w:type="spellEnd"/>
      <w:r>
        <w:rPr>
          <w:sz w:val="28"/>
        </w:rPr>
        <w:t>,</w:t>
      </w:r>
      <w:r>
        <w:rPr>
          <w:spacing w:val="37"/>
          <w:sz w:val="28"/>
        </w:rPr>
        <w:t xml:space="preserve"> </w:t>
      </w:r>
      <w:r>
        <w:rPr>
          <w:sz w:val="28"/>
        </w:rPr>
        <w:t>Г.В.,</w:t>
      </w:r>
      <w:r>
        <w:rPr>
          <w:spacing w:val="37"/>
          <w:sz w:val="28"/>
        </w:rPr>
        <w:t xml:space="preserve"> </w:t>
      </w:r>
      <w:proofErr w:type="spellStart"/>
      <w:r>
        <w:rPr>
          <w:sz w:val="28"/>
        </w:rPr>
        <w:t>Распопова</w:t>
      </w:r>
      <w:proofErr w:type="spellEnd"/>
      <w:r>
        <w:rPr>
          <w:spacing w:val="35"/>
          <w:sz w:val="28"/>
        </w:rPr>
        <w:t xml:space="preserve"> </w:t>
      </w:r>
      <w:r>
        <w:rPr>
          <w:sz w:val="28"/>
        </w:rPr>
        <w:t>С.С.</w:t>
      </w:r>
      <w:r>
        <w:rPr>
          <w:spacing w:val="36"/>
          <w:sz w:val="28"/>
        </w:rPr>
        <w:t xml:space="preserve"> </w:t>
      </w:r>
      <w:r>
        <w:rPr>
          <w:sz w:val="28"/>
        </w:rPr>
        <w:t>Жанры</w:t>
      </w:r>
      <w:r>
        <w:rPr>
          <w:spacing w:val="29"/>
          <w:sz w:val="28"/>
        </w:rPr>
        <w:t xml:space="preserve"> </w:t>
      </w:r>
      <w:r>
        <w:rPr>
          <w:sz w:val="28"/>
        </w:rPr>
        <w:t>журналистского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творчества.</w:t>
      </w:r>
      <w:r>
        <w:rPr>
          <w:spacing w:val="37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Аспект</w:t>
      </w:r>
      <w:r>
        <w:rPr>
          <w:spacing w:val="1"/>
          <w:sz w:val="28"/>
        </w:rPr>
        <w:t xml:space="preserve"> </w:t>
      </w:r>
      <w:r>
        <w:rPr>
          <w:sz w:val="28"/>
        </w:rPr>
        <w:t>Пресс,</w:t>
      </w:r>
      <w:r>
        <w:rPr>
          <w:spacing w:val="6"/>
          <w:sz w:val="28"/>
        </w:rPr>
        <w:t xml:space="preserve"> </w:t>
      </w:r>
      <w:r>
        <w:rPr>
          <w:sz w:val="28"/>
        </w:rPr>
        <w:t>2012.</w:t>
      </w:r>
    </w:p>
    <w:p w:rsidR="001308E1" w:rsidRDefault="001308E1">
      <w:pPr>
        <w:pStyle w:val="a3"/>
        <w:spacing w:before="8"/>
      </w:pPr>
    </w:p>
    <w:p w:rsidR="001308E1" w:rsidRDefault="00EA1F18">
      <w:pPr>
        <w:spacing w:line="320" w:lineRule="exact"/>
        <w:ind w:left="771"/>
        <w:jc w:val="both"/>
        <w:rPr>
          <w:b/>
          <w:sz w:val="28"/>
        </w:rPr>
      </w:pPr>
      <w:r>
        <w:rPr>
          <w:b/>
          <w:sz w:val="28"/>
        </w:rPr>
        <w:t>б)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дополнительная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литература:</w:t>
      </w:r>
    </w:p>
    <w:p w:rsidR="001308E1" w:rsidRDefault="00EA1F18">
      <w:pPr>
        <w:pStyle w:val="a4"/>
        <w:numPr>
          <w:ilvl w:val="1"/>
          <w:numId w:val="4"/>
        </w:numPr>
        <w:tabs>
          <w:tab w:val="left" w:pos="1645"/>
        </w:tabs>
        <w:ind w:right="818"/>
        <w:jc w:val="both"/>
        <w:rPr>
          <w:sz w:val="29"/>
        </w:rPr>
      </w:pPr>
      <w:r>
        <w:rPr>
          <w:i/>
          <w:sz w:val="29"/>
        </w:rPr>
        <w:t>Ионин,</w:t>
      </w:r>
      <w:r>
        <w:rPr>
          <w:i/>
          <w:spacing w:val="1"/>
          <w:sz w:val="29"/>
        </w:rPr>
        <w:t xml:space="preserve"> </w:t>
      </w:r>
      <w:r>
        <w:rPr>
          <w:i/>
          <w:sz w:val="29"/>
        </w:rPr>
        <w:t>Л.</w:t>
      </w:r>
      <w:r>
        <w:rPr>
          <w:i/>
          <w:spacing w:val="1"/>
          <w:sz w:val="29"/>
        </w:rPr>
        <w:t xml:space="preserve"> </w:t>
      </w:r>
      <w:r>
        <w:rPr>
          <w:i/>
          <w:sz w:val="29"/>
        </w:rPr>
        <w:t>Г.</w:t>
      </w:r>
      <w:r>
        <w:rPr>
          <w:i/>
          <w:spacing w:val="1"/>
          <w:sz w:val="29"/>
        </w:rPr>
        <w:t xml:space="preserve"> </w:t>
      </w:r>
      <w:r>
        <w:rPr>
          <w:sz w:val="29"/>
        </w:rPr>
        <w:t>Философия</w:t>
      </w:r>
      <w:r>
        <w:rPr>
          <w:spacing w:val="73"/>
          <w:sz w:val="29"/>
        </w:rPr>
        <w:t xml:space="preserve"> </w:t>
      </w:r>
      <w:r>
        <w:rPr>
          <w:sz w:val="29"/>
        </w:rPr>
        <w:t>и</w:t>
      </w:r>
      <w:r>
        <w:rPr>
          <w:spacing w:val="73"/>
          <w:sz w:val="29"/>
        </w:rPr>
        <w:t xml:space="preserve"> </w:t>
      </w:r>
      <w:r>
        <w:rPr>
          <w:sz w:val="29"/>
        </w:rPr>
        <w:t>методология</w:t>
      </w:r>
      <w:r>
        <w:rPr>
          <w:spacing w:val="73"/>
          <w:sz w:val="29"/>
        </w:rPr>
        <w:t xml:space="preserve"> </w:t>
      </w:r>
      <w:r>
        <w:rPr>
          <w:sz w:val="29"/>
        </w:rPr>
        <w:t>эмпирической</w:t>
      </w:r>
      <w:r>
        <w:rPr>
          <w:spacing w:val="1"/>
          <w:sz w:val="29"/>
        </w:rPr>
        <w:t xml:space="preserve"> </w:t>
      </w:r>
      <w:r>
        <w:rPr>
          <w:sz w:val="29"/>
        </w:rPr>
        <w:t>социологии</w:t>
      </w:r>
      <w:r>
        <w:rPr>
          <w:spacing w:val="1"/>
          <w:sz w:val="29"/>
        </w:rPr>
        <w:t xml:space="preserve"> </w:t>
      </w:r>
      <w:r>
        <w:rPr>
          <w:sz w:val="29"/>
        </w:rPr>
        <w:t>[Электронный</w:t>
      </w:r>
      <w:r>
        <w:rPr>
          <w:spacing w:val="1"/>
          <w:sz w:val="29"/>
        </w:rPr>
        <w:t xml:space="preserve"> </w:t>
      </w:r>
      <w:r>
        <w:rPr>
          <w:sz w:val="29"/>
        </w:rPr>
        <w:t>ресурс]:</w:t>
      </w:r>
      <w:r>
        <w:rPr>
          <w:spacing w:val="1"/>
          <w:sz w:val="29"/>
        </w:rPr>
        <w:t xml:space="preserve"> </w:t>
      </w:r>
      <w:r>
        <w:rPr>
          <w:sz w:val="29"/>
        </w:rPr>
        <w:t>учеб.</w:t>
      </w:r>
      <w:r>
        <w:rPr>
          <w:spacing w:val="1"/>
          <w:sz w:val="29"/>
        </w:rPr>
        <w:t xml:space="preserve"> </w:t>
      </w:r>
      <w:r>
        <w:rPr>
          <w:sz w:val="29"/>
        </w:rPr>
        <w:t>пособие</w:t>
      </w:r>
      <w:r>
        <w:rPr>
          <w:spacing w:val="73"/>
          <w:sz w:val="29"/>
        </w:rPr>
        <w:t xml:space="preserve"> </w:t>
      </w:r>
      <w:r>
        <w:rPr>
          <w:sz w:val="29"/>
        </w:rPr>
        <w:t>/</w:t>
      </w:r>
      <w:r>
        <w:rPr>
          <w:spacing w:val="73"/>
          <w:sz w:val="29"/>
        </w:rPr>
        <w:t xml:space="preserve"> </w:t>
      </w:r>
      <w:r>
        <w:rPr>
          <w:sz w:val="29"/>
        </w:rPr>
        <w:t>Ионин,</w:t>
      </w:r>
      <w:r>
        <w:rPr>
          <w:spacing w:val="-70"/>
          <w:sz w:val="29"/>
        </w:rPr>
        <w:t xml:space="preserve"> </w:t>
      </w:r>
      <w:r>
        <w:rPr>
          <w:sz w:val="29"/>
        </w:rPr>
        <w:t xml:space="preserve">Леонид Григорьевич. </w:t>
      </w:r>
      <w:r>
        <w:rPr>
          <w:rFonts w:ascii="Segoe UI Symbol" w:hAnsi="Segoe UI Symbol"/>
          <w:sz w:val="24"/>
        </w:rPr>
        <w:t xml:space="preserve">− </w:t>
      </w:r>
      <w:proofErr w:type="gramStart"/>
      <w:r>
        <w:rPr>
          <w:sz w:val="29"/>
        </w:rPr>
        <w:t>М. :</w:t>
      </w:r>
      <w:proofErr w:type="gramEnd"/>
      <w:r>
        <w:rPr>
          <w:sz w:val="29"/>
        </w:rPr>
        <w:t xml:space="preserve"> ГУ ВШЭ, 2004. </w:t>
      </w:r>
      <w:r>
        <w:rPr>
          <w:rFonts w:ascii="Segoe UI Symbol" w:hAnsi="Segoe UI Symbol"/>
          <w:sz w:val="24"/>
        </w:rPr>
        <w:t xml:space="preserve">− </w:t>
      </w:r>
      <w:r>
        <w:rPr>
          <w:sz w:val="29"/>
        </w:rPr>
        <w:t xml:space="preserve">364,[1] с. ; 21 см. </w:t>
      </w:r>
      <w:r>
        <w:rPr>
          <w:rFonts w:ascii="Segoe UI Symbol" w:hAnsi="Segoe UI Symbol"/>
          <w:sz w:val="24"/>
        </w:rPr>
        <w:t>−</w:t>
      </w:r>
      <w:r>
        <w:rPr>
          <w:rFonts w:ascii="Segoe UI Symbol" w:hAnsi="Segoe UI Symbol"/>
          <w:spacing w:val="1"/>
          <w:sz w:val="24"/>
        </w:rPr>
        <w:t xml:space="preserve"> </w:t>
      </w:r>
      <w:r>
        <w:rPr>
          <w:sz w:val="29"/>
        </w:rPr>
        <w:t>(История</w:t>
      </w:r>
      <w:r>
        <w:rPr>
          <w:spacing w:val="17"/>
          <w:sz w:val="29"/>
        </w:rPr>
        <w:t xml:space="preserve"> </w:t>
      </w:r>
      <w:r>
        <w:rPr>
          <w:sz w:val="29"/>
        </w:rPr>
        <w:t>эмпирической</w:t>
      </w:r>
      <w:r>
        <w:rPr>
          <w:spacing w:val="16"/>
          <w:sz w:val="29"/>
        </w:rPr>
        <w:t xml:space="preserve"> </w:t>
      </w:r>
      <w:r>
        <w:rPr>
          <w:sz w:val="29"/>
        </w:rPr>
        <w:t>социологии).</w:t>
      </w:r>
      <w:r>
        <w:rPr>
          <w:spacing w:val="25"/>
          <w:sz w:val="29"/>
        </w:rPr>
        <w:t xml:space="preserve"> </w:t>
      </w:r>
      <w:r>
        <w:rPr>
          <w:rFonts w:ascii="Segoe UI Symbol" w:hAnsi="Segoe UI Symbol"/>
          <w:sz w:val="24"/>
        </w:rPr>
        <w:t>−</w:t>
      </w:r>
      <w:r>
        <w:rPr>
          <w:rFonts w:ascii="Segoe UI Symbol" w:hAnsi="Segoe UI Symbol"/>
          <w:spacing w:val="3"/>
          <w:sz w:val="24"/>
        </w:rPr>
        <w:t xml:space="preserve"> </w:t>
      </w:r>
      <w:r>
        <w:rPr>
          <w:sz w:val="29"/>
        </w:rPr>
        <w:t>ISBN</w:t>
      </w:r>
      <w:r>
        <w:rPr>
          <w:spacing w:val="14"/>
          <w:sz w:val="29"/>
        </w:rPr>
        <w:t xml:space="preserve"> </w:t>
      </w:r>
      <w:r>
        <w:rPr>
          <w:sz w:val="29"/>
        </w:rPr>
        <w:t>5-7598-0265-8:</w:t>
      </w:r>
      <w:r>
        <w:rPr>
          <w:spacing w:val="8"/>
          <w:sz w:val="29"/>
        </w:rPr>
        <w:t xml:space="preserve"> </w:t>
      </w:r>
      <w:r>
        <w:rPr>
          <w:sz w:val="29"/>
        </w:rPr>
        <w:t>137-</w:t>
      </w:r>
    </w:p>
    <w:p w:rsidR="001308E1" w:rsidRPr="00EA1F18" w:rsidRDefault="00EA1F18">
      <w:pPr>
        <w:tabs>
          <w:tab w:val="left" w:pos="4742"/>
        </w:tabs>
        <w:spacing w:before="2" w:line="237" w:lineRule="auto"/>
        <w:ind w:left="1645" w:right="900"/>
        <w:jc w:val="both"/>
        <w:rPr>
          <w:sz w:val="29"/>
          <w:lang w:val="en-US"/>
        </w:rPr>
      </w:pPr>
      <w:r w:rsidRPr="00EA1F18">
        <w:rPr>
          <w:sz w:val="29"/>
          <w:lang w:val="en-US"/>
        </w:rPr>
        <w:t xml:space="preserve">06.     </w:t>
      </w:r>
      <w:r w:rsidRPr="00EA1F18">
        <w:rPr>
          <w:spacing w:val="47"/>
          <w:sz w:val="29"/>
          <w:lang w:val="en-US"/>
        </w:rPr>
        <w:t xml:space="preserve"> </w:t>
      </w:r>
      <w:r w:rsidRPr="00EA1F18">
        <w:rPr>
          <w:rFonts w:ascii="Segoe UI Symbol" w:hAnsi="Segoe UI Symbol"/>
          <w:sz w:val="24"/>
          <w:lang w:val="en-US"/>
        </w:rPr>
        <w:t xml:space="preserve">−  </w:t>
      </w:r>
      <w:r w:rsidRPr="00EA1F18">
        <w:rPr>
          <w:rFonts w:ascii="Segoe UI Symbol" w:hAnsi="Segoe UI Symbol"/>
          <w:spacing w:val="26"/>
          <w:sz w:val="24"/>
          <w:lang w:val="en-US"/>
        </w:rPr>
        <w:t xml:space="preserve"> </w:t>
      </w:r>
      <w:r w:rsidRPr="00EA1F18">
        <w:rPr>
          <w:sz w:val="29"/>
          <w:lang w:val="en-US"/>
        </w:rPr>
        <w:t>URL:</w:t>
      </w:r>
      <w:r w:rsidRPr="00EA1F18">
        <w:rPr>
          <w:sz w:val="29"/>
          <w:lang w:val="en-US"/>
        </w:rPr>
        <w:tab/>
      </w:r>
      <w:r w:rsidRPr="00EA1F18">
        <w:rPr>
          <w:color w:val="0000FF"/>
          <w:spacing w:val="-1"/>
          <w:sz w:val="29"/>
          <w:u w:val="single" w:color="0000FF"/>
          <w:lang w:val="en-US"/>
        </w:rPr>
        <w:t>https://avidreaders.ru/read-book/filosofiya-i-</w:t>
      </w:r>
      <w:r w:rsidRPr="00EA1F18">
        <w:rPr>
          <w:color w:val="0000FF"/>
          <w:spacing w:val="-70"/>
          <w:sz w:val="29"/>
          <w:lang w:val="en-US"/>
        </w:rPr>
        <w:t xml:space="preserve"> </w:t>
      </w:r>
      <w:r w:rsidRPr="00EA1F18">
        <w:rPr>
          <w:color w:val="0000FF"/>
          <w:sz w:val="29"/>
          <w:u w:val="single" w:color="0000FF"/>
          <w:lang w:val="en-US"/>
        </w:rPr>
        <w:t>metodologiya-empiricheskoy-sociologii-2.html</w:t>
      </w:r>
    </w:p>
    <w:p w:rsidR="001308E1" w:rsidRDefault="00EA1F18">
      <w:pPr>
        <w:pStyle w:val="a4"/>
        <w:numPr>
          <w:ilvl w:val="1"/>
          <w:numId w:val="4"/>
        </w:numPr>
        <w:tabs>
          <w:tab w:val="left" w:pos="1645"/>
        </w:tabs>
        <w:spacing w:before="4"/>
        <w:ind w:right="835"/>
        <w:jc w:val="both"/>
        <w:rPr>
          <w:sz w:val="29"/>
        </w:rPr>
      </w:pPr>
      <w:proofErr w:type="spellStart"/>
      <w:r>
        <w:rPr>
          <w:i/>
          <w:sz w:val="29"/>
        </w:rPr>
        <w:t>Квале</w:t>
      </w:r>
      <w:proofErr w:type="spellEnd"/>
      <w:r>
        <w:rPr>
          <w:i/>
          <w:sz w:val="29"/>
        </w:rPr>
        <w:t xml:space="preserve">, С. </w:t>
      </w:r>
      <w:r>
        <w:rPr>
          <w:sz w:val="29"/>
        </w:rPr>
        <w:t>Исследовательское интервью [Электронный ресурс] / С.</w:t>
      </w:r>
      <w:r>
        <w:rPr>
          <w:spacing w:val="1"/>
          <w:sz w:val="29"/>
        </w:rPr>
        <w:t xml:space="preserve"> </w:t>
      </w:r>
      <w:proofErr w:type="spellStart"/>
      <w:r>
        <w:rPr>
          <w:sz w:val="29"/>
        </w:rPr>
        <w:t>Квале</w:t>
      </w:r>
      <w:proofErr w:type="spellEnd"/>
      <w:r>
        <w:rPr>
          <w:sz w:val="29"/>
        </w:rPr>
        <w:t xml:space="preserve">. </w:t>
      </w:r>
      <w:r>
        <w:rPr>
          <w:rFonts w:ascii="Segoe UI Symbol" w:hAnsi="Segoe UI Symbol"/>
          <w:sz w:val="24"/>
        </w:rPr>
        <w:t xml:space="preserve">− </w:t>
      </w:r>
      <w:r>
        <w:rPr>
          <w:sz w:val="29"/>
        </w:rPr>
        <w:t xml:space="preserve">М.: Смысл, 2003. </w:t>
      </w:r>
      <w:r>
        <w:rPr>
          <w:rFonts w:ascii="Segoe UI Symbol" w:hAnsi="Segoe UI Symbol"/>
          <w:sz w:val="24"/>
        </w:rPr>
        <w:t xml:space="preserve">− </w:t>
      </w:r>
      <w:r>
        <w:rPr>
          <w:sz w:val="29"/>
        </w:rPr>
        <w:t xml:space="preserve">301 с. </w:t>
      </w:r>
      <w:r>
        <w:rPr>
          <w:rFonts w:ascii="Segoe UI Symbol" w:hAnsi="Segoe UI Symbol"/>
          <w:sz w:val="24"/>
        </w:rPr>
        <w:t xml:space="preserve">− </w:t>
      </w:r>
      <w:r>
        <w:rPr>
          <w:sz w:val="29"/>
        </w:rPr>
        <w:t xml:space="preserve">ISBN 5-89357-145-2 </w:t>
      </w:r>
      <w:r>
        <w:rPr>
          <w:rFonts w:ascii="Segoe UI Symbol" w:hAnsi="Segoe UI Symbol"/>
          <w:sz w:val="24"/>
        </w:rPr>
        <w:t xml:space="preserve">− </w:t>
      </w:r>
      <w:r>
        <w:rPr>
          <w:sz w:val="29"/>
        </w:rPr>
        <w:t>URL:</w:t>
      </w:r>
      <w:r>
        <w:rPr>
          <w:color w:val="0000FF"/>
          <w:spacing w:val="1"/>
          <w:sz w:val="29"/>
        </w:rPr>
        <w:t xml:space="preserve"> </w:t>
      </w:r>
      <w:hyperlink r:id="rId11">
        <w:r>
          <w:rPr>
            <w:color w:val="0000FF"/>
            <w:sz w:val="29"/>
            <w:u w:val="single" w:color="0000FF"/>
          </w:rPr>
          <w:t>http://socioline.ru/pages/s-kvale-issledovatelskoe-intervyu</w:t>
        </w:r>
      </w:hyperlink>
    </w:p>
    <w:p w:rsidR="001308E1" w:rsidRPr="00EA1F18" w:rsidRDefault="00EA1F18">
      <w:pPr>
        <w:pStyle w:val="a4"/>
        <w:numPr>
          <w:ilvl w:val="1"/>
          <w:numId w:val="4"/>
        </w:numPr>
        <w:tabs>
          <w:tab w:val="left" w:pos="1645"/>
          <w:tab w:val="left" w:pos="2979"/>
          <w:tab w:val="left" w:pos="3479"/>
          <w:tab w:val="left" w:pos="4449"/>
          <w:tab w:val="left" w:pos="6197"/>
          <w:tab w:val="left" w:pos="6778"/>
          <w:tab w:val="left" w:pos="7599"/>
          <w:tab w:val="left" w:pos="8684"/>
          <w:tab w:val="left" w:pos="9256"/>
        </w:tabs>
        <w:ind w:right="859"/>
        <w:rPr>
          <w:sz w:val="29"/>
          <w:lang w:val="en-US"/>
        </w:rPr>
      </w:pPr>
      <w:r>
        <w:rPr>
          <w:i/>
          <w:sz w:val="29"/>
        </w:rPr>
        <w:t>Майданов, А.С</w:t>
      </w:r>
      <w:r>
        <w:rPr>
          <w:sz w:val="29"/>
        </w:rPr>
        <w:t>.</w:t>
      </w:r>
      <w:r>
        <w:rPr>
          <w:spacing w:val="13"/>
          <w:sz w:val="29"/>
        </w:rPr>
        <w:t xml:space="preserve"> </w:t>
      </w:r>
      <w:r>
        <w:rPr>
          <w:sz w:val="29"/>
        </w:rPr>
        <w:t>Методология</w:t>
      </w:r>
      <w:r>
        <w:rPr>
          <w:spacing w:val="7"/>
          <w:sz w:val="29"/>
        </w:rPr>
        <w:t xml:space="preserve"> </w:t>
      </w:r>
      <w:r>
        <w:rPr>
          <w:sz w:val="29"/>
        </w:rPr>
        <w:t>научного</w:t>
      </w:r>
      <w:r>
        <w:rPr>
          <w:spacing w:val="9"/>
          <w:sz w:val="29"/>
        </w:rPr>
        <w:t xml:space="preserve"> </w:t>
      </w:r>
      <w:r>
        <w:rPr>
          <w:sz w:val="29"/>
        </w:rPr>
        <w:t>творчества</w:t>
      </w:r>
      <w:r>
        <w:rPr>
          <w:spacing w:val="8"/>
          <w:sz w:val="29"/>
        </w:rPr>
        <w:t xml:space="preserve"> </w:t>
      </w:r>
      <w:r>
        <w:rPr>
          <w:sz w:val="29"/>
        </w:rPr>
        <w:t>[Электронный</w:t>
      </w:r>
      <w:r>
        <w:rPr>
          <w:spacing w:val="1"/>
          <w:sz w:val="29"/>
        </w:rPr>
        <w:t xml:space="preserve"> </w:t>
      </w:r>
      <w:r>
        <w:rPr>
          <w:sz w:val="29"/>
        </w:rPr>
        <w:t>ресурс]</w:t>
      </w:r>
      <w:r>
        <w:rPr>
          <w:sz w:val="29"/>
        </w:rPr>
        <w:tab/>
        <w:t>/</w:t>
      </w:r>
      <w:r>
        <w:rPr>
          <w:sz w:val="29"/>
        </w:rPr>
        <w:tab/>
        <w:t>А.С.</w:t>
      </w:r>
      <w:r>
        <w:rPr>
          <w:sz w:val="29"/>
        </w:rPr>
        <w:tab/>
        <w:t>Майданов.</w:t>
      </w:r>
      <w:r>
        <w:rPr>
          <w:sz w:val="29"/>
        </w:rPr>
        <w:tab/>
      </w:r>
      <w:r w:rsidRPr="00EA1F18">
        <w:rPr>
          <w:rFonts w:ascii="Segoe UI Symbol" w:hAnsi="Segoe UI Symbol"/>
          <w:sz w:val="24"/>
          <w:lang w:val="en-US"/>
        </w:rPr>
        <w:t>−</w:t>
      </w:r>
      <w:r w:rsidRPr="00EA1F18">
        <w:rPr>
          <w:rFonts w:ascii="Segoe UI Symbol" w:hAnsi="Segoe UI Symbol"/>
          <w:sz w:val="24"/>
          <w:lang w:val="en-US"/>
        </w:rPr>
        <w:tab/>
      </w:r>
      <w:r>
        <w:rPr>
          <w:sz w:val="29"/>
        </w:rPr>
        <w:t>М</w:t>
      </w:r>
      <w:r w:rsidRPr="00EA1F18">
        <w:rPr>
          <w:sz w:val="29"/>
          <w:lang w:val="en-US"/>
        </w:rPr>
        <w:t>.,</w:t>
      </w:r>
      <w:r w:rsidRPr="00EA1F18">
        <w:rPr>
          <w:sz w:val="29"/>
          <w:lang w:val="en-US"/>
        </w:rPr>
        <w:tab/>
        <w:t>2008.</w:t>
      </w:r>
      <w:r w:rsidRPr="00EA1F18">
        <w:rPr>
          <w:sz w:val="29"/>
          <w:lang w:val="en-US"/>
        </w:rPr>
        <w:tab/>
      </w:r>
      <w:r w:rsidRPr="00EA1F18">
        <w:rPr>
          <w:rFonts w:ascii="Segoe UI Symbol" w:hAnsi="Segoe UI Symbol"/>
          <w:sz w:val="24"/>
          <w:lang w:val="en-US"/>
        </w:rPr>
        <w:t>−</w:t>
      </w:r>
      <w:r w:rsidRPr="00EA1F18">
        <w:rPr>
          <w:rFonts w:ascii="Segoe UI Symbol" w:hAnsi="Segoe UI Symbol"/>
          <w:sz w:val="24"/>
          <w:lang w:val="en-US"/>
        </w:rPr>
        <w:tab/>
      </w:r>
      <w:r w:rsidRPr="00EA1F18">
        <w:rPr>
          <w:spacing w:val="-1"/>
          <w:sz w:val="29"/>
          <w:lang w:val="en-US"/>
        </w:rPr>
        <w:t>URL:</w:t>
      </w:r>
      <w:r w:rsidRPr="00EA1F18">
        <w:rPr>
          <w:color w:val="0000FF"/>
          <w:spacing w:val="-70"/>
          <w:sz w:val="29"/>
          <w:lang w:val="en-US"/>
        </w:rPr>
        <w:t xml:space="preserve"> </w:t>
      </w:r>
      <w:r w:rsidRPr="00EA1F18">
        <w:rPr>
          <w:color w:val="0000FF"/>
          <w:sz w:val="29"/>
          <w:u w:val="single" w:color="0000FF"/>
          <w:lang w:val="en-US"/>
        </w:rPr>
        <w:t>https://platona.net/load/knigi_po_filosofii/filosofija_nauki_tekhniki/m</w:t>
      </w:r>
      <w:r w:rsidRPr="00EA1F18">
        <w:rPr>
          <w:color w:val="0000FF"/>
          <w:spacing w:val="1"/>
          <w:sz w:val="29"/>
          <w:lang w:val="en-US"/>
        </w:rPr>
        <w:t xml:space="preserve"> </w:t>
      </w:r>
      <w:r w:rsidRPr="00EA1F18">
        <w:rPr>
          <w:color w:val="0000FF"/>
          <w:sz w:val="29"/>
          <w:u w:val="single" w:color="0000FF"/>
          <w:lang w:val="en-US"/>
        </w:rPr>
        <w:t>ajdanov_a_s_metodologija_nauchnogo_tvorchestva_2008/30-1-0-</w:t>
      </w:r>
      <w:r w:rsidRPr="00EA1F18">
        <w:rPr>
          <w:color w:val="0000FF"/>
          <w:spacing w:val="1"/>
          <w:sz w:val="29"/>
          <w:lang w:val="en-US"/>
        </w:rPr>
        <w:t xml:space="preserve"> </w:t>
      </w:r>
      <w:r w:rsidRPr="00EA1F18">
        <w:rPr>
          <w:color w:val="0000FF"/>
          <w:sz w:val="29"/>
          <w:u w:val="single" w:color="0000FF"/>
          <w:lang w:val="en-US"/>
        </w:rPr>
        <w:t>4710</w:t>
      </w:r>
    </w:p>
    <w:p w:rsidR="001308E1" w:rsidRDefault="00EA1F18">
      <w:pPr>
        <w:pStyle w:val="a4"/>
        <w:numPr>
          <w:ilvl w:val="1"/>
          <w:numId w:val="4"/>
        </w:numPr>
        <w:tabs>
          <w:tab w:val="left" w:pos="1641"/>
        </w:tabs>
        <w:ind w:left="1640" w:right="838"/>
        <w:jc w:val="both"/>
        <w:rPr>
          <w:sz w:val="29"/>
        </w:rPr>
      </w:pPr>
      <w:r>
        <w:rPr>
          <w:i/>
          <w:sz w:val="29"/>
        </w:rPr>
        <w:t>Мертон, Р., Фиске, М.,</w:t>
      </w:r>
      <w:r>
        <w:rPr>
          <w:i/>
          <w:spacing w:val="1"/>
          <w:sz w:val="29"/>
        </w:rPr>
        <w:t xml:space="preserve"> </w:t>
      </w:r>
      <w:proofErr w:type="spellStart"/>
      <w:r>
        <w:rPr>
          <w:i/>
          <w:sz w:val="29"/>
        </w:rPr>
        <w:t>Кендалл</w:t>
      </w:r>
      <w:proofErr w:type="spellEnd"/>
      <w:r>
        <w:rPr>
          <w:i/>
          <w:sz w:val="29"/>
        </w:rPr>
        <w:t>,</w:t>
      </w:r>
      <w:r>
        <w:rPr>
          <w:i/>
          <w:spacing w:val="1"/>
          <w:sz w:val="29"/>
        </w:rPr>
        <w:t xml:space="preserve"> </w:t>
      </w:r>
      <w:r>
        <w:rPr>
          <w:i/>
          <w:sz w:val="29"/>
        </w:rPr>
        <w:t>П.</w:t>
      </w:r>
      <w:r>
        <w:rPr>
          <w:i/>
          <w:spacing w:val="1"/>
          <w:sz w:val="29"/>
        </w:rPr>
        <w:t xml:space="preserve"> </w:t>
      </w:r>
      <w:r>
        <w:rPr>
          <w:sz w:val="29"/>
        </w:rPr>
        <w:t>Фокусированное интервью</w:t>
      </w:r>
      <w:r>
        <w:rPr>
          <w:spacing w:val="1"/>
          <w:sz w:val="29"/>
        </w:rPr>
        <w:t xml:space="preserve"> </w:t>
      </w:r>
      <w:r>
        <w:rPr>
          <w:sz w:val="29"/>
        </w:rPr>
        <w:t>[Электронный</w:t>
      </w:r>
      <w:r>
        <w:rPr>
          <w:spacing w:val="1"/>
          <w:sz w:val="29"/>
        </w:rPr>
        <w:t xml:space="preserve"> </w:t>
      </w:r>
      <w:r>
        <w:rPr>
          <w:sz w:val="29"/>
        </w:rPr>
        <w:t>ресурс]</w:t>
      </w:r>
      <w:r>
        <w:rPr>
          <w:spacing w:val="1"/>
          <w:sz w:val="29"/>
        </w:rPr>
        <w:t xml:space="preserve"> </w:t>
      </w:r>
      <w:r>
        <w:rPr>
          <w:sz w:val="29"/>
        </w:rPr>
        <w:t>/</w:t>
      </w:r>
      <w:r>
        <w:rPr>
          <w:spacing w:val="1"/>
          <w:sz w:val="29"/>
        </w:rPr>
        <w:t xml:space="preserve"> </w:t>
      </w:r>
      <w:proofErr w:type="spellStart"/>
      <w:r>
        <w:rPr>
          <w:sz w:val="29"/>
        </w:rPr>
        <w:t>Р.Мертон</w:t>
      </w:r>
      <w:proofErr w:type="spellEnd"/>
      <w:r>
        <w:rPr>
          <w:sz w:val="29"/>
        </w:rPr>
        <w:t>,</w:t>
      </w:r>
      <w:r>
        <w:rPr>
          <w:spacing w:val="1"/>
          <w:sz w:val="29"/>
        </w:rPr>
        <w:t xml:space="preserve"> </w:t>
      </w:r>
      <w:proofErr w:type="spellStart"/>
      <w:r>
        <w:rPr>
          <w:sz w:val="29"/>
        </w:rPr>
        <w:t>М.Фиске</w:t>
      </w:r>
      <w:proofErr w:type="spellEnd"/>
      <w:r>
        <w:rPr>
          <w:sz w:val="29"/>
        </w:rPr>
        <w:t>,</w:t>
      </w:r>
      <w:r>
        <w:rPr>
          <w:spacing w:val="1"/>
          <w:sz w:val="29"/>
        </w:rPr>
        <w:t xml:space="preserve"> </w:t>
      </w:r>
      <w:proofErr w:type="spellStart"/>
      <w:r>
        <w:rPr>
          <w:sz w:val="29"/>
        </w:rPr>
        <w:t>П.Кендалл</w:t>
      </w:r>
      <w:proofErr w:type="spellEnd"/>
      <w:r>
        <w:rPr>
          <w:sz w:val="29"/>
        </w:rPr>
        <w:t>.</w:t>
      </w:r>
      <w:r>
        <w:rPr>
          <w:spacing w:val="1"/>
          <w:sz w:val="29"/>
        </w:rPr>
        <w:t xml:space="preserve"> </w:t>
      </w:r>
      <w:r>
        <w:rPr>
          <w:sz w:val="29"/>
        </w:rPr>
        <w:t>–</w:t>
      </w:r>
      <w:r>
        <w:rPr>
          <w:spacing w:val="1"/>
          <w:sz w:val="29"/>
        </w:rPr>
        <w:t xml:space="preserve"> </w:t>
      </w:r>
      <w:r>
        <w:rPr>
          <w:sz w:val="29"/>
        </w:rPr>
        <w:t>М.,</w:t>
      </w:r>
      <w:r>
        <w:rPr>
          <w:spacing w:val="1"/>
          <w:sz w:val="29"/>
        </w:rPr>
        <w:t xml:space="preserve"> </w:t>
      </w:r>
      <w:r>
        <w:rPr>
          <w:sz w:val="29"/>
        </w:rPr>
        <w:t>1991.</w:t>
      </w:r>
      <w:r>
        <w:rPr>
          <w:spacing w:val="1"/>
          <w:sz w:val="29"/>
        </w:rPr>
        <w:t xml:space="preserve"> </w:t>
      </w:r>
      <w:r>
        <w:rPr>
          <w:sz w:val="29"/>
        </w:rPr>
        <w:t>.</w:t>
      </w:r>
      <w:r>
        <w:rPr>
          <w:spacing w:val="1"/>
          <w:sz w:val="29"/>
        </w:rPr>
        <w:t xml:space="preserve"> </w:t>
      </w:r>
      <w:r>
        <w:rPr>
          <w:rFonts w:ascii="Segoe UI Symbol" w:hAnsi="Segoe UI Symbol"/>
          <w:sz w:val="24"/>
        </w:rPr>
        <w:t>−</w:t>
      </w:r>
      <w:r>
        <w:rPr>
          <w:rFonts w:ascii="Segoe UI Symbol" w:hAnsi="Segoe UI Symbol"/>
          <w:spacing w:val="1"/>
          <w:sz w:val="24"/>
        </w:rPr>
        <w:t xml:space="preserve"> </w:t>
      </w:r>
      <w:r>
        <w:rPr>
          <w:sz w:val="29"/>
        </w:rPr>
        <w:t>URL:</w:t>
      </w:r>
      <w:r>
        <w:rPr>
          <w:color w:val="0000FF"/>
          <w:spacing w:val="1"/>
          <w:sz w:val="29"/>
        </w:rPr>
        <w:t xml:space="preserve"> </w:t>
      </w:r>
      <w:hyperlink r:id="rId12">
        <w:r>
          <w:rPr>
            <w:color w:val="0000FF"/>
            <w:sz w:val="29"/>
            <w:u w:val="single" w:color="0000FF"/>
          </w:rPr>
          <w:t>http://socioline.ru/pages/rmerton-mfiske-pkendall-</w:t>
        </w:r>
      </w:hyperlink>
      <w:r>
        <w:rPr>
          <w:color w:val="0000FF"/>
          <w:spacing w:val="-70"/>
          <w:sz w:val="29"/>
        </w:rPr>
        <w:t xml:space="preserve"> </w:t>
      </w:r>
      <w:proofErr w:type="spellStart"/>
      <w:r>
        <w:rPr>
          <w:color w:val="0000FF"/>
          <w:sz w:val="29"/>
          <w:u w:val="single" w:color="0000FF"/>
        </w:rPr>
        <w:t>fokusirovannoe-intervyu</w:t>
      </w:r>
      <w:proofErr w:type="spellEnd"/>
    </w:p>
    <w:p w:rsidR="001308E1" w:rsidRDefault="00EA1F18">
      <w:pPr>
        <w:pStyle w:val="a4"/>
        <w:numPr>
          <w:ilvl w:val="1"/>
          <w:numId w:val="4"/>
        </w:numPr>
        <w:tabs>
          <w:tab w:val="left" w:pos="1645"/>
        </w:tabs>
        <w:ind w:right="835" w:hanging="365"/>
        <w:jc w:val="both"/>
        <w:rPr>
          <w:sz w:val="29"/>
        </w:rPr>
      </w:pPr>
      <w:r>
        <w:rPr>
          <w:i/>
          <w:sz w:val="29"/>
        </w:rPr>
        <w:t xml:space="preserve">Грушин, Б. А. </w:t>
      </w:r>
      <w:r>
        <w:rPr>
          <w:sz w:val="29"/>
        </w:rPr>
        <w:t>Массовое сознание: Опыт определения и проблемы</w:t>
      </w:r>
      <w:r>
        <w:rPr>
          <w:spacing w:val="1"/>
          <w:sz w:val="29"/>
        </w:rPr>
        <w:t xml:space="preserve"> </w:t>
      </w:r>
      <w:r>
        <w:rPr>
          <w:sz w:val="29"/>
        </w:rPr>
        <w:t>исследования</w:t>
      </w:r>
      <w:r>
        <w:rPr>
          <w:spacing w:val="1"/>
          <w:sz w:val="29"/>
        </w:rPr>
        <w:t xml:space="preserve"> </w:t>
      </w:r>
      <w:r>
        <w:rPr>
          <w:sz w:val="29"/>
        </w:rPr>
        <w:t>[Текст]</w:t>
      </w:r>
      <w:r>
        <w:rPr>
          <w:spacing w:val="1"/>
          <w:sz w:val="29"/>
        </w:rPr>
        <w:t xml:space="preserve"> </w:t>
      </w:r>
      <w:r>
        <w:rPr>
          <w:sz w:val="29"/>
        </w:rPr>
        <w:t>/</w:t>
      </w:r>
      <w:r>
        <w:rPr>
          <w:spacing w:val="1"/>
          <w:sz w:val="29"/>
        </w:rPr>
        <w:t xml:space="preserve"> </w:t>
      </w:r>
      <w:r>
        <w:rPr>
          <w:sz w:val="29"/>
        </w:rPr>
        <w:t>Грушин,</w:t>
      </w:r>
      <w:r>
        <w:rPr>
          <w:spacing w:val="1"/>
          <w:sz w:val="29"/>
        </w:rPr>
        <w:t xml:space="preserve"> </w:t>
      </w:r>
      <w:r>
        <w:rPr>
          <w:sz w:val="29"/>
        </w:rPr>
        <w:t>Борис</w:t>
      </w:r>
      <w:r>
        <w:rPr>
          <w:spacing w:val="1"/>
          <w:sz w:val="29"/>
        </w:rPr>
        <w:t xml:space="preserve"> </w:t>
      </w:r>
      <w:r>
        <w:rPr>
          <w:sz w:val="29"/>
        </w:rPr>
        <w:t>Андреевич.</w:t>
      </w:r>
      <w:r>
        <w:rPr>
          <w:spacing w:val="1"/>
          <w:sz w:val="29"/>
        </w:rPr>
        <w:t xml:space="preserve"> </w:t>
      </w:r>
      <w:r>
        <w:rPr>
          <w:sz w:val="29"/>
        </w:rPr>
        <w:t>-</w:t>
      </w:r>
      <w:r>
        <w:rPr>
          <w:spacing w:val="1"/>
          <w:sz w:val="29"/>
        </w:rPr>
        <w:t xml:space="preserve"> </w:t>
      </w:r>
      <w:proofErr w:type="gramStart"/>
      <w:r>
        <w:rPr>
          <w:sz w:val="29"/>
        </w:rPr>
        <w:t>М.</w:t>
      </w:r>
      <w:r>
        <w:rPr>
          <w:spacing w:val="1"/>
          <w:sz w:val="29"/>
        </w:rPr>
        <w:t xml:space="preserve"> </w:t>
      </w:r>
      <w:r>
        <w:rPr>
          <w:sz w:val="29"/>
        </w:rPr>
        <w:t>:</w:t>
      </w:r>
      <w:proofErr w:type="gramEnd"/>
      <w:r>
        <w:rPr>
          <w:spacing w:val="1"/>
          <w:sz w:val="29"/>
        </w:rPr>
        <w:t xml:space="preserve"> </w:t>
      </w:r>
      <w:r>
        <w:rPr>
          <w:sz w:val="29"/>
        </w:rPr>
        <w:t>Политиздат, 1987. - 367,[1] с. ; 17 см. - (Над чем работают и о чем</w:t>
      </w:r>
      <w:r>
        <w:rPr>
          <w:spacing w:val="1"/>
          <w:sz w:val="29"/>
        </w:rPr>
        <w:t xml:space="preserve"> </w:t>
      </w:r>
      <w:r>
        <w:rPr>
          <w:sz w:val="29"/>
        </w:rPr>
        <w:t>спорят</w:t>
      </w:r>
      <w:r>
        <w:rPr>
          <w:spacing w:val="-7"/>
          <w:sz w:val="29"/>
        </w:rPr>
        <w:t xml:space="preserve"> </w:t>
      </w:r>
      <w:r>
        <w:rPr>
          <w:sz w:val="29"/>
        </w:rPr>
        <w:t>философы).</w:t>
      </w:r>
      <w:r>
        <w:rPr>
          <w:spacing w:val="1"/>
          <w:sz w:val="29"/>
        </w:rPr>
        <w:t xml:space="preserve"> </w:t>
      </w:r>
      <w:r>
        <w:rPr>
          <w:sz w:val="29"/>
        </w:rPr>
        <w:t>-</w:t>
      </w:r>
      <w:r>
        <w:rPr>
          <w:spacing w:val="-5"/>
          <w:sz w:val="29"/>
        </w:rPr>
        <w:t xml:space="preserve"> </w:t>
      </w:r>
      <w:r>
        <w:rPr>
          <w:sz w:val="29"/>
        </w:rPr>
        <w:t>0-70.</w:t>
      </w:r>
    </w:p>
    <w:p w:rsidR="001308E1" w:rsidRDefault="001308E1">
      <w:pPr>
        <w:jc w:val="both"/>
        <w:rPr>
          <w:sz w:val="29"/>
        </w:rPr>
        <w:sectPr w:rsidR="001308E1">
          <w:pgSz w:w="11920" w:h="16850"/>
          <w:pgMar w:top="1040" w:right="0" w:bottom="280" w:left="1140" w:header="720" w:footer="720" w:gutter="0"/>
          <w:cols w:space="720"/>
        </w:sectPr>
      </w:pPr>
    </w:p>
    <w:p w:rsidR="001308E1" w:rsidRDefault="00EA1F18">
      <w:pPr>
        <w:pStyle w:val="a4"/>
        <w:numPr>
          <w:ilvl w:val="1"/>
          <w:numId w:val="4"/>
        </w:numPr>
        <w:tabs>
          <w:tab w:val="left" w:pos="1716"/>
          <w:tab w:val="left" w:pos="1717"/>
          <w:tab w:val="left" w:pos="3777"/>
          <w:tab w:val="left" w:pos="4526"/>
          <w:tab w:val="left" w:pos="5856"/>
          <w:tab w:val="left" w:pos="7849"/>
          <w:tab w:val="left" w:pos="8482"/>
          <w:tab w:val="left" w:pos="9361"/>
        </w:tabs>
        <w:spacing w:before="69"/>
        <w:ind w:left="1717" w:hanging="437"/>
        <w:rPr>
          <w:sz w:val="28"/>
        </w:rPr>
      </w:pPr>
      <w:proofErr w:type="spellStart"/>
      <w:r>
        <w:rPr>
          <w:sz w:val="29"/>
        </w:rPr>
        <w:lastRenderedPageBreak/>
        <w:t>А</w:t>
      </w:r>
      <w:r>
        <w:rPr>
          <w:sz w:val="28"/>
        </w:rPr>
        <w:t>грановский</w:t>
      </w:r>
      <w:proofErr w:type="spellEnd"/>
      <w:r>
        <w:rPr>
          <w:sz w:val="28"/>
        </w:rPr>
        <w:tab/>
        <w:t>В.</w:t>
      </w:r>
      <w:r>
        <w:rPr>
          <w:sz w:val="28"/>
        </w:rPr>
        <w:tab/>
        <w:t>Вторая</w:t>
      </w:r>
      <w:r>
        <w:rPr>
          <w:sz w:val="28"/>
        </w:rPr>
        <w:tab/>
        <w:t>древнейшая.</w:t>
      </w:r>
      <w:r>
        <w:rPr>
          <w:sz w:val="28"/>
        </w:rPr>
        <w:tab/>
        <w:t>–</w:t>
      </w:r>
      <w:r>
        <w:rPr>
          <w:sz w:val="28"/>
        </w:rPr>
        <w:tab/>
        <w:t>М.,</w:t>
      </w:r>
      <w:r>
        <w:rPr>
          <w:sz w:val="28"/>
        </w:rPr>
        <w:tab/>
        <w:t>2000</w:t>
      </w:r>
    </w:p>
    <w:p w:rsidR="001308E1" w:rsidRDefault="001308E1">
      <w:pPr>
        <w:pStyle w:val="a3"/>
        <w:spacing w:before="1"/>
      </w:pPr>
    </w:p>
    <w:p w:rsidR="001308E1" w:rsidRDefault="00EA1F18">
      <w:pPr>
        <w:pStyle w:val="a3"/>
        <w:tabs>
          <w:tab w:val="left" w:pos="2269"/>
          <w:tab w:val="left" w:pos="3916"/>
          <w:tab w:val="left" w:pos="9400"/>
        </w:tabs>
        <w:spacing w:line="322" w:lineRule="exact"/>
        <w:ind w:left="564"/>
      </w:pPr>
      <w:r>
        <w:t>Перечень</w:t>
      </w:r>
      <w:r>
        <w:tab/>
        <w:t>ресурсов</w:t>
      </w:r>
      <w:r>
        <w:tab/>
        <w:t>информационно-телекоммуникационной</w:t>
      </w:r>
      <w:r>
        <w:tab/>
        <w:t>сети</w:t>
      </w:r>
    </w:p>
    <w:p w:rsidR="001308E1" w:rsidRDefault="00EA1F18">
      <w:pPr>
        <w:pStyle w:val="a3"/>
        <w:ind w:left="564"/>
      </w:pPr>
      <w:r>
        <w:t>«Интернет»,</w:t>
      </w:r>
      <w:r>
        <w:rPr>
          <w:spacing w:val="-13"/>
        </w:rPr>
        <w:t xml:space="preserve"> </w:t>
      </w:r>
      <w:r>
        <w:t>необходимых</w:t>
      </w:r>
      <w:r>
        <w:rPr>
          <w:spacing w:val="-15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прохождения</w:t>
      </w:r>
      <w:r>
        <w:rPr>
          <w:spacing w:val="-10"/>
        </w:rPr>
        <w:t xml:space="preserve"> </w:t>
      </w:r>
      <w:r>
        <w:t>педагогической</w:t>
      </w:r>
      <w:r>
        <w:rPr>
          <w:spacing w:val="-9"/>
        </w:rPr>
        <w:t xml:space="preserve"> </w:t>
      </w:r>
      <w:r>
        <w:t>практики</w:t>
      </w:r>
    </w:p>
    <w:p w:rsidR="001308E1" w:rsidRDefault="00927DAD">
      <w:pPr>
        <w:pStyle w:val="a4"/>
        <w:numPr>
          <w:ilvl w:val="0"/>
          <w:numId w:val="3"/>
        </w:numPr>
        <w:tabs>
          <w:tab w:val="left" w:pos="853"/>
        </w:tabs>
        <w:spacing w:before="1" w:line="332" w:lineRule="exact"/>
        <w:rPr>
          <w:sz w:val="29"/>
        </w:rPr>
      </w:pPr>
      <w:hyperlink r:id="rId13">
        <w:r w:rsidR="00EA1F18">
          <w:rPr>
            <w:sz w:val="29"/>
          </w:rPr>
          <w:t>www.mediascope.ru</w:t>
        </w:r>
      </w:hyperlink>
    </w:p>
    <w:p w:rsidR="001308E1" w:rsidRDefault="00927DAD">
      <w:pPr>
        <w:pStyle w:val="a4"/>
        <w:numPr>
          <w:ilvl w:val="0"/>
          <w:numId w:val="3"/>
        </w:numPr>
        <w:tabs>
          <w:tab w:val="left" w:pos="853"/>
        </w:tabs>
        <w:spacing w:line="332" w:lineRule="exact"/>
        <w:rPr>
          <w:sz w:val="29"/>
        </w:rPr>
      </w:pPr>
      <w:hyperlink r:id="rId14">
        <w:proofErr w:type="spellStart"/>
        <w:r w:rsidR="00EA1F18">
          <w:rPr>
            <w:w w:val="95"/>
            <w:sz w:val="29"/>
          </w:rPr>
          <w:t>www</w:t>
        </w:r>
        <w:proofErr w:type="spellEnd"/>
        <w:r w:rsidR="00EA1F18">
          <w:rPr>
            <w:w w:val="95"/>
            <w:sz w:val="29"/>
          </w:rPr>
          <w:t>.</w:t>
        </w:r>
        <w:r w:rsidR="00EA1F18">
          <w:rPr>
            <w:spacing w:val="88"/>
            <w:sz w:val="29"/>
          </w:rPr>
          <w:t xml:space="preserve"> </w:t>
        </w:r>
      </w:hyperlink>
      <w:r w:rsidR="00EA1F18">
        <w:rPr>
          <w:w w:val="95"/>
          <w:sz w:val="29"/>
        </w:rPr>
        <w:t>medialogia.ru</w:t>
      </w:r>
    </w:p>
    <w:p w:rsidR="001308E1" w:rsidRDefault="00927DAD">
      <w:pPr>
        <w:pStyle w:val="a4"/>
        <w:numPr>
          <w:ilvl w:val="0"/>
          <w:numId w:val="3"/>
        </w:numPr>
        <w:tabs>
          <w:tab w:val="left" w:pos="853"/>
        </w:tabs>
        <w:spacing w:before="2"/>
        <w:rPr>
          <w:sz w:val="29"/>
        </w:rPr>
      </w:pPr>
      <w:hyperlink r:id="rId15">
        <w:r w:rsidR="00EA1F18">
          <w:rPr>
            <w:sz w:val="29"/>
          </w:rPr>
          <w:t>www.mediaguide.ru</w:t>
        </w:r>
      </w:hyperlink>
    </w:p>
    <w:p w:rsidR="001308E1" w:rsidRDefault="00927DAD">
      <w:pPr>
        <w:pStyle w:val="a4"/>
        <w:numPr>
          <w:ilvl w:val="0"/>
          <w:numId w:val="3"/>
        </w:numPr>
        <w:tabs>
          <w:tab w:val="left" w:pos="853"/>
        </w:tabs>
        <w:spacing w:before="8" w:line="330" w:lineRule="exact"/>
        <w:rPr>
          <w:sz w:val="29"/>
        </w:rPr>
      </w:pPr>
      <w:hyperlink r:id="rId16">
        <w:r w:rsidR="00EA1F18">
          <w:rPr>
            <w:sz w:val="29"/>
          </w:rPr>
          <w:t>www.www.editorsweblog.ru</w:t>
        </w:r>
      </w:hyperlink>
    </w:p>
    <w:p w:rsidR="001308E1" w:rsidRDefault="00927DAD">
      <w:pPr>
        <w:pStyle w:val="a4"/>
        <w:numPr>
          <w:ilvl w:val="0"/>
          <w:numId w:val="3"/>
        </w:numPr>
        <w:tabs>
          <w:tab w:val="left" w:pos="853"/>
        </w:tabs>
        <w:spacing w:line="237" w:lineRule="auto"/>
        <w:ind w:left="564" w:right="7177" w:firstLine="0"/>
        <w:rPr>
          <w:sz w:val="29"/>
        </w:rPr>
      </w:pPr>
      <w:hyperlink r:id="rId17">
        <w:r w:rsidR="00EA1F18">
          <w:rPr>
            <w:sz w:val="29"/>
          </w:rPr>
          <w:t>www.gipp.ru</w:t>
        </w:r>
      </w:hyperlink>
      <w:r w:rsidR="00EA1F18">
        <w:rPr>
          <w:spacing w:val="1"/>
          <w:sz w:val="29"/>
        </w:rPr>
        <w:t xml:space="preserve"> </w:t>
      </w:r>
      <w:r w:rsidR="00EA1F18">
        <w:rPr>
          <w:w w:val="95"/>
          <w:sz w:val="29"/>
        </w:rPr>
        <w:t>6.</w:t>
      </w:r>
      <w:hyperlink r:id="rId18">
        <w:r w:rsidR="00EA1F18">
          <w:rPr>
            <w:w w:val="95"/>
            <w:sz w:val="29"/>
          </w:rPr>
          <w:t>www.WAN-PRESS.RU</w:t>
        </w:r>
      </w:hyperlink>
    </w:p>
    <w:p w:rsidR="001308E1" w:rsidRDefault="00927DAD">
      <w:pPr>
        <w:pStyle w:val="a4"/>
        <w:numPr>
          <w:ilvl w:val="0"/>
          <w:numId w:val="2"/>
        </w:numPr>
        <w:tabs>
          <w:tab w:val="left" w:pos="853"/>
        </w:tabs>
        <w:spacing w:before="3"/>
        <w:rPr>
          <w:sz w:val="29"/>
        </w:rPr>
      </w:pPr>
      <w:hyperlink r:id="rId19">
        <w:proofErr w:type="spellStart"/>
        <w:r w:rsidR="00EA1F18">
          <w:rPr>
            <w:sz w:val="29"/>
          </w:rPr>
          <w:t>www</w:t>
        </w:r>
        <w:proofErr w:type="spellEnd"/>
        <w:r w:rsidR="00EA1F18">
          <w:rPr>
            <w:sz w:val="29"/>
          </w:rPr>
          <w:t>.</w:t>
        </w:r>
        <w:r w:rsidR="00EA1F18">
          <w:rPr>
            <w:spacing w:val="-16"/>
            <w:sz w:val="29"/>
          </w:rPr>
          <w:t xml:space="preserve"> </w:t>
        </w:r>
      </w:hyperlink>
      <w:r w:rsidR="00EA1F18">
        <w:rPr>
          <w:sz w:val="29"/>
        </w:rPr>
        <w:t>wan-press.org/</w:t>
      </w:r>
      <w:proofErr w:type="spellStart"/>
      <w:r w:rsidR="00EA1F18">
        <w:rPr>
          <w:sz w:val="29"/>
        </w:rPr>
        <w:t>Home</w:t>
      </w:r>
      <w:proofErr w:type="spellEnd"/>
    </w:p>
    <w:p w:rsidR="001308E1" w:rsidRDefault="00927DAD">
      <w:pPr>
        <w:pStyle w:val="a4"/>
        <w:numPr>
          <w:ilvl w:val="0"/>
          <w:numId w:val="2"/>
        </w:numPr>
        <w:tabs>
          <w:tab w:val="left" w:pos="844"/>
        </w:tabs>
        <w:spacing w:before="3" w:line="319" w:lineRule="exact"/>
        <w:ind w:left="843" w:hanging="285"/>
        <w:rPr>
          <w:sz w:val="28"/>
        </w:rPr>
      </w:pPr>
      <w:hyperlink r:id="rId20">
        <w:r w:rsidR="00EA1F18">
          <w:rPr>
            <w:sz w:val="28"/>
          </w:rPr>
          <w:t>www.awareness-way.ru</w:t>
        </w:r>
        <w:r w:rsidR="00EA1F18">
          <w:rPr>
            <w:spacing w:val="-16"/>
            <w:sz w:val="28"/>
          </w:rPr>
          <w:t xml:space="preserve"> </w:t>
        </w:r>
      </w:hyperlink>
      <w:r w:rsidR="00EA1F18">
        <w:rPr>
          <w:sz w:val="28"/>
        </w:rPr>
        <w:t>(Методы</w:t>
      </w:r>
      <w:r w:rsidR="00EA1F18">
        <w:rPr>
          <w:spacing w:val="-16"/>
          <w:sz w:val="28"/>
        </w:rPr>
        <w:t xml:space="preserve"> </w:t>
      </w:r>
      <w:r w:rsidR="00EA1F18">
        <w:rPr>
          <w:sz w:val="28"/>
        </w:rPr>
        <w:t>социологических</w:t>
      </w:r>
      <w:r w:rsidR="00EA1F18">
        <w:rPr>
          <w:spacing w:val="-14"/>
          <w:sz w:val="28"/>
        </w:rPr>
        <w:t xml:space="preserve"> </w:t>
      </w:r>
      <w:r w:rsidR="00EA1F18">
        <w:rPr>
          <w:sz w:val="28"/>
        </w:rPr>
        <w:t>исследований)</w:t>
      </w:r>
    </w:p>
    <w:p w:rsidR="001308E1" w:rsidRDefault="00927DAD">
      <w:pPr>
        <w:pStyle w:val="a4"/>
        <w:numPr>
          <w:ilvl w:val="0"/>
          <w:numId w:val="2"/>
        </w:numPr>
        <w:tabs>
          <w:tab w:val="left" w:pos="844"/>
        </w:tabs>
        <w:spacing w:line="242" w:lineRule="auto"/>
        <w:ind w:left="564" w:right="1690" w:firstLine="0"/>
        <w:rPr>
          <w:sz w:val="28"/>
        </w:rPr>
      </w:pPr>
      <w:hyperlink r:id="rId21">
        <w:r w:rsidR="00EA1F18">
          <w:rPr>
            <w:sz w:val="28"/>
          </w:rPr>
          <w:t>www.club.fom.ru/182/library.html</w:t>
        </w:r>
        <w:r w:rsidR="00EA1F18">
          <w:rPr>
            <w:spacing w:val="-9"/>
            <w:sz w:val="28"/>
          </w:rPr>
          <w:t xml:space="preserve"> </w:t>
        </w:r>
      </w:hyperlink>
      <w:r w:rsidR="00EA1F18">
        <w:rPr>
          <w:sz w:val="28"/>
        </w:rPr>
        <w:t>(Библиотека</w:t>
      </w:r>
      <w:r w:rsidR="00EA1F18">
        <w:rPr>
          <w:spacing w:val="-12"/>
          <w:sz w:val="28"/>
        </w:rPr>
        <w:t xml:space="preserve"> </w:t>
      </w:r>
      <w:r w:rsidR="00EA1F18">
        <w:rPr>
          <w:sz w:val="28"/>
        </w:rPr>
        <w:t>Фонда</w:t>
      </w:r>
      <w:r w:rsidR="00EA1F18">
        <w:rPr>
          <w:spacing w:val="-12"/>
          <w:sz w:val="28"/>
        </w:rPr>
        <w:t xml:space="preserve"> </w:t>
      </w:r>
      <w:r w:rsidR="00EA1F18">
        <w:rPr>
          <w:sz w:val="28"/>
        </w:rPr>
        <w:t>«Общественное</w:t>
      </w:r>
      <w:r w:rsidR="00EA1F18">
        <w:rPr>
          <w:spacing w:val="-67"/>
          <w:sz w:val="28"/>
        </w:rPr>
        <w:t xml:space="preserve"> </w:t>
      </w:r>
      <w:r w:rsidR="00EA1F18">
        <w:rPr>
          <w:sz w:val="28"/>
        </w:rPr>
        <w:t>мнение»)</w:t>
      </w:r>
    </w:p>
    <w:p w:rsidR="001308E1" w:rsidRDefault="00927DAD">
      <w:pPr>
        <w:pStyle w:val="a4"/>
        <w:numPr>
          <w:ilvl w:val="0"/>
          <w:numId w:val="2"/>
        </w:numPr>
        <w:tabs>
          <w:tab w:val="left" w:pos="983"/>
        </w:tabs>
        <w:spacing w:line="319" w:lineRule="exact"/>
        <w:ind w:left="982" w:hanging="424"/>
        <w:rPr>
          <w:color w:val="0000FF"/>
          <w:sz w:val="28"/>
        </w:rPr>
      </w:pPr>
      <w:hyperlink r:id="rId22">
        <w:r w:rsidR="00EA1F18">
          <w:rPr>
            <w:color w:val="0000FF"/>
            <w:sz w:val="28"/>
            <w:u w:val="single" w:color="0000FF"/>
          </w:rPr>
          <w:t>www.socioline.ru/</w:t>
        </w:r>
        <w:r w:rsidR="00EA1F18">
          <w:rPr>
            <w:sz w:val="28"/>
          </w:rPr>
          <w:t>(Библиотека</w:t>
        </w:r>
        <w:r w:rsidR="00EA1F18">
          <w:rPr>
            <w:spacing w:val="-15"/>
            <w:sz w:val="28"/>
          </w:rPr>
          <w:t xml:space="preserve"> </w:t>
        </w:r>
      </w:hyperlink>
      <w:r w:rsidR="00EA1F18">
        <w:rPr>
          <w:sz w:val="28"/>
        </w:rPr>
        <w:t>сайта</w:t>
      </w:r>
      <w:r w:rsidR="00EA1F18">
        <w:rPr>
          <w:spacing w:val="-12"/>
          <w:sz w:val="28"/>
        </w:rPr>
        <w:t xml:space="preserve"> </w:t>
      </w:r>
      <w:r w:rsidR="00EA1F18">
        <w:rPr>
          <w:sz w:val="28"/>
        </w:rPr>
        <w:t>«Социология</w:t>
      </w:r>
      <w:r w:rsidR="00EA1F18">
        <w:rPr>
          <w:spacing w:val="-15"/>
          <w:sz w:val="28"/>
        </w:rPr>
        <w:t xml:space="preserve"> </w:t>
      </w:r>
      <w:r w:rsidR="00EA1F18">
        <w:rPr>
          <w:sz w:val="28"/>
        </w:rPr>
        <w:t>по-новому»)</w:t>
      </w:r>
    </w:p>
    <w:p w:rsidR="001308E1" w:rsidRDefault="00927DAD">
      <w:pPr>
        <w:pStyle w:val="a4"/>
        <w:numPr>
          <w:ilvl w:val="0"/>
          <w:numId w:val="2"/>
        </w:numPr>
        <w:tabs>
          <w:tab w:val="left" w:pos="983"/>
        </w:tabs>
        <w:spacing w:line="319" w:lineRule="exact"/>
        <w:ind w:left="982" w:hanging="424"/>
        <w:rPr>
          <w:sz w:val="28"/>
        </w:rPr>
      </w:pPr>
      <w:hyperlink r:id="rId23">
        <w:r w:rsidR="00EA1F18">
          <w:rPr>
            <w:sz w:val="28"/>
          </w:rPr>
          <w:t>www.soc.lib.ru/</w:t>
        </w:r>
        <w:r w:rsidR="00EA1F18">
          <w:rPr>
            <w:spacing w:val="-13"/>
            <w:sz w:val="28"/>
          </w:rPr>
          <w:t xml:space="preserve"> </w:t>
        </w:r>
      </w:hyperlink>
      <w:r w:rsidR="00EA1F18">
        <w:rPr>
          <w:sz w:val="28"/>
        </w:rPr>
        <w:t>(Библиотека</w:t>
      </w:r>
      <w:r w:rsidR="00EA1F18">
        <w:rPr>
          <w:spacing w:val="-11"/>
          <w:sz w:val="28"/>
        </w:rPr>
        <w:t xml:space="preserve"> </w:t>
      </w:r>
      <w:r w:rsidR="00EA1F18">
        <w:rPr>
          <w:sz w:val="28"/>
        </w:rPr>
        <w:t>«Социология,</w:t>
      </w:r>
      <w:r w:rsidR="00EA1F18">
        <w:rPr>
          <w:spacing w:val="-14"/>
          <w:sz w:val="28"/>
        </w:rPr>
        <w:t xml:space="preserve"> </w:t>
      </w:r>
      <w:r w:rsidR="00EA1F18">
        <w:rPr>
          <w:sz w:val="28"/>
        </w:rPr>
        <w:t>психология,</w:t>
      </w:r>
      <w:r w:rsidR="00EA1F18">
        <w:rPr>
          <w:spacing w:val="-11"/>
          <w:sz w:val="28"/>
        </w:rPr>
        <w:t xml:space="preserve"> </w:t>
      </w:r>
      <w:r w:rsidR="00EA1F18">
        <w:rPr>
          <w:sz w:val="28"/>
        </w:rPr>
        <w:t>управление»)</w:t>
      </w:r>
    </w:p>
    <w:p w:rsidR="001308E1" w:rsidRDefault="00927DAD">
      <w:pPr>
        <w:pStyle w:val="a4"/>
        <w:numPr>
          <w:ilvl w:val="0"/>
          <w:numId w:val="2"/>
        </w:numPr>
        <w:tabs>
          <w:tab w:val="left" w:pos="983"/>
        </w:tabs>
        <w:spacing w:before="5"/>
        <w:ind w:left="982" w:hanging="424"/>
        <w:rPr>
          <w:sz w:val="28"/>
        </w:rPr>
      </w:pPr>
      <w:hyperlink r:id="rId24">
        <w:r w:rsidR="00EA1F18">
          <w:rPr>
            <w:sz w:val="28"/>
          </w:rPr>
          <w:t>www.management.edu.ru/(Сайт</w:t>
        </w:r>
        <w:r w:rsidR="00EA1F18">
          <w:rPr>
            <w:spacing w:val="-16"/>
            <w:sz w:val="28"/>
          </w:rPr>
          <w:t xml:space="preserve"> </w:t>
        </w:r>
      </w:hyperlink>
      <w:r w:rsidR="00EA1F18">
        <w:rPr>
          <w:sz w:val="28"/>
        </w:rPr>
        <w:t>«Экономика,</w:t>
      </w:r>
      <w:r w:rsidR="00EA1F18">
        <w:rPr>
          <w:spacing w:val="-15"/>
          <w:sz w:val="28"/>
        </w:rPr>
        <w:t xml:space="preserve"> </w:t>
      </w:r>
      <w:r w:rsidR="00EA1F18">
        <w:rPr>
          <w:sz w:val="28"/>
        </w:rPr>
        <w:t>социология,</w:t>
      </w:r>
      <w:r w:rsidR="00EA1F18">
        <w:rPr>
          <w:spacing w:val="-15"/>
          <w:sz w:val="28"/>
        </w:rPr>
        <w:t xml:space="preserve"> </w:t>
      </w:r>
      <w:r w:rsidR="00EA1F18">
        <w:rPr>
          <w:sz w:val="28"/>
        </w:rPr>
        <w:t>менеджмент»)</w:t>
      </w:r>
    </w:p>
    <w:p w:rsidR="001308E1" w:rsidRDefault="001308E1">
      <w:pPr>
        <w:pStyle w:val="a3"/>
        <w:rPr>
          <w:sz w:val="30"/>
        </w:rPr>
      </w:pPr>
    </w:p>
    <w:p w:rsidR="001308E1" w:rsidRDefault="001308E1">
      <w:pPr>
        <w:pStyle w:val="a3"/>
        <w:spacing w:before="3"/>
        <w:rPr>
          <w:sz w:val="26"/>
        </w:rPr>
      </w:pPr>
    </w:p>
    <w:p w:rsidR="001308E1" w:rsidRDefault="00EA1F18">
      <w:pPr>
        <w:pStyle w:val="1"/>
        <w:numPr>
          <w:ilvl w:val="0"/>
          <w:numId w:val="1"/>
        </w:numPr>
        <w:tabs>
          <w:tab w:val="left" w:pos="1252"/>
        </w:tabs>
        <w:spacing w:before="1"/>
        <w:ind w:right="841" w:firstLine="0"/>
        <w:jc w:val="both"/>
      </w:pPr>
      <w:bookmarkStart w:id="13" w:name="11._Перечень_информационных_технологий,_"/>
      <w:bookmarkEnd w:id="13"/>
      <w:r>
        <w:t>Перечень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 практики, включая перечень программного обеспечения 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справочных</w:t>
      </w:r>
      <w:r>
        <w:rPr>
          <w:spacing w:val="-3"/>
        </w:rPr>
        <w:t xml:space="preserve"> </w:t>
      </w:r>
      <w:r>
        <w:t>систем.</w:t>
      </w:r>
    </w:p>
    <w:p w:rsidR="001308E1" w:rsidRDefault="001308E1">
      <w:pPr>
        <w:pStyle w:val="a3"/>
        <w:spacing w:before="7"/>
        <w:rPr>
          <w:b/>
          <w:sz w:val="26"/>
        </w:rPr>
      </w:pPr>
    </w:p>
    <w:p w:rsidR="001308E1" w:rsidRDefault="00EA1F18">
      <w:pPr>
        <w:pStyle w:val="a3"/>
        <w:ind w:left="559" w:right="842" w:firstLine="710"/>
        <w:jc w:val="both"/>
      </w:pPr>
      <w:r>
        <w:t>Проведение</w:t>
      </w:r>
      <w:r>
        <w:rPr>
          <w:spacing w:val="1"/>
        </w:rPr>
        <w:t xml:space="preserve"> </w:t>
      </w:r>
      <w:r>
        <w:t>производственно-творческой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учебно-методическим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обеспечением.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производственную</w:t>
      </w:r>
      <w:r>
        <w:rPr>
          <w:spacing w:val="1"/>
        </w:rPr>
        <w:t xml:space="preserve"> </w:t>
      </w:r>
      <w:r>
        <w:t>практику,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данная</w:t>
      </w:r>
      <w:r>
        <w:rPr>
          <w:spacing w:val="5"/>
        </w:rPr>
        <w:t xml:space="preserve"> </w:t>
      </w:r>
      <w:r>
        <w:t>программа.</w:t>
      </w:r>
    </w:p>
    <w:p w:rsidR="001308E1" w:rsidRDefault="00EA1F18">
      <w:pPr>
        <w:pStyle w:val="a3"/>
        <w:spacing w:before="3"/>
        <w:ind w:left="559" w:right="840" w:firstLine="710"/>
        <w:jc w:val="both"/>
      </w:pPr>
      <w:r>
        <w:t>В ходе прохождения практики обучающиеся работают в соответствии с</w:t>
      </w:r>
      <w:r>
        <w:rPr>
          <w:spacing w:val="-67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деятельность: Закона РФ «О средствах массовой информации», Трудового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журналиста,</w:t>
      </w:r>
      <w:r>
        <w:rPr>
          <w:spacing w:val="1"/>
        </w:rPr>
        <w:t xml:space="preserve"> </w:t>
      </w:r>
      <w:r>
        <w:t>нормативно-правовых актов регионов России. Используются справочники с</w:t>
      </w:r>
      <w:r>
        <w:rPr>
          <w:spacing w:val="1"/>
        </w:rPr>
        <w:t xml:space="preserve"> </w:t>
      </w:r>
      <w:r>
        <w:t>адресами и другой контактной информацией региональных СМИ. Каждый</w:t>
      </w:r>
      <w:r>
        <w:rPr>
          <w:spacing w:val="1"/>
        </w:rPr>
        <w:t xml:space="preserve"> </w:t>
      </w:r>
      <w:r>
        <w:t>обучающийся имеет доступ к комплектам отечественных профессиональных</w:t>
      </w:r>
      <w:r>
        <w:rPr>
          <w:spacing w:val="1"/>
        </w:rPr>
        <w:t xml:space="preserve"> </w:t>
      </w:r>
      <w:r>
        <w:t>изданий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библиотечного</w:t>
      </w:r>
      <w:r>
        <w:rPr>
          <w:spacing w:val="1"/>
        </w:rPr>
        <w:t xml:space="preserve"> </w:t>
      </w:r>
      <w:r>
        <w:t>фонда:</w:t>
      </w:r>
      <w:r>
        <w:rPr>
          <w:spacing w:val="1"/>
        </w:rPr>
        <w:t xml:space="preserve"> </w:t>
      </w:r>
      <w:r>
        <w:t>«Вестник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университета.</w:t>
      </w:r>
      <w:r>
        <w:rPr>
          <w:spacing w:val="1"/>
        </w:rPr>
        <w:t xml:space="preserve"> </w:t>
      </w:r>
      <w:r>
        <w:t>Серия</w:t>
      </w:r>
      <w:r>
        <w:rPr>
          <w:spacing w:val="66"/>
        </w:rPr>
        <w:t xml:space="preserve"> </w:t>
      </w:r>
      <w:r>
        <w:t>«Журналистика»,</w:t>
      </w:r>
      <w:r>
        <w:rPr>
          <w:spacing w:val="3"/>
        </w:rPr>
        <w:t xml:space="preserve"> </w:t>
      </w:r>
      <w:r>
        <w:t>«Журналист»,</w:t>
      </w:r>
      <w:r>
        <w:rPr>
          <w:spacing w:val="68"/>
        </w:rPr>
        <w:t xml:space="preserve"> </w:t>
      </w:r>
      <w:r>
        <w:t>«Журналистика</w:t>
      </w:r>
      <w:r>
        <w:rPr>
          <w:spacing w:val="1"/>
        </w:rPr>
        <w:t xml:space="preserve"> </w:t>
      </w:r>
      <w:r>
        <w:t>и</w:t>
      </w:r>
      <w:r>
        <w:rPr>
          <w:spacing w:val="68"/>
        </w:rPr>
        <w:t xml:space="preserve"> </w:t>
      </w:r>
      <w:proofErr w:type="spellStart"/>
      <w:r>
        <w:t>медиарынок</w:t>
      </w:r>
      <w:proofErr w:type="spellEnd"/>
      <w:r>
        <w:t>»,</w:t>
      </w:r>
    </w:p>
    <w:p w:rsidR="001308E1" w:rsidRDefault="00EA1F18">
      <w:pPr>
        <w:pStyle w:val="a3"/>
        <w:spacing w:before="3"/>
        <w:ind w:left="559" w:right="832"/>
        <w:jc w:val="both"/>
      </w:pPr>
      <w:r>
        <w:t>«Новости</w:t>
      </w:r>
      <w:r>
        <w:rPr>
          <w:spacing w:val="1"/>
        </w:rPr>
        <w:t xml:space="preserve"> </w:t>
      </w:r>
      <w:r>
        <w:t>СМИ»,</w:t>
      </w:r>
      <w:r>
        <w:rPr>
          <w:spacing w:val="1"/>
        </w:rPr>
        <w:t xml:space="preserve"> </w:t>
      </w:r>
      <w:r>
        <w:t>«</w:t>
      </w:r>
      <w:proofErr w:type="spellStart"/>
      <w:r>
        <w:t>Медиаальманах</w:t>
      </w:r>
      <w:proofErr w:type="spellEnd"/>
      <w:r>
        <w:t>»,</w:t>
      </w:r>
      <w:r>
        <w:rPr>
          <w:spacing w:val="1"/>
        </w:rPr>
        <w:t xml:space="preserve"> </w:t>
      </w:r>
      <w:r>
        <w:t>«</w:t>
      </w:r>
      <w:proofErr w:type="spellStart"/>
      <w:r>
        <w:t>Медиаскоп</w:t>
      </w:r>
      <w:proofErr w:type="spellEnd"/>
      <w:r>
        <w:t>».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библиотекам,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справочным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порталу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журналистского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</w:t>
      </w:r>
      <w:proofErr w:type="spellStart"/>
      <w:r>
        <w:t>Медиаскоп</w:t>
      </w:r>
      <w:proofErr w:type="spellEnd"/>
      <w:r>
        <w:t>»</w:t>
      </w:r>
      <w:r>
        <w:rPr>
          <w:spacing w:val="1"/>
        </w:rPr>
        <w:t xml:space="preserve"> </w:t>
      </w:r>
      <w:r>
        <w:t>www.mediascope.ru;</w:t>
      </w:r>
      <w:r>
        <w:rPr>
          <w:spacing w:val="1"/>
        </w:rPr>
        <w:t xml:space="preserve"> </w:t>
      </w:r>
      <w:r>
        <w:t>сайтам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зарубежных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объединений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организаций в сфере СМИ: Союза журналистов России – www.ruj.ru; Союза</w:t>
      </w:r>
      <w:r>
        <w:rPr>
          <w:spacing w:val="1"/>
        </w:rPr>
        <w:t xml:space="preserve"> </w:t>
      </w:r>
      <w:r>
        <w:t>журналистов</w:t>
      </w:r>
      <w:r>
        <w:rPr>
          <w:spacing w:val="3"/>
        </w:rPr>
        <w:t xml:space="preserve"> </w:t>
      </w:r>
      <w:r>
        <w:t>Москвы</w:t>
      </w:r>
      <w:r>
        <w:rPr>
          <w:spacing w:val="65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www.ujmos.ru;</w:t>
      </w:r>
      <w:r>
        <w:rPr>
          <w:spacing w:val="4"/>
        </w:rPr>
        <w:t xml:space="preserve"> </w:t>
      </w:r>
      <w:r>
        <w:t>Национальной</w:t>
      </w:r>
      <w:r>
        <w:rPr>
          <w:spacing w:val="5"/>
        </w:rPr>
        <w:t xml:space="preserve"> </w:t>
      </w:r>
      <w:r>
        <w:t>ассоциации</w:t>
      </w:r>
    </w:p>
    <w:p w:rsidR="001308E1" w:rsidRDefault="001308E1">
      <w:pPr>
        <w:jc w:val="both"/>
        <w:sectPr w:rsidR="001308E1">
          <w:pgSz w:w="11920" w:h="16850"/>
          <w:pgMar w:top="1040" w:right="0" w:bottom="280" w:left="1140" w:header="720" w:footer="720" w:gutter="0"/>
          <w:cols w:space="720"/>
        </w:sectPr>
      </w:pPr>
    </w:p>
    <w:p w:rsidR="001308E1" w:rsidRDefault="00EA1F18">
      <w:pPr>
        <w:pStyle w:val="a3"/>
        <w:spacing w:before="68"/>
        <w:ind w:left="564"/>
        <w:jc w:val="both"/>
      </w:pPr>
      <w:r>
        <w:rPr>
          <w:spacing w:val="-1"/>
        </w:rPr>
        <w:lastRenderedPageBreak/>
        <w:t>телерадиовещателей</w:t>
      </w:r>
      <w:r>
        <w:rPr>
          <w:spacing w:val="-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www.nat.ru;</w:t>
      </w:r>
    </w:p>
    <w:p w:rsidR="001308E1" w:rsidRDefault="001308E1">
      <w:pPr>
        <w:pStyle w:val="a3"/>
        <w:rPr>
          <w:sz w:val="30"/>
        </w:rPr>
      </w:pPr>
    </w:p>
    <w:p w:rsidR="001308E1" w:rsidRDefault="001308E1">
      <w:pPr>
        <w:pStyle w:val="a3"/>
        <w:spacing w:before="2"/>
        <w:rPr>
          <w:sz w:val="27"/>
        </w:rPr>
      </w:pPr>
    </w:p>
    <w:p w:rsidR="001308E1" w:rsidRDefault="00EA1F18">
      <w:pPr>
        <w:pStyle w:val="1"/>
        <w:numPr>
          <w:ilvl w:val="0"/>
          <w:numId w:val="1"/>
        </w:numPr>
        <w:tabs>
          <w:tab w:val="left" w:pos="565"/>
        </w:tabs>
        <w:ind w:right="896" w:hanging="447"/>
        <w:jc w:val="left"/>
      </w:pPr>
      <w:bookmarkStart w:id="14" w:name="12._Описание_материально-технической_баз"/>
      <w:bookmarkEnd w:id="14"/>
      <w:r>
        <w:t>Описание</w:t>
      </w:r>
      <w:r>
        <w:rPr>
          <w:spacing w:val="20"/>
        </w:rPr>
        <w:t xml:space="preserve"> </w:t>
      </w:r>
      <w:r>
        <w:t>материально-технической</w:t>
      </w:r>
      <w:r>
        <w:rPr>
          <w:spacing w:val="22"/>
        </w:rPr>
        <w:t xml:space="preserve"> </w:t>
      </w:r>
      <w:r>
        <w:t>базы,</w:t>
      </w:r>
      <w:r>
        <w:rPr>
          <w:spacing w:val="21"/>
        </w:rPr>
        <w:t xml:space="preserve"> </w:t>
      </w:r>
      <w:r>
        <w:t>необходимой</w:t>
      </w:r>
      <w:r>
        <w:rPr>
          <w:spacing w:val="22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практики.</w:t>
      </w:r>
    </w:p>
    <w:p w:rsidR="001308E1" w:rsidRDefault="001308E1">
      <w:pPr>
        <w:pStyle w:val="a3"/>
        <w:spacing w:before="8"/>
        <w:rPr>
          <w:b/>
          <w:sz w:val="26"/>
        </w:rPr>
      </w:pPr>
    </w:p>
    <w:p w:rsidR="001308E1" w:rsidRDefault="00EA1F18">
      <w:pPr>
        <w:pStyle w:val="a3"/>
        <w:ind w:left="564" w:right="831" w:firstLine="706"/>
        <w:jc w:val="both"/>
      </w:pPr>
      <w:r>
        <w:t>В распоряжении обучающихся есть все необходимое оборудование и</w:t>
      </w:r>
      <w:r>
        <w:rPr>
          <w:spacing w:val="1"/>
        </w:rPr>
        <w:t xml:space="preserve"> </w:t>
      </w:r>
      <w:r>
        <w:t>производственная</w:t>
      </w:r>
      <w:r>
        <w:rPr>
          <w:spacing w:val="1"/>
        </w:rPr>
        <w:t xml:space="preserve"> </w:t>
      </w:r>
      <w:r>
        <w:t>база.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кафедре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учебная телестудия; имеется компьютерный класс, телевизионная панель и</w:t>
      </w:r>
      <w:r>
        <w:rPr>
          <w:spacing w:val="1"/>
        </w:rPr>
        <w:t xml:space="preserve"> </w:t>
      </w:r>
      <w:r>
        <w:t>спутниковая</w:t>
      </w:r>
      <w:r>
        <w:rPr>
          <w:spacing w:val="1"/>
        </w:rPr>
        <w:t xml:space="preserve"> </w:t>
      </w:r>
      <w:r>
        <w:t>принимающая</w:t>
      </w:r>
      <w:r>
        <w:rPr>
          <w:spacing w:val="1"/>
        </w:rPr>
        <w:t xml:space="preserve"> </w:t>
      </w:r>
      <w:r>
        <w:t>антенна</w:t>
      </w:r>
      <w:r>
        <w:rPr>
          <w:spacing w:val="1"/>
        </w:rPr>
        <w:t xml:space="preserve"> </w:t>
      </w:r>
      <w:r>
        <w:t>(компьютеры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Интернет).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базовая</w:t>
      </w:r>
      <w:r>
        <w:rPr>
          <w:spacing w:val="1"/>
        </w:rPr>
        <w:t xml:space="preserve"> </w:t>
      </w:r>
      <w:r>
        <w:t>кафедра</w:t>
      </w:r>
      <w:r>
        <w:rPr>
          <w:spacing w:val="1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СМИ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ГТРК</w:t>
      </w:r>
      <w:r>
        <w:rPr>
          <w:spacing w:val="8"/>
        </w:rPr>
        <w:t xml:space="preserve"> </w:t>
      </w:r>
      <w:r>
        <w:t>«Дагестан».</w:t>
      </w:r>
    </w:p>
    <w:p w:rsidR="001308E1" w:rsidRDefault="00EA1F18">
      <w:pPr>
        <w:pStyle w:val="a3"/>
        <w:spacing w:before="3"/>
        <w:ind w:left="564" w:right="841" w:firstLine="706"/>
        <w:jc w:val="both"/>
      </w:pPr>
      <w:r>
        <w:t>Базами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крупнейшие</w:t>
      </w:r>
      <w:r>
        <w:rPr>
          <w:spacing w:val="-67"/>
        </w:rPr>
        <w:t xml:space="preserve"> </w:t>
      </w:r>
      <w:r>
        <w:t>телерадиокомпании</w:t>
      </w:r>
      <w:r>
        <w:rPr>
          <w:spacing w:val="-4"/>
        </w:rPr>
        <w:t xml:space="preserve"> </w:t>
      </w:r>
      <w:r>
        <w:t>республики:</w:t>
      </w:r>
      <w:r>
        <w:rPr>
          <w:spacing w:val="-4"/>
        </w:rPr>
        <w:t xml:space="preserve"> </w:t>
      </w:r>
      <w:r>
        <w:t>РГВК «Дагестан»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ГТРК</w:t>
      </w:r>
      <w:r>
        <w:rPr>
          <w:spacing w:val="-1"/>
        </w:rPr>
        <w:t xml:space="preserve"> </w:t>
      </w:r>
      <w:r>
        <w:t>«Дагестан».</w:t>
      </w:r>
    </w:p>
    <w:p w:rsidR="001308E1" w:rsidRDefault="00EA1F18">
      <w:pPr>
        <w:pStyle w:val="a3"/>
        <w:ind w:left="564" w:right="836" w:firstLine="706"/>
        <w:jc w:val="both"/>
      </w:pPr>
      <w:r>
        <w:t>В распоряжении обучающихся есть все необходимое оборудование и</w:t>
      </w:r>
      <w:r>
        <w:rPr>
          <w:spacing w:val="1"/>
        </w:rPr>
        <w:t xml:space="preserve"> </w:t>
      </w:r>
      <w:r>
        <w:t>производственная</w:t>
      </w:r>
      <w:r>
        <w:rPr>
          <w:spacing w:val="1"/>
        </w:rPr>
        <w:t xml:space="preserve"> </w:t>
      </w:r>
      <w:r>
        <w:t>база.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отделении</w:t>
      </w:r>
      <w:r>
        <w:rPr>
          <w:spacing w:val="1"/>
        </w:rPr>
        <w:t xml:space="preserve"> </w:t>
      </w:r>
      <w:r>
        <w:t>журналистики</w:t>
      </w:r>
      <w:r>
        <w:rPr>
          <w:spacing w:val="1"/>
        </w:rPr>
        <w:t xml:space="preserve"> </w:t>
      </w:r>
      <w:r>
        <w:t>филологического</w:t>
      </w:r>
      <w:r>
        <w:rPr>
          <w:spacing w:val="1"/>
        </w:rPr>
        <w:t xml:space="preserve"> </w:t>
      </w:r>
      <w:proofErr w:type="spellStart"/>
      <w:r>
        <w:t>факультетаДГУ</w:t>
      </w:r>
      <w:proofErr w:type="spellEnd"/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proofErr w:type="spellStart"/>
      <w:r>
        <w:t>телерадиостудия</w:t>
      </w:r>
      <w:proofErr w:type="spellEnd"/>
      <w:r>
        <w:t>,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типография,</w:t>
      </w:r>
      <w:r>
        <w:rPr>
          <w:spacing w:val="1"/>
        </w:rPr>
        <w:t xml:space="preserve"> </w:t>
      </w:r>
      <w:r>
        <w:t>компьютерный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(компьютеры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Интернет).</w:t>
      </w:r>
      <w:r>
        <w:rPr>
          <w:spacing w:val="1"/>
        </w:rPr>
        <w:t xml:space="preserve"> </w:t>
      </w:r>
      <w:r>
        <w:t>Обучающиеся</w:t>
      </w:r>
      <w:r>
        <w:rPr>
          <w:spacing w:val="13"/>
        </w:rPr>
        <w:t xml:space="preserve"> </w:t>
      </w:r>
      <w:r>
        <w:t>пользуются,</w:t>
      </w:r>
      <w:r>
        <w:rPr>
          <w:spacing w:val="14"/>
        </w:rPr>
        <w:t xml:space="preserve"> </w:t>
      </w:r>
      <w:r>
        <w:t>также,</w:t>
      </w:r>
      <w:r>
        <w:rPr>
          <w:spacing w:val="9"/>
        </w:rPr>
        <w:t xml:space="preserve"> </w:t>
      </w:r>
      <w:r>
        <w:t>оборудованием</w:t>
      </w:r>
      <w:r>
        <w:rPr>
          <w:spacing w:val="13"/>
        </w:rPr>
        <w:t xml:space="preserve"> </w:t>
      </w:r>
      <w:proofErr w:type="spellStart"/>
      <w:r>
        <w:t>телерадиостудий</w:t>
      </w:r>
      <w:proofErr w:type="spellEnd"/>
      <w:r>
        <w:t>:</w:t>
      </w:r>
      <w:r>
        <w:rPr>
          <w:spacing w:val="8"/>
        </w:rPr>
        <w:t xml:space="preserve"> </w:t>
      </w:r>
      <w:r>
        <w:t>ГТРК</w:t>
      </w:r>
    </w:p>
    <w:p w:rsidR="001308E1" w:rsidRDefault="00EA1F18">
      <w:pPr>
        <w:pStyle w:val="a3"/>
        <w:spacing w:line="321" w:lineRule="exact"/>
        <w:ind w:left="564"/>
        <w:jc w:val="both"/>
      </w:pPr>
      <w:r>
        <w:t>«Дагестан»,</w:t>
      </w:r>
      <w:r>
        <w:rPr>
          <w:spacing w:val="-5"/>
        </w:rPr>
        <w:t xml:space="preserve"> </w:t>
      </w:r>
      <w:r>
        <w:t>РГВК</w:t>
      </w:r>
      <w:r>
        <w:rPr>
          <w:spacing w:val="-4"/>
        </w:rPr>
        <w:t xml:space="preserve"> </w:t>
      </w:r>
      <w:r>
        <w:t>«Дагестан»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</w:t>
      </w:r>
    </w:p>
    <w:sectPr w:rsidR="001308E1">
      <w:pgSz w:w="11920" w:h="16850"/>
      <w:pgMar w:top="1040" w:right="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90AA2"/>
    <w:multiLevelType w:val="multilevel"/>
    <w:tmpl w:val="933842C4"/>
    <w:lvl w:ilvl="0">
      <w:start w:val="9"/>
      <w:numFmt w:val="decimal"/>
      <w:lvlText w:val="%1."/>
      <w:lvlJc w:val="left"/>
      <w:pPr>
        <w:ind w:left="564" w:hanging="217"/>
        <w:jc w:val="left"/>
      </w:pPr>
      <w:rPr>
        <w:rFonts w:hint="default"/>
        <w:b/>
        <w:bCs/>
        <w:w w:val="95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4" w:hanging="529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03" w:hanging="5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5" w:hanging="5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7" w:hanging="5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9" w:hanging="5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5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2" w:hanging="5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4" w:hanging="529"/>
      </w:pPr>
      <w:rPr>
        <w:rFonts w:hint="default"/>
        <w:lang w:val="ru-RU" w:eastAsia="en-US" w:bidi="ar-SA"/>
      </w:rPr>
    </w:lvl>
  </w:abstractNum>
  <w:abstractNum w:abstractNumId="1" w15:restartNumberingAfterBreak="0">
    <w:nsid w:val="130559F8"/>
    <w:multiLevelType w:val="hybridMultilevel"/>
    <w:tmpl w:val="9B4E7138"/>
    <w:lvl w:ilvl="0" w:tplc="0AB2B99E">
      <w:numFmt w:val="bullet"/>
      <w:lvlText w:val="-"/>
      <w:lvlJc w:val="left"/>
      <w:pPr>
        <w:ind w:left="281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242262">
      <w:numFmt w:val="bullet"/>
      <w:lvlText w:val="–"/>
      <w:lvlJc w:val="left"/>
      <w:pPr>
        <w:ind w:left="771" w:hanging="21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719A7E86">
      <w:numFmt w:val="bullet"/>
      <w:lvlText w:val="•"/>
      <w:lvlJc w:val="left"/>
      <w:pPr>
        <w:ind w:left="1890" w:hanging="212"/>
      </w:pPr>
      <w:rPr>
        <w:rFonts w:hint="default"/>
        <w:lang w:val="ru-RU" w:eastAsia="en-US" w:bidi="ar-SA"/>
      </w:rPr>
    </w:lvl>
    <w:lvl w:ilvl="3" w:tplc="60C4D3FA">
      <w:numFmt w:val="bullet"/>
      <w:lvlText w:val="•"/>
      <w:lvlJc w:val="left"/>
      <w:pPr>
        <w:ind w:left="3001" w:hanging="212"/>
      </w:pPr>
      <w:rPr>
        <w:rFonts w:hint="default"/>
        <w:lang w:val="ru-RU" w:eastAsia="en-US" w:bidi="ar-SA"/>
      </w:rPr>
    </w:lvl>
    <w:lvl w:ilvl="4" w:tplc="D9A2CE20">
      <w:numFmt w:val="bullet"/>
      <w:lvlText w:val="•"/>
      <w:lvlJc w:val="left"/>
      <w:pPr>
        <w:ind w:left="4112" w:hanging="212"/>
      </w:pPr>
      <w:rPr>
        <w:rFonts w:hint="default"/>
        <w:lang w:val="ru-RU" w:eastAsia="en-US" w:bidi="ar-SA"/>
      </w:rPr>
    </w:lvl>
    <w:lvl w:ilvl="5" w:tplc="30B05410">
      <w:numFmt w:val="bullet"/>
      <w:lvlText w:val="•"/>
      <w:lvlJc w:val="left"/>
      <w:pPr>
        <w:ind w:left="5223" w:hanging="212"/>
      </w:pPr>
      <w:rPr>
        <w:rFonts w:hint="default"/>
        <w:lang w:val="ru-RU" w:eastAsia="en-US" w:bidi="ar-SA"/>
      </w:rPr>
    </w:lvl>
    <w:lvl w:ilvl="6" w:tplc="425C1BE0">
      <w:numFmt w:val="bullet"/>
      <w:lvlText w:val="•"/>
      <w:lvlJc w:val="left"/>
      <w:pPr>
        <w:ind w:left="6334" w:hanging="212"/>
      </w:pPr>
      <w:rPr>
        <w:rFonts w:hint="default"/>
        <w:lang w:val="ru-RU" w:eastAsia="en-US" w:bidi="ar-SA"/>
      </w:rPr>
    </w:lvl>
    <w:lvl w:ilvl="7" w:tplc="A408484E">
      <w:numFmt w:val="bullet"/>
      <w:lvlText w:val="•"/>
      <w:lvlJc w:val="left"/>
      <w:pPr>
        <w:ind w:left="7445" w:hanging="212"/>
      </w:pPr>
      <w:rPr>
        <w:rFonts w:hint="default"/>
        <w:lang w:val="ru-RU" w:eastAsia="en-US" w:bidi="ar-SA"/>
      </w:rPr>
    </w:lvl>
    <w:lvl w:ilvl="8" w:tplc="26C48D52">
      <w:numFmt w:val="bullet"/>
      <w:lvlText w:val="•"/>
      <w:lvlJc w:val="left"/>
      <w:pPr>
        <w:ind w:left="8556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2478394F"/>
    <w:multiLevelType w:val="hybridMultilevel"/>
    <w:tmpl w:val="79CC1B90"/>
    <w:lvl w:ilvl="0" w:tplc="D0CA6D0A">
      <w:start w:val="1"/>
      <w:numFmt w:val="decimal"/>
      <w:lvlText w:val="%1."/>
      <w:lvlJc w:val="left"/>
      <w:pPr>
        <w:ind w:left="1131" w:hanging="1138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8"/>
        <w:szCs w:val="28"/>
        <w:lang w:val="ru-RU" w:eastAsia="en-US" w:bidi="ar-SA"/>
      </w:rPr>
    </w:lvl>
    <w:lvl w:ilvl="1" w:tplc="96BADF9A">
      <w:start w:val="4"/>
      <w:numFmt w:val="decimal"/>
      <w:lvlText w:val="%2."/>
      <w:lvlJc w:val="left"/>
      <w:pPr>
        <w:ind w:left="1981" w:hanging="284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2" w:tplc="9872E0F6">
      <w:numFmt w:val="bullet"/>
      <w:lvlText w:val="•"/>
      <w:lvlJc w:val="left"/>
      <w:pPr>
        <w:ind w:left="2957" w:hanging="284"/>
      </w:pPr>
      <w:rPr>
        <w:rFonts w:hint="default"/>
        <w:lang w:val="ru-RU" w:eastAsia="en-US" w:bidi="ar-SA"/>
      </w:rPr>
    </w:lvl>
    <w:lvl w:ilvl="3" w:tplc="FDEC0C28">
      <w:numFmt w:val="bullet"/>
      <w:lvlText w:val="•"/>
      <w:lvlJc w:val="left"/>
      <w:pPr>
        <w:ind w:left="3935" w:hanging="284"/>
      </w:pPr>
      <w:rPr>
        <w:rFonts w:hint="default"/>
        <w:lang w:val="ru-RU" w:eastAsia="en-US" w:bidi="ar-SA"/>
      </w:rPr>
    </w:lvl>
    <w:lvl w:ilvl="4" w:tplc="D79E555A">
      <w:numFmt w:val="bullet"/>
      <w:lvlText w:val="•"/>
      <w:lvlJc w:val="left"/>
      <w:pPr>
        <w:ind w:left="4912" w:hanging="284"/>
      </w:pPr>
      <w:rPr>
        <w:rFonts w:hint="default"/>
        <w:lang w:val="ru-RU" w:eastAsia="en-US" w:bidi="ar-SA"/>
      </w:rPr>
    </w:lvl>
    <w:lvl w:ilvl="5" w:tplc="F4E2118A">
      <w:numFmt w:val="bullet"/>
      <w:lvlText w:val="•"/>
      <w:lvlJc w:val="left"/>
      <w:pPr>
        <w:ind w:left="5890" w:hanging="284"/>
      </w:pPr>
      <w:rPr>
        <w:rFonts w:hint="default"/>
        <w:lang w:val="ru-RU" w:eastAsia="en-US" w:bidi="ar-SA"/>
      </w:rPr>
    </w:lvl>
    <w:lvl w:ilvl="6" w:tplc="1D76A432">
      <w:numFmt w:val="bullet"/>
      <w:lvlText w:val="•"/>
      <w:lvlJc w:val="left"/>
      <w:pPr>
        <w:ind w:left="6868" w:hanging="284"/>
      </w:pPr>
      <w:rPr>
        <w:rFonts w:hint="default"/>
        <w:lang w:val="ru-RU" w:eastAsia="en-US" w:bidi="ar-SA"/>
      </w:rPr>
    </w:lvl>
    <w:lvl w:ilvl="7" w:tplc="A51CA732">
      <w:numFmt w:val="bullet"/>
      <w:lvlText w:val="•"/>
      <w:lvlJc w:val="left"/>
      <w:pPr>
        <w:ind w:left="7845" w:hanging="284"/>
      </w:pPr>
      <w:rPr>
        <w:rFonts w:hint="default"/>
        <w:lang w:val="ru-RU" w:eastAsia="en-US" w:bidi="ar-SA"/>
      </w:rPr>
    </w:lvl>
    <w:lvl w:ilvl="8" w:tplc="A2E4A580">
      <w:numFmt w:val="bullet"/>
      <w:lvlText w:val="•"/>
      <w:lvlJc w:val="left"/>
      <w:pPr>
        <w:ind w:left="8823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2A443F08"/>
    <w:multiLevelType w:val="hybridMultilevel"/>
    <w:tmpl w:val="CA108166"/>
    <w:lvl w:ilvl="0" w:tplc="C86EBDDC">
      <w:numFmt w:val="bullet"/>
      <w:lvlText w:val="–"/>
      <w:lvlJc w:val="left"/>
      <w:pPr>
        <w:ind w:left="1981" w:hanging="327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DD66370">
      <w:numFmt w:val="bullet"/>
      <w:lvlText w:val="•"/>
      <w:lvlJc w:val="left"/>
      <w:pPr>
        <w:ind w:left="2859" w:hanging="327"/>
      </w:pPr>
      <w:rPr>
        <w:rFonts w:hint="default"/>
        <w:lang w:val="ru-RU" w:eastAsia="en-US" w:bidi="ar-SA"/>
      </w:rPr>
    </w:lvl>
    <w:lvl w:ilvl="2" w:tplc="1450918C">
      <w:numFmt w:val="bullet"/>
      <w:lvlText w:val="•"/>
      <w:lvlJc w:val="left"/>
      <w:pPr>
        <w:ind w:left="3739" w:hanging="327"/>
      </w:pPr>
      <w:rPr>
        <w:rFonts w:hint="default"/>
        <w:lang w:val="ru-RU" w:eastAsia="en-US" w:bidi="ar-SA"/>
      </w:rPr>
    </w:lvl>
    <w:lvl w:ilvl="3" w:tplc="1BC483DC">
      <w:numFmt w:val="bullet"/>
      <w:lvlText w:val="•"/>
      <w:lvlJc w:val="left"/>
      <w:pPr>
        <w:ind w:left="4619" w:hanging="327"/>
      </w:pPr>
      <w:rPr>
        <w:rFonts w:hint="default"/>
        <w:lang w:val="ru-RU" w:eastAsia="en-US" w:bidi="ar-SA"/>
      </w:rPr>
    </w:lvl>
    <w:lvl w:ilvl="4" w:tplc="EF866978">
      <w:numFmt w:val="bullet"/>
      <w:lvlText w:val="•"/>
      <w:lvlJc w:val="left"/>
      <w:pPr>
        <w:ind w:left="5499" w:hanging="327"/>
      </w:pPr>
      <w:rPr>
        <w:rFonts w:hint="default"/>
        <w:lang w:val="ru-RU" w:eastAsia="en-US" w:bidi="ar-SA"/>
      </w:rPr>
    </w:lvl>
    <w:lvl w:ilvl="5" w:tplc="B640566A">
      <w:numFmt w:val="bullet"/>
      <w:lvlText w:val="•"/>
      <w:lvlJc w:val="left"/>
      <w:pPr>
        <w:ind w:left="6379" w:hanging="327"/>
      </w:pPr>
      <w:rPr>
        <w:rFonts w:hint="default"/>
        <w:lang w:val="ru-RU" w:eastAsia="en-US" w:bidi="ar-SA"/>
      </w:rPr>
    </w:lvl>
    <w:lvl w:ilvl="6" w:tplc="A798EB88">
      <w:numFmt w:val="bullet"/>
      <w:lvlText w:val="•"/>
      <w:lvlJc w:val="left"/>
      <w:pPr>
        <w:ind w:left="7259" w:hanging="327"/>
      </w:pPr>
      <w:rPr>
        <w:rFonts w:hint="default"/>
        <w:lang w:val="ru-RU" w:eastAsia="en-US" w:bidi="ar-SA"/>
      </w:rPr>
    </w:lvl>
    <w:lvl w:ilvl="7" w:tplc="77A6923A">
      <w:numFmt w:val="bullet"/>
      <w:lvlText w:val="•"/>
      <w:lvlJc w:val="left"/>
      <w:pPr>
        <w:ind w:left="8138" w:hanging="327"/>
      </w:pPr>
      <w:rPr>
        <w:rFonts w:hint="default"/>
        <w:lang w:val="ru-RU" w:eastAsia="en-US" w:bidi="ar-SA"/>
      </w:rPr>
    </w:lvl>
    <w:lvl w:ilvl="8" w:tplc="6096DF18">
      <w:numFmt w:val="bullet"/>
      <w:lvlText w:val="•"/>
      <w:lvlJc w:val="left"/>
      <w:pPr>
        <w:ind w:left="9018" w:hanging="327"/>
      </w:pPr>
      <w:rPr>
        <w:rFonts w:hint="default"/>
        <w:lang w:val="ru-RU" w:eastAsia="en-US" w:bidi="ar-SA"/>
      </w:rPr>
    </w:lvl>
  </w:abstractNum>
  <w:abstractNum w:abstractNumId="4" w15:restartNumberingAfterBreak="0">
    <w:nsid w:val="2C4D3470"/>
    <w:multiLevelType w:val="multilevel"/>
    <w:tmpl w:val="C652B706"/>
    <w:lvl w:ilvl="0">
      <w:start w:val="9"/>
      <w:numFmt w:val="decimal"/>
      <w:lvlText w:val="%1"/>
      <w:lvlJc w:val="left"/>
      <w:pPr>
        <w:ind w:left="1054" w:hanging="49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54" w:hanging="495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573" w:hanging="303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6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8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0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2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4" w:hanging="303"/>
      </w:pPr>
      <w:rPr>
        <w:rFonts w:hint="default"/>
        <w:lang w:val="ru-RU" w:eastAsia="en-US" w:bidi="ar-SA"/>
      </w:rPr>
    </w:lvl>
  </w:abstractNum>
  <w:abstractNum w:abstractNumId="5" w15:restartNumberingAfterBreak="0">
    <w:nsid w:val="2F866191"/>
    <w:multiLevelType w:val="hybridMultilevel"/>
    <w:tmpl w:val="8A9AC884"/>
    <w:lvl w:ilvl="0" w:tplc="F83CBFA0">
      <w:start w:val="1"/>
      <w:numFmt w:val="decimal"/>
      <w:lvlText w:val="%1."/>
      <w:lvlJc w:val="left"/>
      <w:pPr>
        <w:ind w:left="852" w:hanging="294"/>
        <w:jc w:val="left"/>
      </w:pPr>
      <w:rPr>
        <w:rFonts w:ascii="Times New Roman" w:eastAsia="Times New Roman" w:hAnsi="Times New Roman" w:cs="Times New Roman" w:hint="default"/>
        <w:w w:val="99"/>
        <w:sz w:val="29"/>
        <w:szCs w:val="29"/>
        <w:lang w:val="ru-RU" w:eastAsia="en-US" w:bidi="ar-SA"/>
      </w:rPr>
    </w:lvl>
    <w:lvl w:ilvl="1" w:tplc="E112F792">
      <w:numFmt w:val="bullet"/>
      <w:lvlText w:val="•"/>
      <w:lvlJc w:val="left"/>
      <w:pPr>
        <w:ind w:left="1851" w:hanging="294"/>
      </w:pPr>
      <w:rPr>
        <w:rFonts w:hint="default"/>
        <w:lang w:val="ru-RU" w:eastAsia="en-US" w:bidi="ar-SA"/>
      </w:rPr>
    </w:lvl>
    <w:lvl w:ilvl="2" w:tplc="41909E92">
      <w:numFmt w:val="bullet"/>
      <w:lvlText w:val="•"/>
      <w:lvlJc w:val="left"/>
      <w:pPr>
        <w:ind w:left="2843" w:hanging="294"/>
      </w:pPr>
      <w:rPr>
        <w:rFonts w:hint="default"/>
        <w:lang w:val="ru-RU" w:eastAsia="en-US" w:bidi="ar-SA"/>
      </w:rPr>
    </w:lvl>
    <w:lvl w:ilvl="3" w:tplc="DB46B32A">
      <w:numFmt w:val="bullet"/>
      <w:lvlText w:val="•"/>
      <w:lvlJc w:val="left"/>
      <w:pPr>
        <w:ind w:left="3835" w:hanging="294"/>
      </w:pPr>
      <w:rPr>
        <w:rFonts w:hint="default"/>
        <w:lang w:val="ru-RU" w:eastAsia="en-US" w:bidi="ar-SA"/>
      </w:rPr>
    </w:lvl>
    <w:lvl w:ilvl="4" w:tplc="09BE0976">
      <w:numFmt w:val="bullet"/>
      <w:lvlText w:val="•"/>
      <w:lvlJc w:val="left"/>
      <w:pPr>
        <w:ind w:left="4827" w:hanging="294"/>
      </w:pPr>
      <w:rPr>
        <w:rFonts w:hint="default"/>
        <w:lang w:val="ru-RU" w:eastAsia="en-US" w:bidi="ar-SA"/>
      </w:rPr>
    </w:lvl>
    <w:lvl w:ilvl="5" w:tplc="5DB44F3E">
      <w:numFmt w:val="bullet"/>
      <w:lvlText w:val="•"/>
      <w:lvlJc w:val="left"/>
      <w:pPr>
        <w:ind w:left="5819" w:hanging="294"/>
      </w:pPr>
      <w:rPr>
        <w:rFonts w:hint="default"/>
        <w:lang w:val="ru-RU" w:eastAsia="en-US" w:bidi="ar-SA"/>
      </w:rPr>
    </w:lvl>
    <w:lvl w:ilvl="6" w:tplc="6336A1F4">
      <w:numFmt w:val="bullet"/>
      <w:lvlText w:val="•"/>
      <w:lvlJc w:val="left"/>
      <w:pPr>
        <w:ind w:left="6811" w:hanging="294"/>
      </w:pPr>
      <w:rPr>
        <w:rFonts w:hint="default"/>
        <w:lang w:val="ru-RU" w:eastAsia="en-US" w:bidi="ar-SA"/>
      </w:rPr>
    </w:lvl>
    <w:lvl w:ilvl="7" w:tplc="7B96BBEA">
      <w:numFmt w:val="bullet"/>
      <w:lvlText w:val="•"/>
      <w:lvlJc w:val="left"/>
      <w:pPr>
        <w:ind w:left="7802" w:hanging="294"/>
      </w:pPr>
      <w:rPr>
        <w:rFonts w:hint="default"/>
        <w:lang w:val="ru-RU" w:eastAsia="en-US" w:bidi="ar-SA"/>
      </w:rPr>
    </w:lvl>
    <w:lvl w:ilvl="8" w:tplc="8C24D472">
      <w:numFmt w:val="bullet"/>
      <w:lvlText w:val="•"/>
      <w:lvlJc w:val="left"/>
      <w:pPr>
        <w:ind w:left="8794" w:hanging="294"/>
      </w:pPr>
      <w:rPr>
        <w:rFonts w:hint="default"/>
        <w:lang w:val="ru-RU" w:eastAsia="en-US" w:bidi="ar-SA"/>
      </w:rPr>
    </w:lvl>
  </w:abstractNum>
  <w:abstractNum w:abstractNumId="6" w15:restartNumberingAfterBreak="0">
    <w:nsid w:val="3D6D4F58"/>
    <w:multiLevelType w:val="hybridMultilevel"/>
    <w:tmpl w:val="62442996"/>
    <w:lvl w:ilvl="0" w:tplc="B5F06FE8">
      <w:start w:val="11"/>
      <w:numFmt w:val="decimal"/>
      <w:lvlText w:val="%1."/>
      <w:lvlJc w:val="left"/>
      <w:pPr>
        <w:ind w:left="564" w:hanging="687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A98CD36C">
      <w:numFmt w:val="bullet"/>
      <w:lvlText w:val="•"/>
      <w:lvlJc w:val="left"/>
      <w:pPr>
        <w:ind w:left="1581" w:hanging="687"/>
      </w:pPr>
      <w:rPr>
        <w:rFonts w:hint="default"/>
        <w:lang w:val="ru-RU" w:eastAsia="en-US" w:bidi="ar-SA"/>
      </w:rPr>
    </w:lvl>
    <w:lvl w:ilvl="2" w:tplc="825C63EC">
      <w:numFmt w:val="bullet"/>
      <w:lvlText w:val="•"/>
      <w:lvlJc w:val="left"/>
      <w:pPr>
        <w:ind w:left="2603" w:hanging="687"/>
      </w:pPr>
      <w:rPr>
        <w:rFonts w:hint="default"/>
        <w:lang w:val="ru-RU" w:eastAsia="en-US" w:bidi="ar-SA"/>
      </w:rPr>
    </w:lvl>
    <w:lvl w:ilvl="3" w:tplc="BE72AF82">
      <w:numFmt w:val="bullet"/>
      <w:lvlText w:val="•"/>
      <w:lvlJc w:val="left"/>
      <w:pPr>
        <w:ind w:left="3625" w:hanging="687"/>
      </w:pPr>
      <w:rPr>
        <w:rFonts w:hint="default"/>
        <w:lang w:val="ru-RU" w:eastAsia="en-US" w:bidi="ar-SA"/>
      </w:rPr>
    </w:lvl>
    <w:lvl w:ilvl="4" w:tplc="8D14BD1E">
      <w:numFmt w:val="bullet"/>
      <w:lvlText w:val="•"/>
      <w:lvlJc w:val="left"/>
      <w:pPr>
        <w:ind w:left="4647" w:hanging="687"/>
      </w:pPr>
      <w:rPr>
        <w:rFonts w:hint="default"/>
        <w:lang w:val="ru-RU" w:eastAsia="en-US" w:bidi="ar-SA"/>
      </w:rPr>
    </w:lvl>
    <w:lvl w:ilvl="5" w:tplc="D0E8E9E6">
      <w:numFmt w:val="bullet"/>
      <w:lvlText w:val="•"/>
      <w:lvlJc w:val="left"/>
      <w:pPr>
        <w:ind w:left="5669" w:hanging="687"/>
      </w:pPr>
      <w:rPr>
        <w:rFonts w:hint="default"/>
        <w:lang w:val="ru-RU" w:eastAsia="en-US" w:bidi="ar-SA"/>
      </w:rPr>
    </w:lvl>
    <w:lvl w:ilvl="6" w:tplc="BE0EAF90">
      <w:numFmt w:val="bullet"/>
      <w:lvlText w:val="•"/>
      <w:lvlJc w:val="left"/>
      <w:pPr>
        <w:ind w:left="6691" w:hanging="687"/>
      </w:pPr>
      <w:rPr>
        <w:rFonts w:hint="default"/>
        <w:lang w:val="ru-RU" w:eastAsia="en-US" w:bidi="ar-SA"/>
      </w:rPr>
    </w:lvl>
    <w:lvl w:ilvl="7" w:tplc="A61E5C42">
      <w:numFmt w:val="bullet"/>
      <w:lvlText w:val="•"/>
      <w:lvlJc w:val="left"/>
      <w:pPr>
        <w:ind w:left="7712" w:hanging="687"/>
      </w:pPr>
      <w:rPr>
        <w:rFonts w:hint="default"/>
        <w:lang w:val="ru-RU" w:eastAsia="en-US" w:bidi="ar-SA"/>
      </w:rPr>
    </w:lvl>
    <w:lvl w:ilvl="8" w:tplc="B572704E">
      <w:numFmt w:val="bullet"/>
      <w:lvlText w:val="•"/>
      <w:lvlJc w:val="left"/>
      <w:pPr>
        <w:ind w:left="8734" w:hanging="687"/>
      </w:pPr>
      <w:rPr>
        <w:rFonts w:hint="default"/>
        <w:lang w:val="ru-RU" w:eastAsia="en-US" w:bidi="ar-SA"/>
      </w:rPr>
    </w:lvl>
  </w:abstractNum>
  <w:abstractNum w:abstractNumId="7" w15:restartNumberingAfterBreak="0">
    <w:nsid w:val="5FAD4683"/>
    <w:multiLevelType w:val="hybridMultilevel"/>
    <w:tmpl w:val="C9C066C0"/>
    <w:lvl w:ilvl="0" w:tplc="349CC706">
      <w:start w:val="7"/>
      <w:numFmt w:val="decimal"/>
      <w:lvlText w:val="%1."/>
      <w:lvlJc w:val="left"/>
      <w:pPr>
        <w:ind w:left="852" w:hanging="294"/>
        <w:jc w:val="left"/>
      </w:pPr>
      <w:rPr>
        <w:rFonts w:hint="default"/>
        <w:w w:val="99"/>
        <w:lang w:val="ru-RU" w:eastAsia="en-US" w:bidi="ar-SA"/>
      </w:rPr>
    </w:lvl>
    <w:lvl w:ilvl="1" w:tplc="E5DE0F8C">
      <w:numFmt w:val="bullet"/>
      <w:lvlText w:val="•"/>
      <w:lvlJc w:val="left"/>
      <w:pPr>
        <w:ind w:left="1851" w:hanging="294"/>
      </w:pPr>
      <w:rPr>
        <w:rFonts w:hint="default"/>
        <w:lang w:val="ru-RU" w:eastAsia="en-US" w:bidi="ar-SA"/>
      </w:rPr>
    </w:lvl>
    <w:lvl w:ilvl="2" w:tplc="EC201414">
      <w:numFmt w:val="bullet"/>
      <w:lvlText w:val="•"/>
      <w:lvlJc w:val="left"/>
      <w:pPr>
        <w:ind w:left="2843" w:hanging="294"/>
      </w:pPr>
      <w:rPr>
        <w:rFonts w:hint="default"/>
        <w:lang w:val="ru-RU" w:eastAsia="en-US" w:bidi="ar-SA"/>
      </w:rPr>
    </w:lvl>
    <w:lvl w:ilvl="3" w:tplc="84FE8AF8">
      <w:numFmt w:val="bullet"/>
      <w:lvlText w:val="•"/>
      <w:lvlJc w:val="left"/>
      <w:pPr>
        <w:ind w:left="3835" w:hanging="294"/>
      </w:pPr>
      <w:rPr>
        <w:rFonts w:hint="default"/>
        <w:lang w:val="ru-RU" w:eastAsia="en-US" w:bidi="ar-SA"/>
      </w:rPr>
    </w:lvl>
    <w:lvl w:ilvl="4" w:tplc="F6B4ED52">
      <w:numFmt w:val="bullet"/>
      <w:lvlText w:val="•"/>
      <w:lvlJc w:val="left"/>
      <w:pPr>
        <w:ind w:left="4827" w:hanging="294"/>
      </w:pPr>
      <w:rPr>
        <w:rFonts w:hint="default"/>
        <w:lang w:val="ru-RU" w:eastAsia="en-US" w:bidi="ar-SA"/>
      </w:rPr>
    </w:lvl>
    <w:lvl w:ilvl="5" w:tplc="0748AD78">
      <w:numFmt w:val="bullet"/>
      <w:lvlText w:val="•"/>
      <w:lvlJc w:val="left"/>
      <w:pPr>
        <w:ind w:left="5819" w:hanging="294"/>
      </w:pPr>
      <w:rPr>
        <w:rFonts w:hint="default"/>
        <w:lang w:val="ru-RU" w:eastAsia="en-US" w:bidi="ar-SA"/>
      </w:rPr>
    </w:lvl>
    <w:lvl w:ilvl="6" w:tplc="59B020EC">
      <w:numFmt w:val="bullet"/>
      <w:lvlText w:val="•"/>
      <w:lvlJc w:val="left"/>
      <w:pPr>
        <w:ind w:left="6811" w:hanging="294"/>
      </w:pPr>
      <w:rPr>
        <w:rFonts w:hint="default"/>
        <w:lang w:val="ru-RU" w:eastAsia="en-US" w:bidi="ar-SA"/>
      </w:rPr>
    </w:lvl>
    <w:lvl w:ilvl="7" w:tplc="59326F80">
      <w:numFmt w:val="bullet"/>
      <w:lvlText w:val="•"/>
      <w:lvlJc w:val="left"/>
      <w:pPr>
        <w:ind w:left="7802" w:hanging="294"/>
      </w:pPr>
      <w:rPr>
        <w:rFonts w:hint="default"/>
        <w:lang w:val="ru-RU" w:eastAsia="en-US" w:bidi="ar-SA"/>
      </w:rPr>
    </w:lvl>
    <w:lvl w:ilvl="8" w:tplc="02AA6DA8">
      <w:numFmt w:val="bullet"/>
      <w:lvlText w:val="•"/>
      <w:lvlJc w:val="left"/>
      <w:pPr>
        <w:ind w:left="8794" w:hanging="294"/>
      </w:pPr>
      <w:rPr>
        <w:rFonts w:hint="default"/>
        <w:lang w:val="ru-RU" w:eastAsia="en-US" w:bidi="ar-SA"/>
      </w:rPr>
    </w:lvl>
  </w:abstractNum>
  <w:abstractNum w:abstractNumId="8" w15:restartNumberingAfterBreak="0">
    <w:nsid w:val="645672C9"/>
    <w:multiLevelType w:val="hybridMultilevel"/>
    <w:tmpl w:val="A56A8152"/>
    <w:lvl w:ilvl="0" w:tplc="BDB44C3C">
      <w:start w:val="1"/>
      <w:numFmt w:val="decimal"/>
      <w:lvlText w:val="%1."/>
      <w:lvlJc w:val="left"/>
      <w:pPr>
        <w:ind w:left="1001" w:hanging="36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DF072D8">
      <w:numFmt w:val="bullet"/>
      <w:lvlText w:val="–"/>
      <w:lvlJc w:val="left"/>
      <w:pPr>
        <w:ind w:left="915" w:hanging="1278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2" w:tplc="54221180">
      <w:numFmt w:val="bullet"/>
      <w:lvlText w:val="•"/>
      <w:lvlJc w:val="left"/>
      <w:pPr>
        <w:ind w:left="2086" w:hanging="1278"/>
      </w:pPr>
      <w:rPr>
        <w:rFonts w:hint="default"/>
        <w:lang w:val="ru-RU" w:eastAsia="en-US" w:bidi="ar-SA"/>
      </w:rPr>
    </w:lvl>
    <w:lvl w:ilvl="3" w:tplc="BF28DF0A">
      <w:numFmt w:val="bullet"/>
      <w:lvlText w:val="•"/>
      <w:lvlJc w:val="left"/>
      <w:pPr>
        <w:ind w:left="3172" w:hanging="1278"/>
      </w:pPr>
      <w:rPr>
        <w:rFonts w:hint="default"/>
        <w:lang w:val="ru-RU" w:eastAsia="en-US" w:bidi="ar-SA"/>
      </w:rPr>
    </w:lvl>
    <w:lvl w:ilvl="4" w:tplc="03C02270">
      <w:numFmt w:val="bullet"/>
      <w:lvlText w:val="•"/>
      <w:lvlJc w:val="left"/>
      <w:pPr>
        <w:ind w:left="4259" w:hanging="1278"/>
      </w:pPr>
      <w:rPr>
        <w:rFonts w:hint="default"/>
        <w:lang w:val="ru-RU" w:eastAsia="en-US" w:bidi="ar-SA"/>
      </w:rPr>
    </w:lvl>
    <w:lvl w:ilvl="5" w:tplc="6C62864E">
      <w:numFmt w:val="bullet"/>
      <w:lvlText w:val="•"/>
      <w:lvlJc w:val="left"/>
      <w:pPr>
        <w:ind w:left="5345" w:hanging="1278"/>
      </w:pPr>
      <w:rPr>
        <w:rFonts w:hint="default"/>
        <w:lang w:val="ru-RU" w:eastAsia="en-US" w:bidi="ar-SA"/>
      </w:rPr>
    </w:lvl>
    <w:lvl w:ilvl="6" w:tplc="CF60409A">
      <w:numFmt w:val="bullet"/>
      <w:lvlText w:val="•"/>
      <w:lvlJc w:val="left"/>
      <w:pPr>
        <w:ind w:left="6432" w:hanging="1278"/>
      </w:pPr>
      <w:rPr>
        <w:rFonts w:hint="default"/>
        <w:lang w:val="ru-RU" w:eastAsia="en-US" w:bidi="ar-SA"/>
      </w:rPr>
    </w:lvl>
    <w:lvl w:ilvl="7" w:tplc="DCF09CDA">
      <w:numFmt w:val="bullet"/>
      <w:lvlText w:val="•"/>
      <w:lvlJc w:val="left"/>
      <w:pPr>
        <w:ind w:left="7518" w:hanging="1278"/>
      </w:pPr>
      <w:rPr>
        <w:rFonts w:hint="default"/>
        <w:lang w:val="ru-RU" w:eastAsia="en-US" w:bidi="ar-SA"/>
      </w:rPr>
    </w:lvl>
    <w:lvl w:ilvl="8" w:tplc="07801440">
      <w:numFmt w:val="bullet"/>
      <w:lvlText w:val="•"/>
      <w:lvlJc w:val="left"/>
      <w:pPr>
        <w:ind w:left="8605" w:hanging="1278"/>
      </w:pPr>
      <w:rPr>
        <w:rFonts w:hint="default"/>
        <w:lang w:val="ru-RU" w:eastAsia="en-US" w:bidi="ar-SA"/>
      </w:rPr>
    </w:lvl>
  </w:abstractNum>
  <w:abstractNum w:abstractNumId="9" w15:restartNumberingAfterBreak="0">
    <w:nsid w:val="654B3AAB"/>
    <w:multiLevelType w:val="hybridMultilevel"/>
    <w:tmpl w:val="FD18374A"/>
    <w:lvl w:ilvl="0" w:tplc="67CA07B0">
      <w:start w:val="1"/>
      <w:numFmt w:val="decimal"/>
      <w:lvlText w:val="%1."/>
      <w:lvlJc w:val="left"/>
      <w:pPr>
        <w:ind w:left="1285" w:hanging="360"/>
        <w:jc w:val="left"/>
      </w:pPr>
      <w:rPr>
        <w:rFonts w:hint="default"/>
        <w:spacing w:val="-4"/>
        <w:w w:val="95"/>
        <w:lang w:val="ru-RU" w:eastAsia="en-US" w:bidi="ar-SA"/>
      </w:rPr>
    </w:lvl>
    <w:lvl w:ilvl="1" w:tplc="3B0A7EB4">
      <w:start w:val="1"/>
      <w:numFmt w:val="decimal"/>
      <w:lvlText w:val="%2."/>
      <w:lvlJc w:val="left"/>
      <w:pPr>
        <w:ind w:left="1645" w:hanging="360"/>
        <w:jc w:val="left"/>
      </w:pPr>
      <w:rPr>
        <w:rFonts w:hint="default"/>
        <w:w w:val="99"/>
        <w:lang w:val="ru-RU" w:eastAsia="en-US" w:bidi="ar-SA"/>
      </w:rPr>
    </w:lvl>
    <w:lvl w:ilvl="2" w:tplc="5394EF4C">
      <w:numFmt w:val="bullet"/>
      <w:lvlText w:val="•"/>
      <w:lvlJc w:val="left"/>
      <w:pPr>
        <w:ind w:left="2655" w:hanging="360"/>
      </w:pPr>
      <w:rPr>
        <w:rFonts w:hint="default"/>
        <w:lang w:val="ru-RU" w:eastAsia="en-US" w:bidi="ar-SA"/>
      </w:rPr>
    </w:lvl>
    <w:lvl w:ilvl="3" w:tplc="EE827F68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4" w:tplc="4A9A4CEE">
      <w:numFmt w:val="bullet"/>
      <w:lvlText w:val="•"/>
      <w:lvlJc w:val="left"/>
      <w:pPr>
        <w:ind w:left="4686" w:hanging="360"/>
      </w:pPr>
      <w:rPr>
        <w:rFonts w:hint="default"/>
        <w:lang w:val="ru-RU" w:eastAsia="en-US" w:bidi="ar-SA"/>
      </w:rPr>
    </w:lvl>
    <w:lvl w:ilvl="5" w:tplc="C486D75C">
      <w:numFmt w:val="bullet"/>
      <w:lvlText w:val="•"/>
      <w:lvlJc w:val="left"/>
      <w:pPr>
        <w:ind w:left="5701" w:hanging="360"/>
      </w:pPr>
      <w:rPr>
        <w:rFonts w:hint="default"/>
        <w:lang w:val="ru-RU" w:eastAsia="en-US" w:bidi="ar-SA"/>
      </w:rPr>
    </w:lvl>
    <w:lvl w:ilvl="6" w:tplc="8BDAC820">
      <w:numFmt w:val="bullet"/>
      <w:lvlText w:val="•"/>
      <w:lvlJc w:val="left"/>
      <w:pPr>
        <w:ind w:left="6716" w:hanging="360"/>
      </w:pPr>
      <w:rPr>
        <w:rFonts w:hint="default"/>
        <w:lang w:val="ru-RU" w:eastAsia="en-US" w:bidi="ar-SA"/>
      </w:rPr>
    </w:lvl>
    <w:lvl w:ilvl="7" w:tplc="2F2AB1C4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  <w:lvl w:ilvl="8" w:tplc="21B2093A">
      <w:numFmt w:val="bullet"/>
      <w:lvlText w:val="•"/>
      <w:lvlJc w:val="left"/>
      <w:pPr>
        <w:ind w:left="874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8B634DE"/>
    <w:multiLevelType w:val="hybridMultilevel"/>
    <w:tmpl w:val="E4D2F572"/>
    <w:lvl w:ilvl="0" w:tplc="9ECC86C4">
      <w:start w:val="1"/>
      <w:numFmt w:val="decimal"/>
      <w:lvlText w:val="%1."/>
      <w:lvlJc w:val="left"/>
      <w:pPr>
        <w:ind w:left="843" w:hanging="284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8"/>
        <w:szCs w:val="28"/>
        <w:lang w:val="ru-RU" w:eastAsia="en-US" w:bidi="ar-SA"/>
      </w:rPr>
    </w:lvl>
    <w:lvl w:ilvl="1" w:tplc="B1A487BE">
      <w:numFmt w:val="bullet"/>
      <w:lvlText w:val="•"/>
      <w:lvlJc w:val="left"/>
      <w:pPr>
        <w:ind w:left="1833" w:hanging="284"/>
      </w:pPr>
      <w:rPr>
        <w:rFonts w:hint="default"/>
        <w:lang w:val="ru-RU" w:eastAsia="en-US" w:bidi="ar-SA"/>
      </w:rPr>
    </w:lvl>
    <w:lvl w:ilvl="2" w:tplc="03F8A506">
      <w:numFmt w:val="bullet"/>
      <w:lvlText w:val="•"/>
      <w:lvlJc w:val="left"/>
      <w:pPr>
        <w:ind w:left="2827" w:hanging="284"/>
      </w:pPr>
      <w:rPr>
        <w:rFonts w:hint="default"/>
        <w:lang w:val="ru-RU" w:eastAsia="en-US" w:bidi="ar-SA"/>
      </w:rPr>
    </w:lvl>
    <w:lvl w:ilvl="3" w:tplc="74C8807A">
      <w:numFmt w:val="bullet"/>
      <w:lvlText w:val="•"/>
      <w:lvlJc w:val="left"/>
      <w:pPr>
        <w:ind w:left="3821" w:hanging="284"/>
      </w:pPr>
      <w:rPr>
        <w:rFonts w:hint="default"/>
        <w:lang w:val="ru-RU" w:eastAsia="en-US" w:bidi="ar-SA"/>
      </w:rPr>
    </w:lvl>
    <w:lvl w:ilvl="4" w:tplc="632AD42E">
      <w:numFmt w:val="bullet"/>
      <w:lvlText w:val="•"/>
      <w:lvlJc w:val="left"/>
      <w:pPr>
        <w:ind w:left="4815" w:hanging="284"/>
      </w:pPr>
      <w:rPr>
        <w:rFonts w:hint="default"/>
        <w:lang w:val="ru-RU" w:eastAsia="en-US" w:bidi="ar-SA"/>
      </w:rPr>
    </w:lvl>
    <w:lvl w:ilvl="5" w:tplc="856E40EE">
      <w:numFmt w:val="bullet"/>
      <w:lvlText w:val="•"/>
      <w:lvlJc w:val="left"/>
      <w:pPr>
        <w:ind w:left="5809" w:hanging="284"/>
      </w:pPr>
      <w:rPr>
        <w:rFonts w:hint="default"/>
        <w:lang w:val="ru-RU" w:eastAsia="en-US" w:bidi="ar-SA"/>
      </w:rPr>
    </w:lvl>
    <w:lvl w:ilvl="6" w:tplc="48A8AC0A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836689E0">
      <w:numFmt w:val="bullet"/>
      <w:lvlText w:val="•"/>
      <w:lvlJc w:val="left"/>
      <w:pPr>
        <w:ind w:left="7796" w:hanging="284"/>
      </w:pPr>
      <w:rPr>
        <w:rFonts w:hint="default"/>
        <w:lang w:val="ru-RU" w:eastAsia="en-US" w:bidi="ar-SA"/>
      </w:rPr>
    </w:lvl>
    <w:lvl w:ilvl="8" w:tplc="D3DE69CC">
      <w:numFmt w:val="bullet"/>
      <w:lvlText w:val="•"/>
      <w:lvlJc w:val="left"/>
      <w:pPr>
        <w:ind w:left="8790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9"/>
  </w:num>
  <w:num w:numId="5">
    <w:abstractNumId w:val="4"/>
  </w:num>
  <w:num w:numId="6">
    <w:abstractNumId w:val="0"/>
  </w:num>
  <w:num w:numId="7">
    <w:abstractNumId w:val="10"/>
  </w:num>
  <w:num w:numId="8">
    <w:abstractNumId w:val="3"/>
  </w:num>
  <w:num w:numId="9">
    <w:abstractNumId w:val="2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8E1"/>
    <w:rsid w:val="001308E1"/>
    <w:rsid w:val="00927DAD"/>
    <w:rsid w:val="00EA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F0103F-FB88-408D-A81B-3DB78ACAD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85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EA1F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1F1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22027.html" TargetMode="External"/><Relationship Id="rId13" Type="http://schemas.openxmlformats.org/officeDocument/2006/relationships/hyperlink" Target="http://www.mediascope.ru/" TargetMode="External"/><Relationship Id="rId18" Type="http://schemas.openxmlformats.org/officeDocument/2006/relationships/hyperlink" Target="http://www.wan-press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club.fom.ru/182/library.html" TargetMode="External"/><Relationship Id="rId7" Type="http://schemas.openxmlformats.org/officeDocument/2006/relationships/hyperlink" Target="http://topuch.ru/udk-" TargetMode="External"/><Relationship Id="rId12" Type="http://schemas.openxmlformats.org/officeDocument/2006/relationships/hyperlink" Target="http://socioline.ru/pages/rmerton-mfiske-pkendall-" TargetMode="External"/><Relationship Id="rId17" Type="http://schemas.openxmlformats.org/officeDocument/2006/relationships/hyperlink" Target="http://www.gipp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www.editorsweblog.ru/" TargetMode="External"/><Relationship Id="rId20" Type="http://schemas.openxmlformats.org/officeDocument/2006/relationships/hyperlink" Target="http://www.awareness-wa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gmon.org/c-a-belanovskij-" TargetMode="External"/><Relationship Id="rId11" Type="http://schemas.openxmlformats.org/officeDocument/2006/relationships/hyperlink" Target="http://socioline.ru/pages/s-kvale-issledovatelskoe-intervyu" TargetMode="External"/><Relationship Id="rId24" Type="http://schemas.openxmlformats.org/officeDocument/2006/relationships/hyperlink" Target="http://www.management.edu.ru/(%D0%A1%D0%B0%D0%B9%D1%82" TargetMode="External"/><Relationship Id="rId5" Type="http://schemas.openxmlformats.org/officeDocument/2006/relationships/image" Target="media/image1.emf"/><Relationship Id="rId15" Type="http://schemas.openxmlformats.org/officeDocument/2006/relationships/hyperlink" Target="http://www.mediaguide.ru/" TargetMode="External"/><Relationship Id="rId23" Type="http://schemas.openxmlformats.org/officeDocument/2006/relationships/hyperlink" Target="http://www.soc.lib.ru/" TargetMode="External"/><Relationship Id="rId10" Type="http://schemas.openxmlformats.org/officeDocument/2006/relationships/hyperlink" Target="http://socioline.ru/book/s-ticher-i-dr-metody-analiza-" TargetMode="External"/><Relationship Id="rId19" Type="http://schemas.openxmlformats.org/officeDocument/2006/relationships/hyperlink" Target="http://ww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ocioline.ru/pages/semenova-vv-kachestvennye-metody-" TargetMode="External"/><Relationship Id="rId14" Type="http://schemas.openxmlformats.org/officeDocument/2006/relationships/hyperlink" Target="http://www/" TargetMode="External"/><Relationship Id="rId22" Type="http://schemas.openxmlformats.org/officeDocument/2006/relationships/hyperlink" Target="http://www.socioline.ru/(%D0%91%D0%B8%D0%B1%D0%BB%D0%B8%D0%BE%D1%82%D0%B5%D0%BA%D0%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5832</Words>
  <Characters>33245</Characters>
  <Application>Microsoft Office Word</Application>
  <DocSecurity>0</DocSecurity>
  <Lines>277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гамид магомедов</dc:creator>
  <cp:lastModifiedBy>Учетная запись Майкрософт</cp:lastModifiedBy>
  <cp:revision>3</cp:revision>
  <dcterms:created xsi:type="dcterms:W3CDTF">2026-07-30T08:52:00Z</dcterms:created>
  <dcterms:modified xsi:type="dcterms:W3CDTF">2026-07-30T08:53:00Z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2024-09-26T00:00:00Z</vt:filetime>
  </property>
</Properties>
</file>