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7BBA" w:rsidRDefault="006D7BBA" w:rsidP="006D7BBA">
      <w:pPr>
        <w:pStyle w:val="Default"/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МИНИСТЕРСТВО НАУКИ И ВЫСШЕГО ОБРАЗОВАНИЯ РФ</w:t>
      </w:r>
    </w:p>
    <w:p w:rsidR="004879A9" w:rsidRPr="00710436" w:rsidRDefault="004879A9" w:rsidP="00710436">
      <w:pPr>
        <w:pStyle w:val="Default"/>
        <w:spacing w:line="276" w:lineRule="auto"/>
        <w:jc w:val="center"/>
        <w:rPr>
          <w:sz w:val="28"/>
          <w:szCs w:val="28"/>
        </w:rPr>
      </w:pPr>
      <w:r w:rsidRPr="00710436">
        <w:rPr>
          <w:sz w:val="28"/>
          <w:szCs w:val="28"/>
        </w:rPr>
        <w:t>Федеральное государственное бюджетное образовательное учреждение высшего образования</w:t>
      </w:r>
    </w:p>
    <w:p w:rsidR="004879A9" w:rsidRPr="00710436" w:rsidRDefault="004879A9" w:rsidP="00710436">
      <w:pPr>
        <w:pStyle w:val="Default"/>
        <w:spacing w:line="276" w:lineRule="auto"/>
        <w:jc w:val="center"/>
        <w:rPr>
          <w:sz w:val="28"/>
          <w:szCs w:val="28"/>
        </w:rPr>
      </w:pPr>
      <w:r w:rsidRPr="00710436">
        <w:rPr>
          <w:sz w:val="28"/>
          <w:szCs w:val="28"/>
        </w:rPr>
        <w:t>«ДАГЕСТАНСКИЙ ГОСУДАРСТВЕННЫЙ УНИВЕРСИТЕТ»</w:t>
      </w:r>
    </w:p>
    <w:p w:rsidR="004879A9" w:rsidRPr="00710436" w:rsidRDefault="004879A9" w:rsidP="00710436">
      <w:pPr>
        <w:pStyle w:val="Default"/>
        <w:spacing w:line="276" w:lineRule="auto"/>
        <w:jc w:val="center"/>
        <w:rPr>
          <w:sz w:val="28"/>
          <w:szCs w:val="28"/>
        </w:rPr>
      </w:pPr>
      <w:r w:rsidRPr="00710436">
        <w:rPr>
          <w:i/>
          <w:iCs/>
          <w:sz w:val="28"/>
          <w:szCs w:val="28"/>
        </w:rPr>
        <w:t>Филологический факультет</w:t>
      </w:r>
    </w:p>
    <w:p w:rsidR="004879A9" w:rsidRPr="00710436" w:rsidRDefault="004879A9" w:rsidP="00710436">
      <w:pPr>
        <w:pStyle w:val="Default"/>
        <w:spacing w:line="276" w:lineRule="auto"/>
        <w:jc w:val="center"/>
        <w:rPr>
          <w:b/>
          <w:bCs/>
          <w:sz w:val="28"/>
          <w:szCs w:val="28"/>
        </w:rPr>
      </w:pPr>
    </w:p>
    <w:p w:rsidR="004879A9" w:rsidRPr="00710436" w:rsidRDefault="004879A9" w:rsidP="00710436">
      <w:pPr>
        <w:pStyle w:val="Default"/>
        <w:spacing w:line="276" w:lineRule="auto"/>
        <w:jc w:val="center"/>
        <w:rPr>
          <w:b/>
          <w:bCs/>
          <w:sz w:val="28"/>
          <w:szCs w:val="28"/>
        </w:rPr>
      </w:pPr>
    </w:p>
    <w:p w:rsidR="004879A9" w:rsidRPr="00710436" w:rsidRDefault="004879A9" w:rsidP="00710436">
      <w:pPr>
        <w:pStyle w:val="Default"/>
        <w:spacing w:line="276" w:lineRule="auto"/>
        <w:jc w:val="center"/>
        <w:rPr>
          <w:b/>
          <w:bCs/>
          <w:sz w:val="28"/>
          <w:szCs w:val="28"/>
        </w:rPr>
      </w:pPr>
    </w:p>
    <w:p w:rsidR="004879A9" w:rsidRPr="00710436" w:rsidRDefault="004879A9" w:rsidP="00710436">
      <w:pPr>
        <w:pStyle w:val="Default"/>
        <w:spacing w:line="276" w:lineRule="auto"/>
        <w:jc w:val="center"/>
        <w:rPr>
          <w:b/>
          <w:bCs/>
          <w:sz w:val="28"/>
          <w:szCs w:val="28"/>
        </w:rPr>
      </w:pPr>
    </w:p>
    <w:p w:rsidR="004879A9" w:rsidRPr="00710436" w:rsidRDefault="004879A9" w:rsidP="00710436">
      <w:pPr>
        <w:pStyle w:val="Default"/>
        <w:spacing w:line="276" w:lineRule="auto"/>
        <w:jc w:val="center"/>
        <w:rPr>
          <w:b/>
          <w:bCs/>
          <w:sz w:val="28"/>
          <w:szCs w:val="28"/>
        </w:rPr>
      </w:pPr>
    </w:p>
    <w:p w:rsidR="004879A9" w:rsidRPr="00710436" w:rsidRDefault="004879A9" w:rsidP="00710436">
      <w:pPr>
        <w:pStyle w:val="Default"/>
        <w:spacing w:line="276" w:lineRule="auto"/>
        <w:jc w:val="center"/>
        <w:rPr>
          <w:b/>
          <w:bCs/>
          <w:sz w:val="28"/>
          <w:szCs w:val="28"/>
        </w:rPr>
      </w:pPr>
    </w:p>
    <w:p w:rsidR="000E247A" w:rsidRDefault="000E247A" w:rsidP="000E247A">
      <w:pPr>
        <w:pStyle w:val="Default"/>
        <w:spacing w:line="276" w:lineRule="auto"/>
        <w:jc w:val="center"/>
        <w:rPr>
          <w:b/>
          <w:bCs/>
          <w:sz w:val="28"/>
          <w:szCs w:val="28"/>
        </w:rPr>
      </w:pPr>
      <w:r w:rsidRPr="00C319A0">
        <w:rPr>
          <w:b/>
          <w:bCs/>
          <w:sz w:val="28"/>
          <w:szCs w:val="28"/>
        </w:rPr>
        <w:t xml:space="preserve">ПРОГРАММА </w:t>
      </w:r>
    </w:p>
    <w:p w:rsidR="00FF7D68" w:rsidRDefault="00FF7D68" w:rsidP="000E247A">
      <w:pPr>
        <w:pStyle w:val="Default"/>
        <w:spacing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ПРОИЗВОДСТВЕННОЙ ПРАКТИКЕ, </w:t>
      </w:r>
    </w:p>
    <w:p w:rsidR="000E247A" w:rsidRPr="00C319A0" w:rsidRDefault="000E247A" w:rsidP="000E247A">
      <w:pPr>
        <w:pStyle w:val="Default"/>
        <w:spacing w:line="276" w:lineRule="auto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НАУЧНО-ИССЛЕДОВАТЕЛЬСК</w:t>
      </w:r>
      <w:r w:rsidR="00FF7D68">
        <w:rPr>
          <w:b/>
          <w:bCs/>
          <w:sz w:val="28"/>
          <w:szCs w:val="28"/>
        </w:rPr>
        <w:t>АЯ</w:t>
      </w:r>
      <w:r w:rsidR="007625A0">
        <w:rPr>
          <w:b/>
          <w:bCs/>
          <w:sz w:val="28"/>
          <w:szCs w:val="28"/>
        </w:rPr>
        <w:t xml:space="preserve"> </w:t>
      </w:r>
      <w:r w:rsidR="00EE5A4C">
        <w:rPr>
          <w:b/>
          <w:bCs/>
          <w:sz w:val="28"/>
          <w:szCs w:val="28"/>
        </w:rPr>
        <w:t>ПРАКТИКА</w:t>
      </w:r>
    </w:p>
    <w:p w:rsidR="000E247A" w:rsidRDefault="000E247A" w:rsidP="000E247A">
      <w:pPr>
        <w:pStyle w:val="Style26"/>
        <w:widowControl/>
        <w:tabs>
          <w:tab w:val="left" w:leader="underscore" w:pos="5539"/>
        </w:tabs>
        <w:jc w:val="center"/>
        <w:rPr>
          <w:rStyle w:val="FontStyle59"/>
          <w:b w:val="0"/>
          <w:sz w:val="28"/>
          <w:szCs w:val="28"/>
        </w:rPr>
      </w:pPr>
    </w:p>
    <w:p w:rsidR="000E247A" w:rsidRDefault="000E247A" w:rsidP="000E247A">
      <w:pPr>
        <w:pStyle w:val="Style26"/>
        <w:widowControl/>
        <w:tabs>
          <w:tab w:val="left" w:leader="underscore" w:pos="5539"/>
        </w:tabs>
        <w:jc w:val="center"/>
        <w:rPr>
          <w:rStyle w:val="FontStyle59"/>
          <w:b w:val="0"/>
          <w:sz w:val="28"/>
          <w:szCs w:val="28"/>
        </w:rPr>
      </w:pPr>
    </w:p>
    <w:p w:rsidR="000E247A" w:rsidRPr="00471DDE" w:rsidRDefault="000E247A" w:rsidP="000E247A">
      <w:pPr>
        <w:pStyle w:val="Style26"/>
        <w:widowControl/>
        <w:tabs>
          <w:tab w:val="left" w:leader="underscore" w:pos="5539"/>
        </w:tabs>
        <w:jc w:val="center"/>
        <w:rPr>
          <w:rStyle w:val="FontStyle59"/>
          <w:b w:val="0"/>
          <w:sz w:val="28"/>
          <w:szCs w:val="28"/>
        </w:rPr>
      </w:pPr>
      <w:r w:rsidRPr="00471DDE">
        <w:rPr>
          <w:rStyle w:val="FontStyle59"/>
          <w:b w:val="0"/>
          <w:sz w:val="28"/>
          <w:szCs w:val="28"/>
        </w:rPr>
        <w:t xml:space="preserve">Кафедра печатных СМИ филологического факультета </w:t>
      </w:r>
    </w:p>
    <w:p w:rsidR="000E247A" w:rsidRDefault="000E247A" w:rsidP="000E247A">
      <w:pPr>
        <w:pStyle w:val="Style26"/>
        <w:widowControl/>
        <w:tabs>
          <w:tab w:val="left" w:leader="underscore" w:pos="5539"/>
        </w:tabs>
        <w:jc w:val="center"/>
        <w:rPr>
          <w:rStyle w:val="FontStyle59"/>
          <w:sz w:val="28"/>
          <w:szCs w:val="28"/>
        </w:rPr>
      </w:pPr>
    </w:p>
    <w:p w:rsidR="000E247A" w:rsidRPr="00471DDE" w:rsidRDefault="000E247A" w:rsidP="000E247A">
      <w:pPr>
        <w:pStyle w:val="Style26"/>
        <w:widowControl/>
        <w:tabs>
          <w:tab w:val="left" w:leader="underscore" w:pos="5539"/>
        </w:tabs>
        <w:jc w:val="center"/>
        <w:rPr>
          <w:rStyle w:val="FontStyle59"/>
          <w:sz w:val="28"/>
          <w:szCs w:val="28"/>
        </w:rPr>
      </w:pPr>
      <w:r w:rsidRPr="00471DDE">
        <w:rPr>
          <w:rStyle w:val="FontStyle59"/>
          <w:sz w:val="28"/>
          <w:szCs w:val="28"/>
        </w:rPr>
        <w:t>Образовательная программа</w:t>
      </w:r>
    </w:p>
    <w:p w:rsidR="000E247A" w:rsidRPr="00471DDE" w:rsidRDefault="000E247A" w:rsidP="000E247A">
      <w:pPr>
        <w:pStyle w:val="Default"/>
        <w:jc w:val="center"/>
        <w:rPr>
          <w:bCs/>
        </w:rPr>
      </w:pPr>
      <w:r w:rsidRPr="00471DDE">
        <w:rPr>
          <w:bCs/>
          <w:sz w:val="28"/>
          <w:szCs w:val="28"/>
        </w:rPr>
        <w:t>42.04.02 Журналистика</w:t>
      </w:r>
    </w:p>
    <w:p w:rsidR="000E247A" w:rsidRPr="00471DDE" w:rsidRDefault="000E247A" w:rsidP="000E247A">
      <w:pPr>
        <w:pStyle w:val="Default"/>
        <w:jc w:val="center"/>
        <w:rPr>
          <w:sz w:val="28"/>
          <w:szCs w:val="28"/>
        </w:rPr>
      </w:pPr>
    </w:p>
    <w:p w:rsidR="000E247A" w:rsidRPr="00471DDE" w:rsidRDefault="000E247A" w:rsidP="000E247A">
      <w:pPr>
        <w:pStyle w:val="Defaul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Профиль подготовки</w:t>
      </w:r>
    </w:p>
    <w:p w:rsidR="000E247A" w:rsidRPr="00471DDE" w:rsidRDefault="000E247A" w:rsidP="000E247A">
      <w:pPr>
        <w:pStyle w:val="Default"/>
        <w:jc w:val="center"/>
        <w:rPr>
          <w:sz w:val="28"/>
          <w:szCs w:val="28"/>
        </w:rPr>
      </w:pPr>
      <w:r w:rsidRPr="00471DDE">
        <w:rPr>
          <w:bCs/>
          <w:sz w:val="28"/>
          <w:szCs w:val="28"/>
        </w:rPr>
        <w:t>Политическая журналистика</w:t>
      </w:r>
    </w:p>
    <w:p w:rsidR="000E247A" w:rsidRPr="00471DDE" w:rsidRDefault="000E247A" w:rsidP="000E247A">
      <w:pPr>
        <w:pStyle w:val="Default"/>
        <w:jc w:val="center"/>
        <w:rPr>
          <w:sz w:val="28"/>
          <w:szCs w:val="28"/>
        </w:rPr>
      </w:pPr>
    </w:p>
    <w:p w:rsidR="000E247A" w:rsidRPr="00471DDE" w:rsidRDefault="000E247A" w:rsidP="000E247A">
      <w:pPr>
        <w:pStyle w:val="Default"/>
        <w:jc w:val="center"/>
        <w:rPr>
          <w:b/>
          <w:sz w:val="28"/>
          <w:szCs w:val="28"/>
        </w:rPr>
      </w:pPr>
      <w:r w:rsidRPr="00471DDE">
        <w:rPr>
          <w:b/>
          <w:sz w:val="28"/>
          <w:szCs w:val="28"/>
        </w:rPr>
        <w:t xml:space="preserve">Уровень высшего образования </w:t>
      </w:r>
    </w:p>
    <w:p w:rsidR="000E247A" w:rsidRPr="00471DDE" w:rsidRDefault="000E247A" w:rsidP="000E247A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М</w:t>
      </w:r>
      <w:r w:rsidRPr="00471DDE">
        <w:rPr>
          <w:sz w:val="28"/>
          <w:szCs w:val="28"/>
        </w:rPr>
        <w:t>агистратура</w:t>
      </w:r>
    </w:p>
    <w:p w:rsidR="000E247A" w:rsidRPr="00471DDE" w:rsidRDefault="000E247A" w:rsidP="000E247A">
      <w:pPr>
        <w:pStyle w:val="Default"/>
        <w:jc w:val="center"/>
        <w:rPr>
          <w:i/>
          <w:iCs/>
          <w:sz w:val="28"/>
          <w:szCs w:val="28"/>
        </w:rPr>
      </w:pPr>
    </w:p>
    <w:p w:rsidR="000E247A" w:rsidRPr="00471DDE" w:rsidRDefault="000E247A" w:rsidP="000E247A">
      <w:pPr>
        <w:pStyle w:val="Default"/>
        <w:jc w:val="center"/>
        <w:rPr>
          <w:b/>
          <w:sz w:val="28"/>
          <w:szCs w:val="28"/>
        </w:rPr>
      </w:pPr>
      <w:r w:rsidRPr="00471DDE">
        <w:rPr>
          <w:b/>
          <w:sz w:val="28"/>
          <w:szCs w:val="28"/>
        </w:rPr>
        <w:t>Форма обучения</w:t>
      </w:r>
    </w:p>
    <w:p w:rsidR="000E247A" w:rsidRPr="00471DDE" w:rsidRDefault="000E247A" w:rsidP="000E247A">
      <w:pPr>
        <w:pStyle w:val="Default"/>
        <w:jc w:val="center"/>
        <w:rPr>
          <w:bCs/>
          <w:sz w:val="28"/>
          <w:szCs w:val="28"/>
        </w:rPr>
      </w:pPr>
      <w:r w:rsidRPr="00471DDE">
        <w:rPr>
          <w:bCs/>
          <w:sz w:val="28"/>
          <w:szCs w:val="28"/>
        </w:rPr>
        <w:t>очная, заочная</w:t>
      </w:r>
    </w:p>
    <w:p w:rsidR="000E247A" w:rsidRPr="00471DDE" w:rsidRDefault="000E247A" w:rsidP="000E247A">
      <w:pPr>
        <w:pStyle w:val="Default"/>
        <w:rPr>
          <w:sz w:val="28"/>
          <w:szCs w:val="28"/>
        </w:rPr>
      </w:pPr>
    </w:p>
    <w:p w:rsidR="000E247A" w:rsidRDefault="000E247A" w:rsidP="000E247A">
      <w:pPr>
        <w:pStyle w:val="Style26"/>
        <w:widowControl/>
        <w:jc w:val="center"/>
        <w:rPr>
          <w:i/>
        </w:rPr>
      </w:pPr>
    </w:p>
    <w:p w:rsidR="000E247A" w:rsidRDefault="000E247A" w:rsidP="000E247A">
      <w:pPr>
        <w:pStyle w:val="Style26"/>
        <w:widowControl/>
        <w:jc w:val="center"/>
        <w:rPr>
          <w:i/>
        </w:rPr>
      </w:pPr>
    </w:p>
    <w:p w:rsidR="000E247A" w:rsidRDefault="000E247A" w:rsidP="000E247A">
      <w:pPr>
        <w:pStyle w:val="Style26"/>
        <w:widowControl/>
        <w:jc w:val="center"/>
        <w:rPr>
          <w:i/>
        </w:rPr>
      </w:pPr>
    </w:p>
    <w:p w:rsidR="000E247A" w:rsidRDefault="000E247A" w:rsidP="000E247A">
      <w:pPr>
        <w:pStyle w:val="Style26"/>
        <w:widowControl/>
        <w:jc w:val="center"/>
        <w:rPr>
          <w:i/>
        </w:rPr>
      </w:pPr>
    </w:p>
    <w:p w:rsidR="000E247A" w:rsidRDefault="000E247A" w:rsidP="000E247A">
      <w:pPr>
        <w:pStyle w:val="Style26"/>
        <w:widowControl/>
        <w:jc w:val="center"/>
        <w:rPr>
          <w:i/>
        </w:rPr>
      </w:pPr>
    </w:p>
    <w:p w:rsidR="000E247A" w:rsidRDefault="000E247A" w:rsidP="000E247A">
      <w:pPr>
        <w:pStyle w:val="Style26"/>
        <w:widowControl/>
        <w:jc w:val="center"/>
        <w:rPr>
          <w:i/>
        </w:rPr>
      </w:pPr>
    </w:p>
    <w:p w:rsidR="000E247A" w:rsidRDefault="000E247A" w:rsidP="000E247A">
      <w:pPr>
        <w:pStyle w:val="Style26"/>
        <w:widowControl/>
        <w:jc w:val="center"/>
        <w:rPr>
          <w:i/>
        </w:rPr>
      </w:pPr>
    </w:p>
    <w:p w:rsidR="000E247A" w:rsidRDefault="000E247A" w:rsidP="000E247A">
      <w:pPr>
        <w:pStyle w:val="Style26"/>
        <w:widowControl/>
        <w:jc w:val="center"/>
        <w:rPr>
          <w:i/>
        </w:rPr>
      </w:pPr>
    </w:p>
    <w:p w:rsidR="000E247A" w:rsidRDefault="000E247A" w:rsidP="000E247A">
      <w:pPr>
        <w:pStyle w:val="Style26"/>
        <w:widowControl/>
        <w:jc w:val="center"/>
        <w:rPr>
          <w:i/>
        </w:rPr>
      </w:pPr>
    </w:p>
    <w:p w:rsidR="000E247A" w:rsidRDefault="000E247A" w:rsidP="000E247A">
      <w:pPr>
        <w:pStyle w:val="Style26"/>
        <w:widowControl/>
        <w:jc w:val="center"/>
        <w:rPr>
          <w:sz w:val="28"/>
          <w:szCs w:val="28"/>
        </w:rPr>
      </w:pPr>
    </w:p>
    <w:p w:rsidR="000E247A" w:rsidRDefault="000E247A" w:rsidP="000E247A">
      <w:pPr>
        <w:pStyle w:val="Style26"/>
        <w:widowControl/>
        <w:jc w:val="center"/>
        <w:rPr>
          <w:sz w:val="28"/>
          <w:szCs w:val="28"/>
        </w:rPr>
      </w:pPr>
    </w:p>
    <w:p w:rsidR="000E247A" w:rsidRDefault="000E247A" w:rsidP="000E247A">
      <w:pPr>
        <w:pStyle w:val="Style26"/>
        <w:widowControl/>
        <w:jc w:val="center"/>
        <w:rPr>
          <w:sz w:val="28"/>
          <w:szCs w:val="28"/>
        </w:rPr>
      </w:pPr>
    </w:p>
    <w:p w:rsidR="000E247A" w:rsidRDefault="000E247A" w:rsidP="000E247A">
      <w:pPr>
        <w:pStyle w:val="Style26"/>
        <w:widowControl/>
        <w:jc w:val="center"/>
        <w:rPr>
          <w:sz w:val="28"/>
          <w:szCs w:val="28"/>
        </w:rPr>
      </w:pPr>
      <w:r>
        <w:rPr>
          <w:sz w:val="28"/>
          <w:szCs w:val="28"/>
        </w:rPr>
        <w:t>Махачкала, 202</w:t>
      </w:r>
      <w:r w:rsidR="00221A52">
        <w:rPr>
          <w:sz w:val="28"/>
          <w:szCs w:val="28"/>
        </w:rPr>
        <w:t>6</w:t>
      </w:r>
    </w:p>
    <w:p w:rsidR="000E247A" w:rsidRDefault="000E247A" w:rsidP="000E247A">
      <w:pPr>
        <w:pStyle w:val="ad"/>
        <w:rPr>
          <w:rFonts w:ascii="Times New Roman" w:hAnsi="Times New Roman" w:cs="Times New Roman"/>
          <w:sz w:val="28"/>
          <w:szCs w:val="28"/>
        </w:rPr>
      </w:pPr>
    </w:p>
    <w:p w:rsidR="00EE5A4C" w:rsidRDefault="00221A52" w:rsidP="00EE5A4C">
      <w:pPr>
        <w:pStyle w:val="ad"/>
        <w:rPr>
          <w:rFonts w:ascii="Times New Roman" w:hAnsi="Times New Roman" w:cs="Times New Roman"/>
          <w:b/>
          <w:sz w:val="28"/>
          <w:szCs w:val="28"/>
        </w:rPr>
      </w:pPr>
      <w:r w:rsidRPr="00221A52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940425" cy="63301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33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247A" w:rsidRDefault="000E247A" w:rsidP="000E247A">
      <w:pPr>
        <w:pStyle w:val="ad"/>
        <w:rPr>
          <w:rFonts w:ascii="Times New Roman" w:hAnsi="Times New Roman" w:cs="Times New Roman"/>
          <w:sz w:val="28"/>
          <w:szCs w:val="28"/>
        </w:rPr>
      </w:pPr>
    </w:p>
    <w:p w:rsidR="000E247A" w:rsidRDefault="000E247A" w:rsidP="00710436">
      <w:pPr>
        <w:pStyle w:val="Default"/>
        <w:jc w:val="both"/>
        <w:rPr>
          <w:i/>
          <w:iCs/>
          <w:sz w:val="28"/>
          <w:szCs w:val="28"/>
        </w:rPr>
      </w:pPr>
    </w:p>
    <w:p w:rsidR="000E247A" w:rsidRDefault="000E247A" w:rsidP="00710436">
      <w:pPr>
        <w:pStyle w:val="Default"/>
        <w:jc w:val="both"/>
        <w:rPr>
          <w:i/>
          <w:iCs/>
          <w:sz w:val="28"/>
          <w:szCs w:val="28"/>
        </w:rPr>
      </w:pPr>
    </w:p>
    <w:p w:rsidR="000E247A" w:rsidRDefault="000E247A" w:rsidP="00710436">
      <w:pPr>
        <w:pStyle w:val="Default"/>
        <w:jc w:val="both"/>
        <w:rPr>
          <w:i/>
          <w:iCs/>
          <w:sz w:val="28"/>
          <w:szCs w:val="28"/>
        </w:rPr>
      </w:pPr>
    </w:p>
    <w:p w:rsidR="00554B16" w:rsidRDefault="00554B16" w:rsidP="00710436">
      <w:pPr>
        <w:pStyle w:val="Default"/>
        <w:jc w:val="both"/>
        <w:rPr>
          <w:i/>
          <w:iCs/>
          <w:sz w:val="28"/>
          <w:szCs w:val="28"/>
        </w:rPr>
      </w:pPr>
    </w:p>
    <w:p w:rsidR="00554B16" w:rsidRDefault="00554B16" w:rsidP="00710436">
      <w:pPr>
        <w:pStyle w:val="Default"/>
        <w:jc w:val="both"/>
        <w:rPr>
          <w:i/>
          <w:iCs/>
          <w:sz w:val="28"/>
          <w:szCs w:val="28"/>
        </w:rPr>
      </w:pPr>
    </w:p>
    <w:p w:rsidR="00554B16" w:rsidRDefault="00554B16" w:rsidP="00710436">
      <w:pPr>
        <w:pStyle w:val="Default"/>
        <w:jc w:val="both"/>
        <w:rPr>
          <w:i/>
          <w:iCs/>
          <w:sz w:val="28"/>
          <w:szCs w:val="28"/>
        </w:rPr>
      </w:pPr>
    </w:p>
    <w:p w:rsidR="00554B16" w:rsidRDefault="00554B16" w:rsidP="00710436">
      <w:pPr>
        <w:pStyle w:val="Default"/>
        <w:jc w:val="both"/>
        <w:rPr>
          <w:i/>
          <w:iCs/>
          <w:sz w:val="28"/>
          <w:szCs w:val="28"/>
        </w:rPr>
      </w:pPr>
    </w:p>
    <w:p w:rsidR="00554B16" w:rsidRDefault="00554B16" w:rsidP="00710436">
      <w:pPr>
        <w:pStyle w:val="Default"/>
        <w:jc w:val="both"/>
        <w:rPr>
          <w:i/>
          <w:iCs/>
          <w:sz w:val="28"/>
          <w:szCs w:val="28"/>
        </w:rPr>
      </w:pPr>
    </w:p>
    <w:p w:rsidR="00554B16" w:rsidRDefault="00554B16" w:rsidP="00710436">
      <w:pPr>
        <w:pStyle w:val="Default"/>
        <w:jc w:val="both"/>
        <w:rPr>
          <w:i/>
          <w:iCs/>
          <w:sz w:val="28"/>
          <w:szCs w:val="28"/>
        </w:rPr>
      </w:pPr>
    </w:p>
    <w:p w:rsidR="00554B16" w:rsidRDefault="00554B16" w:rsidP="00710436">
      <w:pPr>
        <w:pStyle w:val="Default"/>
        <w:jc w:val="both"/>
        <w:rPr>
          <w:i/>
          <w:iCs/>
          <w:sz w:val="28"/>
          <w:szCs w:val="28"/>
        </w:rPr>
      </w:pPr>
    </w:p>
    <w:p w:rsidR="00554B16" w:rsidRDefault="00554B16" w:rsidP="00710436">
      <w:pPr>
        <w:pStyle w:val="Default"/>
        <w:jc w:val="both"/>
        <w:rPr>
          <w:i/>
          <w:iCs/>
          <w:sz w:val="28"/>
          <w:szCs w:val="28"/>
        </w:rPr>
      </w:pPr>
    </w:p>
    <w:p w:rsidR="0003228C" w:rsidRDefault="000D7E99" w:rsidP="00A31549">
      <w:pPr>
        <w:pStyle w:val="Default"/>
        <w:spacing w:line="276" w:lineRule="auto"/>
        <w:jc w:val="both"/>
        <w:rPr>
          <w:b/>
          <w:bCs/>
          <w:sz w:val="28"/>
          <w:szCs w:val="28"/>
        </w:rPr>
      </w:pPr>
      <w:bookmarkStart w:id="0" w:name="_GoBack"/>
      <w:bookmarkEnd w:id="0"/>
      <w:r w:rsidRPr="0003228C">
        <w:rPr>
          <w:b/>
          <w:bCs/>
          <w:sz w:val="28"/>
          <w:szCs w:val="28"/>
        </w:rPr>
        <w:lastRenderedPageBreak/>
        <w:t>Аннотация программы</w:t>
      </w:r>
      <w:r w:rsidR="0003228C" w:rsidRPr="0003228C">
        <w:rPr>
          <w:b/>
          <w:sz w:val="28"/>
          <w:szCs w:val="28"/>
        </w:rPr>
        <w:t xml:space="preserve"> производственной практики: </w:t>
      </w:r>
      <w:r w:rsidR="0003228C" w:rsidRPr="0003228C">
        <w:rPr>
          <w:b/>
          <w:bCs/>
          <w:sz w:val="28"/>
          <w:szCs w:val="28"/>
        </w:rPr>
        <w:t>практика по получению профессиональных умений и опыта профессиональной деятельности (научно-исследовательская)</w:t>
      </w:r>
      <w:r w:rsidR="0003228C">
        <w:rPr>
          <w:b/>
          <w:bCs/>
          <w:sz w:val="28"/>
          <w:szCs w:val="28"/>
        </w:rPr>
        <w:t>.</w:t>
      </w:r>
    </w:p>
    <w:p w:rsidR="0042076E" w:rsidRPr="00710436" w:rsidRDefault="0003228C" w:rsidP="00A31549">
      <w:pPr>
        <w:pStyle w:val="Default"/>
        <w:spacing w:line="276" w:lineRule="auto"/>
        <w:jc w:val="both"/>
        <w:rPr>
          <w:b/>
          <w:bCs/>
          <w:sz w:val="16"/>
          <w:szCs w:val="16"/>
        </w:rPr>
      </w:pPr>
      <w:r>
        <w:rPr>
          <w:b/>
          <w:bCs/>
          <w:sz w:val="28"/>
          <w:szCs w:val="28"/>
        </w:rPr>
        <w:t xml:space="preserve">     </w:t>
      </w:r>
      <w:r w:rsidR="002A65CA" w:rsidRPr="002A65CA">
        <w:rPr>
          <w:sz w:val="28"/>
          <w:szCs w:val="28"/>
        </w:rPr>
        <w:t>П</w:t>
      </w:r>
      <w:r w:rsidR="002A65CA">
        <w:rPr>
          <w:sz w:val="28"/>
          <w:szCs w:val="28"/>
        </w:rPr>
        <w:t>роизводственная практика</w:t>
      </w:r>
      <w:r w:rsidR="002A65CA" w:rsidRPr="002A65CA">
        <w:rPr>
          <w:sz w:val="28"/>
          <w:szCs w:val="28"/>
        </w:rPr>
        <w:t xml:space="preserve">: </w:t>
      </w:r>
      <w:r w:rsidR="002A65CA" w:rsidRPr="002A65CA">
        <w:rPr>
          <w:bCs/>
          <w:sz w:val="28"/>
          <w:szCs w:val="28"/>
        </w:rPr>
        <w:t>практика по получению профессиональных умений и опыта профессиональной деятельности (научно-исследовательская)</w:t>
      </w:r>
      <w:r w:rsidR="0042076E" w:rsidRPr="00710436">
        <w:rPr>
          <w:sz w:val="28"/>
          <w:szCs w:val="28"/>
        </w:rPr>
        <w:t xml:space="preserve"> входит в вариативную </w:t>
      </w:r>
      <w:r w:rsidR="00A31549" w:rsidRPr="00710436">
        <w:rPr>
          <w:sz w:val="28"/>
          <w:szCs w:val="28"/>
        </w:rPr>
        <w:t>часть образовательной</w:t>
      </w:r>
      <w:r w:rsidR="0042076E" w:rsidRPr="00710436">
        <w:rPr>
          <w:sz w:val="28"/>
          <w:szCs w:val="28"/>
        </w:rPr>
        <w:t xml:space="preserve"> программы магистратуры по направлению </w:t>
      </w:r>
      <w:r w:rsidR="0042076E" w:rsidRPr="00710436">
        <w:rPr>
          <w:rStyle w:val="FontStyle59"/>
          <w:bCs/>
          <w:sz w:val="28"/>
          <w:szCs w:val="28"/>
          <w:u w:val="single"/>
        </w:rPr>
        <w:t>42.04.02 Журналистика.</w:t>
      </w:r>
    </w:p>
    <w:p w:rsidR="0042076E" w:rsidRPr="00710436" w:rsidRDefault="002A65CA" w:rsidP="0071043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65CA">
        <w:rPr>
          <w:rFonts w:ascii="Times New Roman" w:hAnsi="Times New Roman" w:cs="Times New Roman"/>
          <w:sz w:val="28"/>
          <w:szCs w:val="28"/>
        </w:rPr>
        <w:t xml:space="preserve">Производственная практика: </w:t>
      </w:r>
      <w:r w:rsidRPr="002A65CA">
        <w:rPr>
          <w:rFonts w:ascii="Times New Roman" w:hAnsi="Times New Roman" w:cs="Times New Roman"/>
          <w:bCs/>
          <w:sz w:val="28"/>
          <w:szCs w:val="28"/>
        </w:rPr>
        <w:t>практика по получению профессиональных умений и опыта профессиональной деятельности (научно-исследовательская)</w:t>
      </w:r>
      <w:r w:rsidRPr="00710436">
        <w:rPr>
          <w:sz w:val="28"/>
          <w:szCs w:val="28"/>
        </w:rPr>
        <w:t xml:space="preserve"> </w:t>
      </w:r>
      <w:r w:rsidR="0042076E" w:rsidRPr="00710436">
        <w:rPr>
          <w:rFonts w:ascii="Times New Roman" w:hAnsi="Times New Roman" w:cs="Times New Roman"/>
          <w:sz w:val="28"/>
          <w:szCs w:val="28"/>
        </w:rPr>
        <w:t xml:space="preserve">реализуется на филологическом </w:t>
      </w:r>
      <w:r w:rsidR="00A31549" w:rsidRPr="00710436">
        <w:rPr>
          <w:rFonts w:ascii="Times New Roman" w:hAnsi="Times New Roman" w:cs="Times New Roman"/>
          <w:sz w:val="28"/>
          <w:szCs w:val="28"/>
        </w:rPr>
        <w:t>факультете кафедрой</w:t>
      </w:r>
      <w:r w:rsidR="0042076E" w:rsidRPr="00710436">
        <w:rPr>
          <w:rFonts w:ascii="Times New Roman" w:hAnsi="Times New Roman" w:cs="Times New Roman"/>
          <w:sz w:val="28"/>
          <w:szCs w:val="28"/>
        </w:rPr>
        <w:t xml:space="preserve"> печатных СМИ.</w:t>
      </w:r>
    </w:p>
    <w:p w:rsidR="0042076E" w:rsidRPr="00710436" w:rsidRDefault="0042076E" w:rsidP="0071043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0436">
        <w:rPr>
          <w:rFonts w:ascii="Times New Roman" w:hAnsi="Times New Roman" w:cs="Times New Roman"/>
          <w:sz w:val="28"/>
          <w:szCs w:val="28"/>
        </w:rPr>
        <w:t>Настоящая программа устанавливает минимальные требования к знаниям и умениям магистра и определяет содержание и виды учебных занятий и отчетности.</w:t>
      </w:r>
    </w:p>
    <w:p w:rsidR="0042076E" w:rsidRPr="00710436" w:rsidRDefault="0042076E" w:rsidP="0071043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0436">
        <w:rPr>
          <w:rFonts w:ascii="Times New Roman" w:hAnsi="Times New Roman" w:cs="Times New Roman"/>
          <w:sz w:val="28"/>
          <w:szCs w:val="28"/>
        </w:rPr>
        <w:t xml:space="preserve">Программа предназначена для преподавателей, обеспечивающих руководство и контроль прохождения научно-исследовательской практики магистрами </w:t>
      </w:r>
      <w:r w:rsidR="002A65CA">
        <w:rPr>
          <w:rFonts w:ascii="Times New Roman" w:hAnsi="Times New Roman" w:cs="Times New Roman"/>
          <w:sz w:val="28"/>
          <w:szCs w:val="28"/>
        </w:rPr>
        <w:t xml:space="preserve">направления подготовки 42.04.02 </w:t>
      </w:r>
      <w:r w:rsidRPr="00710436">
        <w:rPr>
          <w:rFonts w:ascii="Times New Roman" w:hAnsi="Times New Roman" w:cs="Times New Roman"/>
          <w:sz w:val="28"/>
          <w:szCs w:val="28"/>
        </w:rPr>
        <w:t xml:space="preserve">Журналистика». </w:t>
      </w:r>
    </w:p>
    <w:p w:rsidR="0042076E" w:rsidRPr="00710436" w:rsidRDefault="0042076E" w:rsidP="0071043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0436">
        <w:rPr>
          <w:rFonts w:ascii="Times New Roman" w:hAnsi="Times New Roman" w:cs="Times New Roman"/>
          <w:sz w:val="28"/>
          <w:szCs w:val="28"/>
        </w:rPr>
        <w:t>Программа разработана в соответствии с:</w:t>
      </w:r>
    </w:p>
    <w:p w:rsidR="0042076E" w:rsidRPr="00710436" w:rsidRDefault="0042076E" w:rsidP="0071043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0436">
        <w:rPr>
          <w:rFonts w:ascii="Times New Roman" w:hAnsi="Times New Roman" w:cs="Times New Roman"/>
          <w:sz w:val="28"/>
          <w:szCs w:val="28"/>
        </w:rPr>
        <w:t>- Проектом Федерального государственного образовательного стандарта по направлению подготовки 42.04.02. «Журналистика»</w:t>
      </w:r>
      <w:r w:rsidRPr="00710436">
        <w:rPr>
          <w:rFonts w:ascii="Times New Roman" w:hAnsi="Times New Roman" w:cs="Times New Roman"/>
          <w:i/>
          <w:sz w:val="28"/>
          <w:szCs w:val="28"/>
        </w:rPr>
        <w:t xml:space="preserve">, </w:t>
      </w:r>
    </w:p>
    <w:p w:rsidR="0042076E" w:rsidRPr="00710436" w:rsidRDefault="0042076E" w:rsidP="0071043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0436">
        <w:rPr>
          <w:rFonts w:ascii="Times New Roman" w:hAnsi="Times New Roman" w:cs="Times New Roman"/>
          <w:sz w:val="28"/>
          <w:szCs w:val="28"/>
        </w:rPr>
        <w:t>- Основной образовательной программой высшего профессионального образования по направлению подготовки 42.04.02. «Журналистика».</w:t>
      </w:r>
    </w:p>
    <w:p w:rsidR="0042076E" w:rsidRPr="00710436" w:rsidRDefault="0042076E" w:rsidP="002A65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0436">
        <w:rPr>
          <w:rFonts w:ascii="Times New Roman" w:hAnsi="Times New Roman" w:cs="Times New Roman"/>
          <w:sz w:val="28"/>
          <w:szCs w:val="28"/>
        </w:rPr>
        <w:t xml:space="preserve">Научно-исследовательская работа нацелена на формирование следующих компетенций магистранта: общекультурных – ОК-3, общепрофессиональных – ОПК-2, ОПК-3, профессиональных – ПК-1, ПК-2, ПК-3. </w:t>
      </w:r>
    </w:p>
    <w:p w:rsidR="0042076E" w:rsidRPr="00710436" w:rsidRDefault="0042076E" w:rsidP="0071043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0436">
        <w:rPr>
          <w:rFonts w:ascii="Times New Roman" w:hAnsi="Times New Roman" w:cs="Times New Roman"/>
          <w:sz w:val="28"/>
          <w:szCs w:val="28"/>
        </w:rPr>
        <w:t>Общий объем научно-исследовательской практики – 4 недели, во втором семестре. Объем научно-исследовательской практики в зачетны</w:t>
      </w:r>
      <w:r w:rsidR="002A65CA">
        <w:rPr>
          <w:rFonts w:ascii="Times New Roman" w:hAnsi="Times New Roman" w:cs="Times New Roman"/>
          <w:sz w:val="28"/>
          <w:szCs w:val="28"/>
        </w:rPr>
        <w:t>х единицах составляет 3 единицы, 216 акад. час.</w:t>
      </w:r>
    </w:p>
    <w:p w:rsidR="0042076E" w:rsidRPr="00710436" w:rsidRDefault="0042076E" w:rsidP="0071043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0436">
        <w:rPr>
          <w:rFonts w:ascii="Times New Roman" w:hAnsi="Times New Roman" w:cs="Times New Roman"/>
          <w:sz w:val="28"/>
          <w:szCs w:val="28"/>
        </w:rPr>
        <w:t xml:space="preserve">Промежуточный контроль в форме дифференцированного зачета. </w:t>
      </w:r>
    </w:p>
    <w:p w:rsidR="00520E0D" w:rsidRPr="00710436" w:rsidRDefault="00520E0D" w:rsidP="00710436">
      <w:pPr>
        <w:pStyle w:val="Default"/>
        <w:jc w:val="both"/>
        <w:rPr>
          <w:sz w:val="28"/>
          <w:szCs w:val="28"/>
        </w:rPr>
      </w:pPr>
    </w:p>
    <w:p w:rsidR="0003228C" w:rsidRDefault="00F029BE" w:rsidP="0003228C">
      <w:pPr>
        <w:pStyle w:val="Style26"/>
        <w:widowControl/>
        <w:numPr>
          <w:ilvl w:val="0"/>
          <w:numId w:val="7"/>
        </w:numPr>
        <w:ind w:left="0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ЦЕЛИ </w:t>
      </w:r>
      <w:r w:rsidR="0003228C">
        <w:rPr>
          <w:b/>
          <w:sz w:val="28"/>
          <w:szCs w:val="28"/>
        </w:rPr>
        <w:t>ПРОИЗВОДСТВЕННОЙ ПРАКТИКИ</w:t>
      </w:r>
      <w:r>
        <w:rPr>
          <w:b/>
          <w:sz w:val="28"/>
          <w:szCs w:val="28"/>
        </w:rPr>
        <w:t xml:space="preserve"> </w:t>
      </w:r>
      <w:r w:rsidR="002A65CA">
        <w:rPr>
          <w:b/>
          <w:bCs/>
          <w:sz w:val="28"/>
          <w:szCs w:val="28"/>
        </w:rPr>
        <w:t>(научно-исследовательской</w:t>
      </w:r>
      <w:r>
        <w:rPr>
          <w:b/>
          <w:bCs/>
          <w:sz w:val="28"/>
          <w:szCs w:val="28"/>
        </w:rPr>
        <w:t>)</w:t>
      </w:r>
    </w:p>
    <w:p w:rsidR="002A65CA" w:rsidRDefault="002A65CA" w:rsidP="002A65CA">
      <w:pPr>
        <w:pStyle w:val="Style26"/>
        <w:widowControl/>
        <w:rPr>
          <w:b/>
          <w:bCs/>
          <w:sz w:val="28"/>
          <w:szCs w:val="28"/>
        </w:rPr>
      </w:pPr>
    </w:p>
    <w:p w:rsidR="0042076E" w:rsidRPr="00710436" w:rsidRDefault="0003228C" w:rsidP="002A65CA">
      <w:pPr>
        <w:pStyle w:val="Style26"/>
        <w:widowControl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42076E" w:rsidRPr="00710436">
        <w:rPr>
          <w:b/>
          <w:bCs/>
          <w:sz w:val="28"/>
          <w:szCs w:val="28"/>
        </w:rPr>
        <w:t>Целями практики являются:</w:t>
      </w:r>
    </w:p>
    <w:p w:rsidR="0042076E" w:rsidRPr="00710436" w:rsidRDefault="0042076E" w:rsidP="0071043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0436">
        <w:rPr>
          <w:rFonts w:ascii="Times New Roman" w:hAnsi="Times New Roman" w:cs="Times New Roman"/>
          <w:sz w:val="28"/>
          <w:szCs w:val="28"/>
        </w:rPr>
        <w:t>- закрепление и углубление знаний, полученных студентами в период теоретического обучения, приобретение необходимых умений, профессиональных навыков и опыта работы с научной литературой. Умение писать научные сочинения по профилю.</w:t>
      </w:r>
    </w:p>
    <w:p w:rsidR="0042076E" w:rsidRPr="00710436" w:rsidRDefault="0042076E" w:rsidP="00710436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17995" w:rsidRPr="00F029BE" w:rsidRDefault="0042076E" w:rsidP="00710436">
      <w:pPr>
        <w:pStyle w:val="Style26"/>
        <w:widowControl/>
        <w:numPr>
          <w:ilvl w:val="0"/>
          <w:numId w:val="7"/>
        </w:numPr>
        <w:ind w:left="0"/>
        <w:rPr>
          <w:b/>
          <w:bCs/>
          <w:sz w:val="28"/>
          <w:szCs w:val="28"/>
        </w:rPr>
      </w:pPr>
      <w:r w:rsidRPr="00710436">
        <w:rPr>
          <w:b/>
          <w:sz w:val="28"/>
          <w:szCs w:val="28"/>
        </w:rPr>
        <w:t>ЗА</w:t>
      </w:r>
      <w:r w:rsidR="00617995" w:rsidRPr="00710436">
        <w:rPr>
          <w:b/>
          <w:sz w:val="28"/>
          <w:szCs w:val="28"/>
        </w:rPr>
        <w:t>ДАЧИ</w:t>
      </w:r>
      <w:r w:rsidR="00F029BE" w:rsidRPr="00F029BE">
        <w:rPr>
          <w:b/>
          <w:sz w:val="28"/>
          <w:szCs w:val="28"/>
        </w:rPr>
        <w:t xml:space="preserve"> </w:t>
      </w:r>
      <w:r w:rsidR="00F029BE">
        <w:rPr>
          <w:b/>
          <w:sz w:val="28"/>
          <w:szCs w:val="28"/>
        </w:rPr>
        <w:t xml:space="preserve">ПРОИЗВОДСТВЕННОЙ ПРАКТИКИ </w:t>
      </w:r>
      <w:r w:rsidR="002A65CA">
        <w:rPr>
          <w:b/>
          <w:bCs/>
          <w:sz w:val="28"/>
          <w:szCs w:val="28"/>
        </w:rPr>
        <w:t>(научно-исследовательской</w:t>
      </w:r>
      <w:r w:rsidR="00F029BE">
        <w:rPr>
          <w:b/>
          <w:bCs/>
          <w:sz w:val="28"/>
          <w:szCs w:val="28"/>
        </w:rPr>
        <w:t>)</w:t>
      </w:r>
    </w:p>
    <w:p w:rsidR="0042076E" w:rsidRPr="00710436" w:rsidRDefault="0042076E" w:rsidP="0071043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0436">
        <w:rPr>
          <w:rFonts w:ascii="Times New Roman" w:hAnsi="Times New Roman" w:cs="Times New Roman"/>
          <w:sz w:val="28"/>
          <w:szCs w:val="28"/>
        </w:rPr>
        <w:t>- подготовка студентов к осознанному и углубленному изучению общепрофессиональных и специальных дисциплин;</w:t>
      </w:r>
    </w:p>
    <w:p w:rsidR="0042076E" w:rsidRPr="00710436" w:rsidRDefault="0042076E" w:rsidP="0071043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0436">
        <w:rPr>
          <w:rFonts w:ascii="Times New Roman" w:hAnsi="Times New Roman" w:cs="Times New Roman"/>
          <w:sz w:val="28"/>
          <w:szCs w:val="28"/>
        </w:rPr>
        <w:t>– приобретение студентами профессиональных практических умений и навыков по избранной специальности;</w:t>
      </w:r>
    </w:p>
    <w:p w:rsidR="0042076E" w:rsidRPr="00710436" w:rsidRDefault="0042076E" w:rsidP="0071043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0436">
        <w:rPr>
          <w:rFonts w:ascii="Times New Roman" w:hAnsi="Times New Roman" w:cs="Times New Roman"/>
          <w:sz w:val="28"/>
          <w:szCs w:val="28"/>
        </w:rPr>
        <w:t>– формирование и развитие личностных качеств, выработка у студентов индивидуального стиля научной деятельности;</w:t>
      </w:r>
    </w:p>
    <w:p w:rsidR="0042076E" w:rsidRPr="00710436" w:rsidRDefault="0042076E" w:rsidP="0071043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0436">
        <w:rPr>
          <w:rFonts w:ascii="Times New Roman" w:hAnsi="Times New Roman" w:cs="Times New Roman"/>
          <w:sz w:val="28"/>
          <w:szCs w:val="28"/>
        </w:rPr>
        <w:t>– выработка у студентов исследовательского подхода к профессиональной деятельности, приобретение ими навыков анализа своего труда, формирование потребности в постоянном самообразовании и обеспечение заинтересованности студентов;</w:t>
      </w:r>
    </w:p>
    <w:p w:rsidR="0042076E" w:rsidRPr="00710436" w:rsidRDefault="0042076E" w:rsidP="00710436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0436">
        <w:rPr>
          <w:rFonts w:ascii="Times New Roman" w:hAnsi="Times New Roman" w:cs="Times New Roman"/>
          <w:sz w:val="28"/>
          <w:szCs w:val="28"/>
        </w:rPr>
        <w:t>– приобретение и совершенствование опыта научно-исследовательской работы.</w:t>
      </w:r>
    </w:p>
    <w:p w:rsidR="0042076E" w:rsidRPr="00710436" w:rsidRDefault="0042076E" w:rsidP="0071043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879A9" w:rsidRPr="00710436" w:rsidRDefault="004879A9" w:rsidP="00710436">
      <w:pPr>
        <w:pStyle w:val="Default"/>
        <w:spacing w:line="276" w:lineRule="auto"/>
        <w:jc w:val="both"/>
        <w:rPr>
          <w:sz w:val="28"/>
          <w:szCs w:val="28"/>
        </w:rPr>
      </w:pPr>
    </w:p>
    <w:p w:rsidR="00F029BE" w:rsidRDefault="00617995" w:rsidP="00F029BE">
      <w:pPr>
        <w:pStyle w:val="Style26"/>
        <w:widowControl/>
        <w:numPr>
          <w:ilvl w:val="0"/>
          <w:numId w:val="7"/>
        </w:numPr>
        <w:ind w:left="0"/>
        <w:rPr>
          <w:b/>
          <w:bCs/>
          <w:sz w:val="28"/>
          <w:szCs w:val="28"/>
        </w:rPr>
      </w:pPr>
      <w:r w:rsidRPr="00710436">
        <w:rPr>
          <w:b/>
          <w:bCs/>
          <w:sz w:val="28"/>
          <w:szCs w:val="28"/>
        </w:rPr>
        <w:t xml:space="preserve">ТИП, СПОСОБ И ФОРМА ПРОВЕДЕНЯ </w:t>
      </w:r>
      <w:r w:rsidR="00F029BE">
        <w:rPr>
          <w:b/>
          <w:sz w:val="28"/>
          <w:szCs w:val="28"/>
        </w:rPr>
        <w:t xml:space="preserve">ПРОИЗВОДСТВЕННОЙ ПРАКТИКИ </w:t>
      </w:r>
      <w:r w:rsidR="002A65CA">
        <w:rPr>
          <w:b/>
          <w:bCs/>
          <w:sz w:val="28"/>
          <w:szCs w:val="28"/>
        </w:rPr>
        <w:t>(научно-исследовательской</w:t>
      </w:r>
      <w:r w:rsidR="00F029BE">
        <w:rPr>
          <w:b/>
          <w:bCs/>
          <w:sz w:val="28"/>
          <w:szCs w:val="28"/>
        </w:rPr>
        <w:t>)</w:t>
      </w:r>
    </w:p>
    <w:p w:rsidR="0042076E" w:rsidRPr="00710436" w:rsidRDefault="0042076E" w:rsidP="0071043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0436">
        <w:rPr>
          <w:rFonts w:ascii="Times New Roman" w:hAnsi="Times New Roman" w:cs="Times New Roman"/>
          <w:sz w:val="28"/>
          <w:szCs w:val="28"/>
        </w:rPr>
        <w:t>Научно-исследовательская практика осуществляется в Центре развития региональной журналистики и на кафедрах ВУЗов.</w:t>
      </w:r>
    </w:p>
    <w:p w:rsidR="0042076E" w:rsidRPr="00710436" w:rsidRDefault="0042076E" w:rsidP="00710436">
      <w:pPr>
        <w:tabs>
          <w:tab w:val="num" w:pos="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0436">
        <w:rPr>
          <w:rFonts w:ascii="Times New Roman" w:hAnsi="Times New Roman" w:cs="Times New Roman"/>
          <w:sz w:val="28"/>
          <w:szCs w:val="28"/>
          <w:u w:val="single"/>
        </w:rPr>
        <w:t>Кафедра печатных СМИ</w:t>
      </w:r>
      <w:r w:rsidRPr="00710436">
        <w:rPr>
          <w:rFonts w:ascii="Times New Roman" w:hAnsi="Times New Roman" w:cs="Times New Roman"/>
          <w:sz w:val="28"/>
          <w:szCs w:val="28"/>
        </w:rPr>
        <w:t>:</w:t>
      </w:r>
    </w:p>
    <w:p w:rsidR="0042076E" w:rsidRPr="00710436" w:rsidRDefault="0042076E" w:rsidP="00710436">
      <w:pPr>
        <w:tabs>
          <w:tab w:val="num" w:pos="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0436">
        <w:rPr>
          <w:rFonts w:ascii="Times New Roman" w:hAnsi="Times New Roman" w:cs="Times New Roman"/>
          <w:sz w:val="28"/>
          <w:szCs w:val="28"/>
        </w:rPr>
        <w:t>– определяет базы практики;</w:t>
      </w:r>
    </w:p>
    <w:p w:rsidR="0042076E" w:rsidRPr="00710436" w:rsidRDefault="0042076E" w:rsidP="00710436">
      <w:pPr>
        <w:tabs>
          <w:tab w:val="num" w:pos="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0436">
        <w:rPr>
          <w:rFonts w:ascii="Times New Roman" w:hAnsi="Times New Roman" w:cs="Times New Roman"/>
          <w:sz w:val="28"/>
          <w:szCs w:val="28"/>
        </w:rPr>
        <w:t>– формирует группы магистров в составе 2-3 человека и оказывает им методическую помощь;</w:t>
      </w:r>
    </w:p>
    <w:p w:rsidR="0042076E" w:rsidRPr="00710436" w:rsidRDefault="0042076E" w:rsidP="00710436">
      <w:pPr>
        <w:tabs>
          <w:tab w:val="num" w:pos="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0436">
        <w:rPr>
          <w:rFonts w:ascii="Times New Roman" w:hAnsi="Times New Roman" w:cs="Times New Roman"/>
          <w:sz w:val="28"/>
          <w:szCs w:val="28"/>
        </w:rPr>
        <w:t>– назначает руководителей групп практики и определяет их основные обязанности;</w:t>
      </w:r>
    </w:p>
    <w:p w:rsidR="0042076E" w:rsidRPr="00710436" w:rsidRDefault="0042076E" w:rsidP="00710436">
      <w:pPr>
        <w:tabs>
          <w:tab w:val="num" w:pos="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0436">
        <w:rPr>
          <w:rFonts w:ascii="Times New Roman" w:hAnsi="Times New Roman" w:cs="Times New Roman"/>
          <w:sz w:val="28"/>
          <w:szCs w:val="28"/>
        </w:rPr>
        <w:t>– осуществляет контроль посещаемости и выполнения магистрами предусмотренных программой практических заданий, ведение дневников практики магистрами;</w:t>
      </w:r>
    </w:p>
    <w:p w:rsidR="0042076E" w:rsidRPr="00710436" w:rsidRDefault="0042076E" w:rsidP="00710436">
      <w:pPr>
        <w:tabs>
          <w:tab w:val="num" w:pos="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0436">
        <w:rPr>
          <w:rFonts w:ascii="Times New Roman" w:hAnsi="Times New Roman" w:cs="Times New Roman"/>
          <w:sz w:val="28"/>
          <w:szCs w:val="28"/>
        </w:rPr>
        <w:t>– по итогам практики преподаватели кафедры оценивают качество работы магистров.</w:t>
      </w:r>
    </w:p>
    <w:p w:rsidR="0042076E" w:rsidRPr="00710436" w:rsidRDefault="0042076E" w:rsidP="00710436">
      <w:pPr>
        <w:tabs>
          <w:tab w:val="num" w:pos="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10436">
        <w:rPr>
          <w:rFonts w:ascii="Times New Roman" w:hAnsi="Times New Roman" w:cs="Times New Roman"/>
          <w:sz w:val="28"/>
          <w:szCs w:val="28"/>
          <w:u w:val="single"/>
        </w:rPr>
        <w:t>Базы практики:</w:t>
      </w:r>
    </w:p>
    <w:p w:rsidR="0042076E" w:rsidRPr="00710436" w:rsidRDefault="0042076E" w:rsidP="00710436">
      <w:pPr>
        <w:tabs>
          <w:tab w:val="num" w:pos="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0436">
        <w:rPr>
          <w:rFonts w:ascii="Times New Roman" w:hAnsi="Times New Roman" w:cs="Times New Roman"/>
          <w:sz w:val="28"/>
          <w:szCs w:val="28"/>
        </w:rPr>
        <w:t>–  создают необходимые условия для ознакомления магистров с организацией научно-исследовательского процесса;</w:t>
      </w:r>
    </w:p>
    <w:p w:rsidR="0042076E" w:rsidRPr="00710436" w:rsidRDefault="0042076E" w:rsidP="00710436">
      <w:pPr>
        <w:tabs>
          <w:tab w:val="num" w:pos="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0436">
        <w:rPr>
          <w:rFonts w:ascii="Times New Roman" w:hAnsi="Times New Roman" w:cs="Times New Roman"/>
          <w:sz w:val="28"/>
          <w:szCs w:val="28"/>
        </w:rPr>
        <w:t>– оказывают методическую и организационную поддержку работы магистров на практике;</w:t>
      </w:r>
    </w:p>
    <w:p w:rsidR="0042076E" w:rsidRPr="00710436" w:rsidRDefault="0042076E" w:rsidP="00710436">
      <w:pPr>
        <w:tabs>
          <w:tab w:val="num" w:pos="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0436">
        <w:rPr>
          <w:rFonts w:ascii="Times New Roman" w:hAnsi="Times New Roman" w:cs="Times New Roman"/>
          <w:sz w:val="28"/>
          <w:szCs w:val="28"/>
        </w:rPr>
        <w:t>– назначают от базы практики ответственного за практику и привлечение магистров к исследовательской работе;</w:t>
      </w:r>
    </w:p>
    <w:p w:rsidR="0042076E" w:rsidRPr="00710436" w:rsidRDefault="0042076E" w:rsidP="00710436">
      <w:pPr>
        <w:tabs>
          <w:tab w:val="num" w:pos="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0436">
        <w:rPr>
          <w:rFonts w:ascii="Times New Roman" w:hAnsi="Times New Roman" w:cs="Times New Roman"/>
          <w:sz w:val="28"/>
          <w:szCs w:val="28"/>
        </w:rPr>
        <w:lastRenderedPageBreak/>
        <w:t>– по завершении практики представляют на кафедру характеристики и отзывы о работе магистров.</w:t>
      </w:r>
    </w:p>
    <w:p w:rsidR="0042076E" w:rsidRPr="00710436" w:rsidRDefault="0042076E" w:rsidP="00710436">
      <w:pPr>
        <w:tabs>
          <w:tab w:val="num" w:pos="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0436">
        <w:rPr>
          <w:rFonts w:ascii="Times New Roman" w:hAnsi="Times New Roman" w:cs="Times New Roman"/>
          <w:sz w:val="28"/>
          <w:szCs w:val="28"/>
          <w:u w:val="single"/>
        </w:rPr>
        <w:t>Магистранты:</w:t>
      </w:r>
    </w:p>
    <w:p w:rsidR="0042076E" w:rsidRPr="00710436" w:rsidRDefault="0042076E" w:rsidP="00710436">
      <w:pPr>
        <w:tabs>
          <w:tab w:val="num" w:pos="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0436">
        <w:rPr>
          <w:rFonts w:ascii="Times New Roman" w:hAnsi="Times New Roman" w:cs="Times New Roman"/>
          <w:sz w:val="28"/>
          <w:szCs w:val="28"/>
        </w:rPr>
        <w:t xml:space="preserve">совмещают учебу в Университете с научно-исследовательской практикой в соответствии с учебными программами. </w:t>
      </w:r>
    </w:p>
    <w:p w:rsidR="0042076E" w:rsidRPr="00710436" w:rsidRDefault="0042076E" w:rsidP="00710436">
      <w:pPr>
        <w:tabs>
          <w:tab w:val="num" w:pos="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0436">
        <w:rPr>
          <w:rFonts w:ascii="Times New Roman" w:hAnsi="Times New Roman" w:cs="Times New Roman"/>
          <w:sz w:val="28"/>
          <w:szCs w:val="28"/>
        </w:rPr>
        <w:t xml:space="preserve">Магистранты обязаны: </w:t>
      </w:r>
    </w:p>
    <w:p w:rsidR="0042076E" w:rsidRPr="00710436" w:rsidRDefault="0042076E" w:rsidP="00710436">
      <w:pPr>
        <w:tabs>
          <w:tab w:val="num" w:pos="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0436">
        <w:rPr>
          <w:rFonts w:ascii="Times New Roman" w:hAnsi="Times New Roman" w:cs="Times New Roman"/>
          <w:sz w:val="28"/>
          <w:szCs w:val="28"/>
        </w:rPr>
        <w:tab/>
        <w:t>– вести дневник по практике;</w:t>
      </w:r>
    </w:p>
    <w:p w:rsidR="0042076E" w:rsidRPr="00710436" w:rsidRDefault="0042076E" w:rsidP="00710436">
      <w:pPr>
        <w:tabs>
          <w:tab w:val="num" w:pos="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0436">
        <w:rPr>
          <w:rFonts w:ascii="Times New Roman" w:hAnsi="Times New Roman" w:cs="Times New Roman"/>
          <w:sz w:val="28"/>
          <w:szCs w:val="28"/>
        </w:rPr>
        <w:tab/>
        <w:t>– по итогам практики подготовить отчет о проделанной работе.</w:t>
      </w:r>
    </w:p>
    <w:p w:rsidR="0042076E" w:rsidRPr="00F029BE" w:rsidRDefault="0042076E" w:rsidP="00355E2A">
      <w:pPr>
        <w:pStyle w:val="Style26"/>
        <w:widowControl/>
        <w:numPr>
          <w:ilvl w:val="0"/>
          <w:numId w:val="7"/>
        </w:numPr>
        <w:ind w:left="0"/>
        <w:rPr>
          <w:b/>
          <w:sz w:val="28"/>
          <w:szCs w:val="28"/>
        </w:rPr>
      </w:pPr>
      <w:r w:rsidRPr="00F029BE">
        <w:rPr>
          <w:b/>
          <w:sz w:val="28"/>
          <w:szCs w:val="28"/>
        </w:rPr>
        <w:t>ПЕРЕЧЕНЬ ПЛАНИРУЕМЫХ РЕЗУЛЬТАТОВ ОБУЧЕНИЯ ПРИ ПРОХОЖДЕНИИ</w:t>
      </w:r>
      <w:r w:rsidR="00F029BE" w:rsidRPr="00F029BE">
        <w:rPr>
          <w:b/>
          <w:sz w:val="28"/>
          <w:szCs w:val="28"/>
        </w:rPr>
        <w:t xml:space="preserve"> ПРОИЗВОДСТВЕННОЙ ПРАКТИКИ </w:t>
      </w:r>
      <w:r w:rsidR="002A65CA">
        <w:rPr>
          <w:b/>
          <w:bCs/>
          <w:sz w:val="28"/>
          <w:szCs w:val="28"/>
        </w:rPr>
        <w:t>(научно-исследовательской</w:t>
      </w:r>
      <w:r w:rsidR="00F029BE" w:rsidRPr="00F029BE">
        <w:rPr>
          <w:b/>
          <w:bCs/>
          <w:sz w:val="28"/>
          <w:szCs w:val="28"/>
        </w:rPr>
        <w:t>)</w:t>
      </w:r>
      <w:r w:rsidRPr="00F029BE">
        <w:rPr>
          <w:b/>
          <w:sz w:val="28"/>
          <w:szCs w:val="28"/>
        </w:rPr>
        <w:t>, СООТНЕСЕННЫХ С ПЛАНИРУЕМЫМИ РЕЗУЛЬТАТАМИ ОСОВОЕНИЯ ОБРАЗОВАТЕЛЬНОЙ ПРОГРАММЫ</w:t>
      </w:r>
    </w:p>
    <w:p w:rsidR="0042076E" w:rsidRPr="00710436" w:rsidRDefault="0042076E" w:rsidP="00710436">
      <w:pPr>
        <w:pStyle w:val="Default"/>
        <w:spacing w:line="276" w:lineRule="auto"/>
        <w:jc w:val="both"/>
        <w:rPr>
          <w:bCs/>
          <w:sz w:val="28"/>
          <w:szCs w:val="28"/>
        </w:rPr>
      </w:pPr>
    </w:p>
    <w:p w:rsidR="0042076E" w:rsidRPr="00710436" w:rsidRDefault="0042076E" w:rsidP="002A65CA">
      <w:pPr>
        <w:pStyle w:val="Default"/>
        <w:spacing w:line="276" w:lineRule="auto"/>
        <w:ind w:firstLine="708"/>
        <w:jc w:val="both"/>
        <w:rPr>
          <w:bCs/>
          <w:sz w:val="28"/>
          <w:szCs w:val="28"/>
        </w:rPr>
      </w:pPr>
      <w:r w:rsidRPr="00710436">
        <w:rPr>
          <w:bCs/>
          <w:sz w:val="28"/>
          <w:szCs w:val="28"/>
        </w:rPr>
        <w:t>В</w:t>
      </w:r>
      <w:r w:rsidRPr="00710436">
        <w:rPr>
          <w:b/>
          <w:bCs/>
          <w:sz w:val="28"/>
          <w:szCs w:val="28"/>
        </w:rPr>
        <w:t xml:space="preserve"> </w:t>
      </w:r>
      <w:r w:rsidRPr="00710436">
        <w:rPr>
          <w:bCs/>
          <w:sz w:val="28"/>
          <w:szCs w:val="28"/>
        </w:rPr>
        <w:t>результате прохож</w:t>
      </w:r>
      <w:r w:rsidR="00710436">
        <w:rPr>
          <w:bCs/>
          <w:sz w:val="28"/>
          <w:szCs w:val="28"/>
        </w:rPr>
        <w:t>дения научно-исследовательской практики</w:t>
      </w:r>
      <w:r w:rsidRPr="00710436">
        <w:rPr>
          <w:bCs/>
          <w:sz w:val="28"/>
          <w:szCs w:val="28"/>
        </w:rPr>
        <w:t xml:space="preserve"> у обучающегося формируются компетенции. По итогам практики он должен продемонстрировать следующие результаты:</w:t>
      </w:r>
    </w:p>
    <w:p w:rsidR="0042076E" w:rsidRPr="00710436" w:rsidRDefault="0042076E" w:rsidP="0071043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76E" w:rsidRPr="00710436" w:rsidRDefault="0042076E" w:rsidP="0071043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56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86"/>
        <w:gridCol w:w="3177"/>
        <w:gridCol w:w="3693"/>
      </w:tblGrid>
      <w:tr w:rsidR="0042076E" w:rsidRPr="00710436" w:rsidTr="00611B2F">
        <w:tc>
          <w:tcPr>
            <w:tcW w:w="2486" w:type="dxa"/>
            <w:shd w:val="clear" w:color="auto" w:fill="auto"/>
          </w:tcPr>
          <w:p w:rsidR="0042076E" w:rsidRPr="00710436" w:rsidRDefault="0042076E" w:rsidP="00710436">
            <w:pPr>
              <w:spacing w:after="0" w:line="240" w:lineRule="auto"/>
              <w:ind w:firstLine="691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0436">
              <w:rPr>
                <w:rFonts w:ascii="Times New Roman" w:hAnsi="Times New Roman" w:cs="Times New Roman"/>
                <w:b/>
                <w:sz w:val="28"/>
                <w:szCs w:val="28"/>
              </w:rPr>
              <w:t>Компетенции</w:t>
            </w:r>
          </w:p>
        </w:tc>
        <w:tc>
          <w:tcPr>
            <w:tcW w:w="3177" w:type="dxa"/>
            <w:shd w:val="clear" w:color="auto" w:fill="auto"/>
          </w:tcPr>
          <w:p w:rsidR="0042076E" w:rsidRPr="00710436" w:rsidRDefault="0042076E" w:rsidP="0071043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043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Формулировка компетенции из ФГОС </w:t>
            </w:r>
          </w:p>
        </w:tc>
        <w:tc>
          <w:tcPr>
            <w:tcW w:w="3693" w:type="dxa"/>
            <w:shd w:val="clear" w:color="auto" w:fill="auto"/>
          </w:tcPr>
          <w:p w:rsidR="0042076E" w:rsidRPr="00710436" w:rsidRDefault="0042076E" w:rsidP="0071043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0436">
              <w:rPr>
                <w:rFonts w:ascii="Times New Roman" w:hAnsi="Times New Roman" w:cs="Times New Roman"/>
                <w:b/>
                <w:sz w:val="28"/>
                <w:szCs w:val="28"/>
              </w:rPr>
              <w:t>Планируемые результаты обучения</w:t>
            </w:r>
          </w:p>
        </w:tc>
      </w:tr>
      <w:tr w:rsidR="0042076E" w:rsidRPr="00710436" w:rsidTr="00611B2F">
        <w:tc>
          <w:tcPr>
            <w:tcW w:w="2486" w:type="dxa"/>
            <w:shd w:val="clear" w:color="auto" w:fill="auto"/>
          </w:tcPr>
          <w:p w:rsidR="0042076E" w:rsidRPr="00710436" w:rsidRDefault="0042076E" w:rsidP="0071043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0436">
              <w:rPr>
                <w:rFonts w:ascii="Times New Roman" w:hAnsi="Times New Roman" w:cs="Times New Roman"/>
                <w:b/>
                <w:sz w:val="28"/>
                <w:szCs w:val="28"/>
              </w:rPr>
              <w:t>ОК-3</w:t>
            </w:r>
          </w:p>
        </w:tc>
        <w:tc>
          <w:tcPr>
            <w:tcW w:w="3177" w:type="dxa"/>
            <w:shd w:val="clear" w:color="auto" w:fill="auto"/>
          </w:tcPr>
          <w:p w:rsidR="0042076E" w:rsidRPr="00710436" w:rsidRDefault="0042076E" w:rsidP="0071043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0436">
              <w:rPr>
                <w:rFonts w:ascii="Times New Roman" w:hAnsi="Times New Roman" w:cs="Times New Roman"/>
                <w:sz w:val="28"/>
                <w:szCs w:val="28"/>
              </w:rPr>
              <w:t xml:space="preserve">готовностью к саморазвитию, самореализации, использованию творческого потенциала </w:t>
            </w:r>
          </w:p>
        </w:tc>
        <w:tc>
          <w:tcPr>
            <w:tcW w:w="3693" w:type="dxa"/>
            <w:shd w:val="clear" w:color="auto" w:fill="auto"/>
          </w:tcPr>
          <w:p w:rsidR="0042076E" w:rsidRPr="00710436" w:rsidRDefault="0042076E" w:rsidP="0071043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043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Знать: </w:t>
            </w:r>
          </w:p>
          <w:p w:rsidR="0042076E" w:rsidRPr="00710436" w:rsidRDefault="0042076E" w:rsidP="007104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043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Pr="00710436">
              <w:rPr>
                <w:rFonts w:ascii="Times New Roman" w:hAnsi="Times New Roman" w:cs="Times New Roman"/>
                <w:sz w:val="28"/>
                <w:szCs w:val="28"/>
              </w:rPr>
              <w:t>специфику современной практики СМИ;</w:t>
            </w:r>
          </w:p>
          <w:p w:rsidR="0042076E" w:rsidRPr="00710436" w:rsidRDefault="0042076E" w:rsidP="0071043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0436">
              <w:rPr>
                <w:rFonts w:ascii="Times New Roman" w:hAnsi="Times New Roman" w:cs="Times New Roman"/>
                <w:b/>
                <w:sz w:val="28"/>
                <w:szCs w:val="28"/>
              </w:rPr>
              <w:t>Уметь:</w:t>
            </w:r>
          </w:p>
          <w:p w:rsidR="0042076E" w:rsidRPr="00710436" w:rsidRDefault="0042076E" w:rsidP="007104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0436">
              <w:rPr>
                <w:rFonts w:ascii="Times New Roman" w:hAnsi="Times New Roman" w:cs="Times New Roman"/>
                <w:sz w:val="28"/>
                <w:szCs w:val="28"/>
              </w:rPr>
              <w:t>- анализировать современную практику СМИ;</w:t>
            </w:r>
          </w:p>
          <w:p w:rsidR="0042076E" w:rsidRPr="00710436" w:rsidRDefault="0042076E" w:rsidP="0071043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0436">
              <w:rPr>
                <w:rFonts w:ascii="Times New Roman" w:hAnsi="Times New Roman" w:cs="Times New Roman"/>
                <w:b/>
                <w:sz w:val="28"/>
                <w:szCs w:val="28"/>
              </w:rPr>
              <w:t>Владеть:</w:t>
            </w:r>
          </w:p>
          <w:p w:rsidR="0042076E" w:rsidRPr="00710436" w:rsidRDefault="0042076E" w:rsidP="0071043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0436">
              <w:rPr>
                <w:rFonts w:ascii="Times New Roman" w:hAnsi="Times New Roman" w:cs="Times New Roman"/>
                <w:sz w:val="28"/>
                <w:szCs w:val="28"/>
              </w:rPr>
              <w:t>- методикой анализа современной практики СМИ.</w:t>
            </w:r>
          </w:p>
        </w:tc>
      </w:tr>
      <w:tr w:rsidR="0042076E" w:rsidRPr="00710436" w:rsidTr="00611B2F">
        <w:tc>
          <w:tcPr>
            <w:tcW w:w="2486" w:type="dxa"/>
            <w:shd w:val="clear" w:color="auto" w:fill="auto"/>
          </w:tcPr>
          <w:p w:rsidR="0042076E" w:rsidRPr="00710436" w:rsidRDefault="0042076E" w:rsidP="0071043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0436">
              <w:rPr>
                <w:rFonts w:ascii="Times New Roman" w:hAnsi="Times New Roman" w:cs="Times New Roman"/>
                <w:b/>
                <w:sz w:val="28"/>
                <w:szCs w:val="28"/>
              </w:rPr>
              <w:t>ОПК-2</w:t>
            </w:r>
          </w:p>
        </w:tc>
        <w:tc>
          <w:tcPr>
            <w:tcW w:w="3177" w:type="dxa"/>
            <w:shd w:val="clear" w:color="auto" w:fill="auto"/>
          </w:tcPr>
          <w:p w:rsidR="0042076E" w:rsidRPr="00710436" w:rsidRDefault="0042076E" w:rsidP="0071043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0436">
              <w:rPr>
                <w:rFonts w:ascii="Times New Roman" w:hAnsi="Times New Roman" w:cs="Times New Roman"/>
                <w:sz w:val="28"/>
                <w:szCs w:val="28"/>
              </w:rPr>
              <w:t xml:space="preserve">готовностью руководить коллективом в сфере своей профессиональной деятельности, толерантно воспринимая социальные, этнические, конфессиональные и </w:t>
            </w:r>
            <w:r w:rsidRPr="0071043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культурные различия</w:t>
            </w:r>
          </w:p>
        </w:tc>
        <w:tc>
          <w:tcPr>
            <w:tcW w:w="3693" w:type="dxa"/>
            <w:shd w:val="clear" w:color="auto" w:fill="auto"/>
          </w:tcPr>
          <w:p w:rsidR="0042076E" w:rsidRPr="00710436" w:rsidRDefault="0042076E" w:rsidP="0071043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043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Знать: </w:t>
            </w:r>
          </w:p>
          <w:p w:rsidR="0042076E" w:rsidRPr="00710436" w:rsidRDefault="0042076E" w:rsidP="007104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0436">
              <w:rPr>
                <w:rFonts w:ascii="Times New Roman" w:hAnsi="Times New Roman" w:cs="Times New Roman"/>
                <w:sz w:val="28"/>
                <w:szCs w:val="28"/>
              </w:rPr>
              <w:t>- новые методы и технологии практической работы в СМИ;</w:t>
            </w:r>
          </w:p>
          <w:p w:rsidR="0042076E" w:rsidRPr="00710436" w:rsidRDefault="0042076E" w:rsidP="0071043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0436">
              <w:rPr>
                <w:rFonts w:ascii="Times New Roman" w:hAnsi="Times New Roman" w:cs="Times New Roman"/>
                <w:b/>
                <w:sz w:val="28"/>
                <w:szCs w:val="28"/>
              </w:rPr>
              <w:t>Уметь:</w:t>
            </w:r>
          </w:p>
          <w:p w:rsidR="0042076E" w:rsidRPr="00710436" w:rsidRDefault="0042076E" w:rsidP="007104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0436">
              <w:rPr>
                <w:rFonts w:ascii="Times New Roman" w:hAnsi="Times New Roman" w:cs="Times New Roman"/>
                <w:sz w:val="28"/>
                <w:szCs w:val="28"/>
              </w:rPr>
              <w:t xml:space="preserve">- выполнять на высоком профессиональном уровне различные виды редакционной работы и должностные обязанности в соответствии с профилем </w:t>
            </w:r>
            <w:r w:rsidRPr="0071043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магистерской программы «Политическаяжурналистка».</w:t>
            </w:r>
          </w:p>
          <w:p w:rsidR="0042076E" w:rsidRPr="00710436" w:rsidRDefault="0042076E" w:rsidP="0071043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0436">
              <w:rPr>
                <w:rFonts w:ascii="Times New Roman" w:hAnsi="Times New Roman" w:cs="Times New Roman"/>
                <w:b/>
                <w:sz w:val="28"/>
                <w:szCs w:val="28"/>
              </w:rPr>
              <w:t>Владеть:</w:t>
            </w:r>
          </w:p>
          <w:p w:rsidR="0042076E" w:rsidRPr="00710436" w:rsidRDefault="0042076E" w:rsidP="007104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0436">
              <w:rPr>
                <w:rFonts w:ascii="Times New Roman" w:hAnsi="Times New Roman" w:cs="Times New Roman"/>
                <w:sz w:val="28"/>
                <w:szCs w:val="28"/>
              </w:rPr>
              <w:t xml:space="preserve">- методикой анализа современной практики СМИ; </w:t>
            </w:r>
          </w:p>
          <w:p w:rsidR="0042076E" w:rsidRPr="00710436" w:rsidRDefault="0042076E" w:rsidP="0071043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0436">
              <w:rPr>
                <w:rFonts w:ascii="Times New Roman" w:hAnsi="Times New Roman" w:cs="Times New Roman"/>
                <w:sz w:val="28"/>
                <w:szCs w:val="28"/>
              </w:rPr>
              <w:t>- традиционными и новыми методами и технологиями практической работы в СМИ.</w:t>
            </w:r>
          </w:p>
        </w:tc>
      </w:tr>
      <w:tr w:rsidR="0042076E" w:rsidRPr="00710436" w:rsidTr="00611B2F">
        <w:tc>
          <w:tcPr>
            <w:tcW w:w="2486" w:type="dxa"/>
            <w:shd w:val="clear" w:color="auto" w:fill="auto"/>
          </w:tcPr>
          <w:p w:rsidR="0042076E" w:rsidRPr="00710436" w:rsidRDefault="0042076E" w:rsidP="0071043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043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ОПК-3</w:t>
            </w:r>
          </w:p>
          <w:p w:rsidR="0042076E" w:rsidRPr="00710436" w:rsidRDefault="0042076E" w:rsidP="0071043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2076E" w:rsidRPr="00710436" w:rsidRDefault="0042076E" w:rsidP="0071043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2076E" w:rsidRPr="00710436" w:rsidRDefault="0042076E" w:rsidP="0071043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2076E" w:rsidRPr="00710436" w:rsidRDefault="0042076E" w:rsidP="0071043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2076E" w:rsidRPr="00710436" w:rsidRDefault="0042076E" w:rsidP="0071043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2076E" w:rsidRPr="00710436" w:rsidRDefault="0042076E" w:rsidP="0071043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2076E" w:rsidRPr="00710436" w:rsidRDefault="0042076E" w:rsidP="0071043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2076E" w:rsidRPr="00710436" w:rsidRDefault="0042076E" w:rsidP="0071043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2076E" w:rsidRPr="00710436" w:rsidRDefault="0042076E" w:rsidP="0071043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2076E" w:rsidRPr="00710436" w:rsidRDefault="0042076E" w:rsidP="0071043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2076E" w:rsidRPr="00710436" w:rsidRDefault="0042076E" w:rsidP="0071043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77" w:type="dxa"/>
            <w:shd w:val="clear" w:color="auto" w:fill="auto"/>
          </w:tcPr>
          <w:p w:rsidR="0042076E" w:rsidRPr="00710436" w:rsidRDefault="0042076E" w:rsidP="0071043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0436">
              <w:rPr>
                <w:rFonts w:ascii="Times New Roman" w:hAnsi="Times New Roman" w:cs="Times New Roman"/>
                <w:sz w:val="28"/>
                <w:szCs w:val="28"/>
              </w:rPr>
              <w:t>готовностью осуществлять профессиональную деятельность, основываясь на знании современных концепций массовой коммуникации и положений теории журналистики, понимании спектра функций СМИ как важнейшего социального института и средства социальной коммуникации, роли аудитории в процессе потребления и производства массовой информации</w:t>
            </w:r>
          </w:p>
        </w:tc>
        <w:tc>
          <w:tcPr>
            <w:tcW w:w="3693" w:type="dxa"/>
            <w:shd w:val="clear" w:color="auto" w:fill="auto"/>
          </w:tcPr>
          <w:p w:rsidR="0042076E" w:rsidRPr="00710436" w:rsidRDefault="0042076E" w:rsidP="0071043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043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Знать: </w:t>
            </w:r>
          </w:p>
          <w:p w:rsidR="0042076E" w:rsidRPr="00710436" w:rsidRDefault="0042076E" w:rsidP="007104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043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Pr="00710436">
              <w:rPr>
                <w:rFonts w:ascii="Times New Roman" w:hAnsi="Times New Roman" w:cs="Times New Roman"/>
                <w:sz w:val="28"/>
                <w:szCs w:val="28"/>
              </w:rPr>
              <w:t>современных концепций массовой коммуникации и положений теории журналистики.</w:t>
            </w:r>
          </w:p>
          <w:p w:rsidR="0042076E" w:rsidRPr="00710436" w:rsidRDefault="0042076E" w:rsidP="0071043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0436">
              <w:rPr>
                <w:rFonts w:ascii="Times New Roman" w:hAnsi="Times New Roman" w:cs="Times New Roman"/>
                <w:b/>
                <w:sz w:val="28"/>
                <w:szCs w:val="28"/>
              </w:rPr>
              <w:t>Уметь:</w:t>
            </w:r>
          </w:p>
          <w:p w:rsidR="0042076E" w:rsidRPr="00710436" w:rsidRDefault="0042076E" w:rsidP="0071043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0436">
              <w:rPr>
                <w:rFonts w:ascii="Times New Roman" w:hAnsi="Times New Roman" w:cs="Times New Roman"/>
                <w:sz w:val="28"/>
                <w:szCs w:val="28"/>
              </w:rPr>
              <w:t>- анализировать функции СМИ как важнейшего социального института и средства социальной коммуникации</w:t>
            </w:r>
            <w:r w:rsidRPr="0071043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42076E" w:rsidRPr="00710436" w:rsidRDefault="0042076E" w:rsidP="0071043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0436">
              <w:rPr>
                <w:rFonts w:ascii="Times New Roman" w:hAnsi="Times New Roman" w:cs="Times New Roman"/>
                <w:b/>
                <w:sz w:val="28"/>
                <w:szCs w:val="28"/>
              </w:rPr>
              <w:t>Владеть:</w:t>
            </w:r>
          </w:p>
          <w:p w:rsidR="0042076E" w:rsidRPr="00710436" w:rsidRDefault="0042076E" w:rsidP="0071043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0436">
              <w:rPr>
                <w:rFonts w:ascii="Times New Roman" w:hAnsi="Times New Roman" w:cs="Times New Roman"/>
                <w:sz w:val="28"/>
                <w:szCs w:val="28"/>
              </w:rPr>
              <w:t>- методикой анализа социальной коммуникации, роли аудитории в процессе потребления и производства массовой информации</w:t>
            </w:r>
          </w:p>
        </w:tc>
      </w:tr>
      <w:tr w:rsidR="0042076E" w:rsidRPr="00710436" w:rsidTr="00611B2F">
        <w:tc>
          <w:tcPr>
            <w:tcW w:w="2486" w:type="dxa"/>
            <w:shd w:val="clear" w:color="auto" w:fill="auto"/>
          </w:tcPr>
          <w:p w:rsidR="0042076E" w:rsidRPr="00710436" w:rsidRDefault="0042076E" w:rsidP="0071043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0436">
              <w:rPr>
                <w:rFonts w:ascii="Times New Roman" w:hAnsi="Times New Roman" w:cs="Times New Roman"/>
                <w:b/>
                <w:sz w:val="28"/>
                <w:szCs w:val="28"/>
              </w:rPr>
              <w:t>ПК-1</w:t>
            </w:r>
          </w:p>
        </w:tc>
        <w:tc>
          <w:tcPr>
            <w:tcW w:w="3177" w:type="dxa"/>
            <w:shd w:val="clear" w:color="auto" w:fill="auto"/>
          </w:tcPr>
          <w:p w:rsidR="0042076E" w:rsidRPr="00710436" w:rsidRDefault="0042076E" w:rsidP="007104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0436">
              <w:rPr>
                <w:rFonts w:ascii="Times New Roman" w:hAnsi="Times New Roman" w:cs="Times New Roman"/>
                <w:sz w:val="28"/>
                <w:szCs w:val="28"/>
              </w:rPr>
              <w:t xml:space="preserve">готовностью создавать журналистские авторские материалы, основываясь на углубленном понимании их специфики, функций, содержания, оптимальных моделей, знании технологии их создания и существующих профессиональных </w:t>
            </w:r>
            <w:r w:rsidRPr="0071043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стандартов</w:t>
            </w:r>
          </w:p>
        </w:tc>
        <w:tc>
          <w:tcPr>
            <w:tcW w:w="3693" w:type="dxa"/>
            <w:shd w:val="clear" w:color="auto" w:fill="auto"/>
          </w:tcPr>
          <w:p w:rsidR="0042076E" w:rsidRPr="00710436" w:rsidRDefault="0042076E" w:rsidP="0071043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043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Знать: </w:t>
            </w:r>
          </w:p>
          <w:p w:rsidR="0042076E" w:rsidRPr="00710436" w:rsidRDefault="0042076E" w:rsidP="007104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0436">
              <w:rPr>
                <w:rFonts w:ascii="Times New Roman" w:hAnsi="Times New Roman" w:cs="Times New Roman"/>
                <w:sz w:val="28"/>
                <w:szCs w:val="28"/>
              </w:rPr>
              <w:t>- специфику создания журналистского авторского материала</w:t>
            </w:r>
          </w:p>
          <w:p w:rsidR="0042076E" w:rsidRPr="00710436" w:rsidRDefault="0042076E" w:rsidP="0071043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0436">
              <w:rPr>
                <w:rFonts w:ascii="Times New Roman" w:hAnsi="Times New Roman" w:cs="Times New Roman"/>
                <w:b/>
                <w:sz w:val="28"/>
                <w:szCs w:val="28"/>
              </w:rPr>
              <w:t>Уметь:</w:t>
            </w:r>
          </w:p>
          <w:p w:rsidR="0042076E" w:rsidRPr="00710436" w:rsidRDefault="0042076E" w:rsidP="007104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0436">
              <w:rPr>
                <w:rFonts w:ascii="Times New Roman" w:hAnsi="Times New Roman" w:cs="Times New Roman"/>
                <w:sz w:val="28"/>
                <w:szCs w:val="28"/>
              </w:rPr>
              <w:t>- создавать журналистские авторские материалы, основываясь на углубленном понимании их специфики, функций, содержания, оптимальных моделей</w:t>
            </w:r>
          </w:p>
          <w:p w:rsidR="0042076E" w:rsidRPr="00710436" w:rsidRDefault="0042076E" w:rsidP="007104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0436">
              <w:rPr>
                <w:rFonts w:ascii="Times New Roman" w:hAnsi="Times New Roman" w:cs="Times New Roman"/>
                <w:b/>
                <w:sz w:val="28"/>
                <w:szCs w:val="28"/>
              </w:rPr>
              <w:t>Владеть:</w:t>
            </w:r>
            <w:r w:rsidRPr="00710436">
              <w:rPr>
                <w:rFonts w:ascii="Times New Roman" w:hAnsi="Times New Roman" w:cs="Times New Roman"/>
                <w:sz w:val="28"/>
                <w:szCs w:val="28"/>
              </w:rPr>
              <w:t xml:space="preserve"> технологией </w:t>
            </w:r>
            <w:r w:rsidRPr="0071043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создания журналистского авторского материала</w:t>
            </w:r>
          </w:p>
        </w:tc>
      </w:tr>
      <w:tr w:rsidR="0042076E" w:rsidRPr="00710436" w:rsidTr="00611B2F">
        <w:tc>
          <w:tcPr>
            <w:tcW w:w="2486" w:type="dxa"/>
            <w:shd w:val="clear" w:color="auto" w:fill="auto"/>
          </w:tcPr>
          <w:p w:rsidR="0042076E" w:rsidRPr="00710436" w:rsidRDefault="0042076E" w:rsidP="0071043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043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ПК-2</w:t>
            </w:r>
          </w:p>
        </w:tc>
        <w:tc>
          <w:tcPr>
            <w:tcW w:w="3177" w:type="dxa"/>
            <w:shd w:val="clear" w:color="auto" w:fill="auto"/>
          </w:tcPr>
          <w:p w:rsidR="0042076E" w:rsidRPr="00710436" w:rsidRDefault="0042076E" w:rsidP="007104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0436">
              <w:rPr>
                <w:rFonts w:ascii="Times New Roman" w:hAnsi="Times New Roman" w:cs="Times New Roman"/>
                <w:sz w:val="28"/>
                <w:szCs w:val="28"/>
              </w:rPr>
              <w:t>готовностью выполнять на высоком профессиональном уровне различные виды работы, связанные с подготовкой медиатекстов (анализ, оценка текста, редактирование)</w:t>
            </w:r>
          </w:p>
        </w:tc>
        <w:tc>
          <w:tcPr>
            <w:tcW w:w="3693" w:type="dxa"/>
            <w:shd w:val="clear" w:color="auto" w:fill="auto"/>
          </w:tcPr>
          <w:p w:rsidR="0042076E" w:rsidRPr="00710436" w:rsidRDefault="0042076E" w:rsidP="0071043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0436">
              <w:rPr>
                <w:rFonts w:ascii="Times New Roman" w:hAnsi="Times New Roman" w:cs="Times New Roman"/>
                <w:b/>
                <w:sz w:val="28"/>
                <w:szCs w:val="28"/>
              </w:rPr>
              <w:t>Знать:</w:t>
            </w:r>
          </w:p>
          <w:p w:rsidR="0042076E" w:rsidRPr="00710436" w:rsidRDefault="0042076E" w:rsidP="007104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043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Pr="00710436">
              <w:rPr>
                <w:rFonts w:ascii="Times New Roman" w:hAnsi="Times New Roman" w:cs="Times New Roman"/>
                <w:sz w:val="28"/>
                <w:szCs w:val="28"/>
              </w:rPr>
              <w:t>различные виды работы, связанные с подготовкой медиатекстов</w:t>
            </w:r>
          </w:p>
          <w:p w:rsidR="0042076E" w:rsidRPr="00710436" w:rsidRDefault="0042076E" w:rsidP="0071043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0436">
              <w:rPr>
                <w:rFonts w:ascii="Times New Roman" w:hAnsi="Times New Roman" w:cs="Times New Roman"/>
                <w:b/>
                <w:sz w:val="28"/>
                <w:szCs w:val="28"/>
              </w:rPr>
              <w:t>Уметь:</w:t>
            </w:r>
          </w:p>
          <w:p w:rsidR="0042076E" w:rsidRPr="00710436" w:rsidRDefault="0042076E" w:rsidP="007104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0436">
              <w:rPr>
                <w:rFonts w:ascii="Times New Roman" w:hAnsi="Times New Roman" w:cs="Times New Roman"/>
                <w:sz w:val="28"/>
                <w:szCs w:val="28"/>
              </w:rPr>
              <w:t>- выполнять на высоком профессиональном уровне анализ и оценку текста, редактирование.</w:t>
            </w:r>
          </w:p>
          <w:p w:rsidR="0042076E" w:rsidRPr="00710436" w:rsidRDefault="0042076E" w:rsidP="0071043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043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Владеть: </w:t>
            </w:r>
          </w:p>
          <w:p w:rsidR="0042076E" w:rsidRPr="00710436" w:rsidRDefault="0042076E" w:rsidP="0071043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0436">
              <w:rPr>
                <w:rFonts w:ascii="Times New Roman" w:hAnsi="Times New Roman" w:cs="Times New Roman"/>
                <w:sz w:val="28"/>
                <w:szCs w:val="28"/>
              </w:rPr>
              <w:t>- навыками работы, связанных с подготовкой медиатекстов.</w:t>
            </w:r>
          </w:p>
        </w:tc>
      </w:tr>
      <w:tr w:rsidR="0042076E" w:rsidRPr="00710436" w:rsidTr="00611B2F">
        <w:tc>
          <w:tcPr>
            <w:tcW w:w="2486" w:type="dxa"/>
            <w:shd w:val="clear" w:color="auto" w:fill="auto"/>
          </w:tcPr>
          <w:p w:rsidR="0042076E" w:rsidRPr="00710436" w:rsidRDefault="0042076E" w:rsidP="0071043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0436">
              <w:rPr>
                <w:rFonts w:ascii="Times New Roman" w:hAnsi="Times New Roman" w:cs="Times New Roman"/>
                <w:b/>
                <w:sz w:val="28"/>
                <w:szCs w:val="28"/>
              </w:rPr>
              <w:t>ПК-3</w:t>
            </w:r>
          </w:p>
        </w:tc>
        <w:tc>
          <w:tcPr>
            <w:tcW w:w="3177" w:type="dxa"/>
            <w:shd w:val="clear" w:color="auto" w:fill="auto"/>
          </w:tcPr>
          <w:p w:rsidR="0042076E" w:rsidRPr="00710436" w:rsidRDefault="0042076E" w:rsidP="007104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0436">
              <w:rPr>
                <w:rFonts w:ascii="Times New Roman" w:hAnsi="Times New Roman" w:cs="Times New Roman"/>
                <w:sz w:val="28"/>
                <w:szCs w:val="28"/>
              </w:rPr>
              <w:t xml:space="preserve">способностью  осуществлять разработку концепции медиапроекта на базе знания современных принципов и методов медиапроектирования  </w:t>
            </w:r>
            <w:r w:rsidRPr="0071043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</w:tc>
        <w:tc>
          <w:tcPr>
            <w:tcW w:w="3693" w:type="dxa"/>
            <w:shd w:val="clear" w:color="auto" w:fill="auto"/>
          </w:tcPr>
          <w:p w:rsidR="0042076E" w:rsidRPr="00710436" w:rsidRDefault="0042076E" w:rsidP="0071043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043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Знать: </w:t>
            </w:r>
          </w:p>
          <w:p w:rsidR="0042076E" w:rsidRPr="00710436" w:rsidRDefault="0042076E" w:rsidP="0071043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043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Pr="00710436">
              <w:rPr>
                <w:rFonts w:ascii="Times New Roman" w:hAnsi="Times New Roman" w:cs="Times New Roman"/>
                <w:sz w:val="28"/>
                <w:szCs w:val="28"/>
              </w:rPr>
              <w:t>принципы и методы медиапроектирования</w:t>
            </w:r>
          </w:p>
          <w:p w:rsidR="0042076E" w:rsidRPr="00710436" w:rsidRDefault="0042076E" w:rsidP="0071043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0436">
              <w:rPr>
                <w:rFonts w:ascii="Times New Roman" w:hAnsi="Times New Roman" w:cs="Times New Roman"/>
                <w:b/>
                <w:sz w:val="28"/>
                <w:szCs w:val="28"/>
              </w:rPr>
              <w:t>Уметь:</w:t>
            </w:r>
          </w:p>
          <w:p w:rsidR="0042076E" w:rsidRPr="00710436" w:rsidRDefault="0042076E" w:rsidP="0071043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043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Pr="00710436">
              <w:rPr>
                <w:rFonts w:ascii="Times New Roman" w:hAnsi="Times New Roman" w:cs="Times New Roman"/>
                <w:sz w:val="28"/>
                <w:szCs w:val="28"/>
              </w:rPr>
              <w:t>осуществлять разработку концепции медиапроекта</w:t>
            </w:r>
          </w:p>
          <w:p w:rsidR="0042076E" w:rsidRPr="00710436" w:rsidRDefault="0042076E" w:rsidP="0071043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0436">
              <w:rPr>
                <w:rFonts w:ascii="Times New Roman" w:hAnsi="Times New Roman" w:cs="Times New Roman"/>
                <w:b/>
                <w:sz w:val="28"/>
                <w:szCs w:val="28"/>
              </w:rPr>
              <w:t>Владеть:</w:t>
            </w:r>
            <w:r w:rsidRPr="00710436">
              <w:rPr>
                <w:rFonts w:ascii="Times New Roman" w:hAnsi="Times New Roman" w:cs="Times New Roman"/>
                <w:sz w:val="28"/>
                <w:szCs w:val="28"/>
              </w:rPr>
              <w:t xml:space="preserve"> навыками разработки концепции медиапроекта на базе знания современных принципов и методов медиапроектирования  </w:t>
            </w:r>
            <w:r w:rsidRPr="0071043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  <w:p w:rsidR="0042076E" w:rsidRPr="00710436" w:rsidRDefault="0042076E" w:rsidP="0071043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043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</w:p>
        </w:tc>
      </w:tr>
    </w:tbl>
    <w:p w:rsidR="0042076E" w:rsidRPr="00710436" w:rsidRDefault="0042076E" w:rsidP="00710436">
      <w:pPr>
        <w:pStyle w:val="Default"/>
        <w:spacing w:line="276" w:lineRule="auto"/>
        <w:jc w:val="both"/>
        <w:rPr>
          <w:sz w:val="28"/>
          <w:szCs w:val="28"/>
        </w:rPr>
      </w:pPr>
    </w:p>
    <w:p w:rsidR="00C7531E" w:rsidRPr="00710436" w:rsidRDefault="00C7531E" w:rsidP="00710436">
      <w:pPr>
        <w:tabs>
          <w:tab w:val="num" w:pos="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7531E" w:rsidRPr="00F029BE" w:rsidRDefault="00C7531E" w:rsidP="00DF6097">
      <w:pPr>
        <w:pStyle w:val="Style26"/>
        <w:widowControl/>
        <w:numPr>
          <w:ilvl w:val="0"/>
          <w:numId w:val="7"/>
        </w:numPr>
        <w:spacing w:line="276" w:lineRule="auto"/>
        <w:ind w:left="0"/>
        <w:rPr>
          <w:b/>
          <w:bCs/>
          <w:sz w:val="28"/>
          <w:szCs w:val="28"/>
        </w:rPr>
      </w:pPr>
      <w:r w:rsidRPr="00F029BE">
        <w:rPr>
          <w:b/>
          <w:bCs/>
          <w:sz w:val="28"/>
          <w:szCs w:val="28"/>
        </w:rPr>
        <w:t>М</w:t>
      </w:r>
      <w:r w:rsidR="00F57888" w:rsidRPr="00F029BE">
        <w:rPr>
          <w:b/>
          <w:bCs/>
          <w:sz w:val="28"/>
          <w:szCs w:val="28"/>
        </w:rPr>
        <w:t>ЕСТО</w:t>
      </w:r>
      <w:r w:rsidR="00710436" w:rsidRPr="00F029BE">
        <w:rPr>
          <w:b/>
          <w:bCs/>
          <w:sz w:val="28"/>
          <w:szCs w:val="28"/>
        </w:rPr>
        <w:t xml:space="preserve"> </w:t>
      </w:r>
      <w:r w:rsidR="00F029BE" w:rsidRPr="00F029BE">
        <w:rPr>
          <w:b/>
          <w:sz w:val="28"/>
          <w:szCs w:val="28"/>
        </w:rPr>
        <w:t xml:space="preserve">ПРОИЗВОДСТВЕННОЙ ПРАКТИКИ </w:t>
      </w:r>
      <w:r w:rsidR="002A65CA">
        <w:rPr>
          <w:b/>
          <w:bCs/>
          <w:sz w:val="28"/>
          <w:szCs w:val="28"/>
        </w:rPr>
        <w:t>(научно-исследовательской</w:t>
      </w:r>
      <w:r w:rsidR="00F029BE" w:rsidRPr="00F029BE">
        <w:rPr>
          <w:b/>
          <w:bCs/>
          <w:sz w:val="28"/>
          <w:szCs w:val="28"/>
        </w:rPr>
        <w:t>) В</w:t>
      </w:r>
      <w:r w:rsidR="00456200" w:rsidRPr="00F029BE">
        <w:rPr>
          <w:b/>
          <w:bCs/>
          <w:sz w:val="28"/>
          <w:szCs w:val="28"/>
        </w:rPr>
        <w:t xml:space="preserve"> СТРУКТУРЕ ОБРАЗОВАТЕЛЬНОЙ ПРОГРАММЫ</w:t>
      </w:r>
    </w:p>
    <w:p w:rsidR="00456200" w:rsidRPr="00710436" w:rsidRDefault="00456200" w:rsidP="00710436">
      <w:pPr>
        <w:pStyle w:val="Default"/>
        <w:spacing w:line="276" w:lineRule="auto"/>
        <w:jc w:val="both"/>
        <w:rPr>
          <w:sz w:val="28"/>
          <w:szCs w:val="28"/>
        </w:rPr>
      </w:pPr>
    </w:p>
    <w:p w:rsidR="0042076E" w:rsidRPr="00710436" w:rsidRDefault="00F029BE" w:rsidP="002A65CA">
      <w:pPr>
        <w:pStyle w:val="Style26"/>
        <w:widowControl/>
        <w:ind w:firstLine="708"/>
        <w:rPr>
          <w:sz w:val="28"/>
          <w:szCs w:val="28"/>
        </w:rPr>
      </w:pPr>
      <w:r>
        <w:rPr>
          <w:b/>
          <w:sz w:val="28"/>
          <w:szCs w:val="28"/>
        </w:rPr>
        <w:t xml:space="preserve">ПРОИЗВОДСТВЕННАЯ ПРАКТИКА </w:t>
      </w:r>
      <w:r w:rsidRPr="0003228C">
        <w:rPr>
          <w:b/>
          <w:bCs/>
          <w:sz w:val="28"/>
          <w:szCs w:val="28"/>
        </w:rPr>
        <w:t>(научно-исследовательская</w:t>
      </w:r>
      <w:r>
        <w:rPr>
          <w:b/>
          <w:bCs/>
          <w:sz w:val="28"/>
          <w:szCs w:val="28"/>
        </w:rPr>
        <w:t>)</w:t>
      </w:r>
      <w:r w:rsidR="0042076E" w:rsidRPr="00710436">
        <w:rPr>
          <w:sz w:val="28"/>
          <w:szCs w:val="28"/>
        </w:rPr>
        <w:t xml:space="preserve"> базируется на освоении дисциплин «Методология и методика исследований», «Качественные методы исследования СМИ», «Политическая журналистика», «Современные теории массовой коммуникации», «Журналистика как социокультурный феномен», «Проблемы современности и повестки дня СМИ» и др. </w:t>
      </w:r>
    </w:p>
    <w:p w:rsidR="0042076E" w:rsidRPr="00710436" w:rsidRDefault="0042076E" w:rsidP="0071043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0436">
        <w:rPr>
          <w:rFonts w:ascii="Times New Roman" w:hAnsi="Times New Roman" w:cs="Times New Roman"/>
          <w:sz w:val="28"/>
          <w:szCs w:val="28"/>
        </w:rPr>
        <w:t xml:space="preserve">Научно-исследовательская практика является логическим продолжением профессионального обучения. Она является площадкой для закрепления знаний и умений, полученных на занятиях по данным </w:t>
      </w:r>
      <w:r w:rsidRPr="00710436">
        <w:rPr>
          <w:rFonts w:ascii="Times New Roman" w:hAnsi="Times New Roman" w:cs="Times New Roman"/>
          <w:sz w:val="28"/>
          <w:szCs w:val="28"/>
        </w:rPr>
        <w:lastRenderedPageBreak/>
        <w:t xml:space="preserve">профессиональным и профильным дисциплинам, и для реализации их в практической журналистской деятельности. </w:t>
      </w:r>
    </w:p>
    <w:p w:rsidR="00456200" w:rsidRPr="00710436" w:rsidRDefault="00456200" w:rsidP="0071043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56200" w:rsidRPr="00F029BE" w:rsidRDefault="00456200" w:rsidP="00F029BE">
      <w:pPr>
        <w:pStyle w:val="Style26"/>
        <w:widowControl/>
        <w:numPr>
          <w:ilvl w:val="0"/>
          <w:numId w:val="7"/>
        </w:numPr>
        <w:ind w:left="0"/>
        <w:rPr>
          <w:b/>
          <w:bCs/>
          <w:sz w:val="28"/>
          <w:szCs w:val="28"/>
        </w:rPr>
      </w:pPr>
      <w:r w:rsidRPr="00710436">
        <w:rPr>
          <w:b/>
          <w:sz w:val="28"/>
          <w:szCs w:val="28"/>
        </w:rPr>
        <w:t xml:space="preserve">ОБЪЕМ </w:t>
      </w:r>
      <w:r w:rsidR="00F029BE">
        <w:rPr>
          <w:b/>
          <w:sz w:val="28"/>
          <w:szCs w:val="28"/>
        </w:rPr>
        <w:t xml:space="preserve">ПРОИЗВОДСТВЕННОЙ ПРАКТИКИ </w:t>
      </w:r>
      <w:r w:rsidR="002A65CA">
        <w:rPr>
          <w:b/>
          <w:bCs/>
          <w:sz w:val="28"/>
          <w:szCs w:val="28"/>
        </w:rPr>
        <w:t>(научно-исследовательской</w:t>
      </w:r>
      <w:r w:rsidR="00F029BE">
        <w:rPr>
          <w:b/>
          <w:bCs/>
          <w:sz w:val="28"/>
          <w:szCs w:val="28"/>
        </w:rPr>
        <w:t>)</w:t>
      </w:r>
    </w:p>
    <w:p w:rsidR="0042076E" w:rsidRPr="00710436" w:rsidRDefault="0042076E" w:rsidP="00710436">
      <w:pPr>
        <w:pStyle w:val="a3"/>
        <w:ind w:left="0"/>
        <w:jc w:val="both"/>
        <w:rPr>
          <w:b/>
          <w:sz w:val="28"/>
          <w:szCs w:val="28"/>
          <w:highlight w:val="yellow"/>
        </w:rPr>
      </w:pPr>
    </w:p>
    <w:p w:rsidR="0042076E" w:rsidRPr="00710436" w:rsidRDefault="0042076E" w:rsidP="0071043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0436">
        <w:rPr>
          <w:rFonts w:ascii="Times New Roman" w:hAnsi="Times New Roman" w:cs="Times New Roman"/>
          <w:sz w:val="28"/>
          <w:szCs w:val="28"/>
        </w:rPr>
        <w:t>Общий объем научно-исследовательской  практики – 4 недель, в третьем семестре. Объем производственной практики в зачетных един</w:t>
      </w:r>
      <w:r w:rsidR="002A65CA">
        <w:rPr>
          <w:rFonts w:ascii="Times New Roman" w:hAnsi="Times New Roman" w:cs="Times New Roman"/>
          <w:sz w:val="28"/>
          <w:szCs w:val="28"/>
        </w:rPr>
        <w:t>ицах составляет 3 единицы, 216 акад. час.</w:t>
      </w:r>
    </w:p>
    <w:p w:rsidR="0042076E" w:rsidRPr="00710436" w:rsidRDefault="0042076E" w:rsidP="00710436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76E" w:rsidRPr="00710436" w:rsidRDefault="0042076E" w:rsidP="00710436">
      <w:pPr>
        <w:pStyle w:val="a3"/>
        <w:ind w:left="0"/>
        <w:jc w:val="both"/>
        <w:rPr>
          <w:b/>
          <w:sz w:val="28"/>
          <w:szCs w:val="28"/>
          <w:highlight w:val="yellow"/>
        </w:rPr>
      </w:pPr>
    </w:p>
    <w:p w:rsidR="00014AE2" w:rsidRPr="00F029BE" w:rsidRDefault="00710436" w:rsidP="00F029BE">
      <w:pPr>
        <w:pStyle w:val="Style26"/>
        <w:widowControl/>
        <w:numPr>
          <w:ilvl w:val="0"/>
          <w:numId w:val="7"/>
        </w:numPr>
        <w:ind w:left="0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СТРУКТУРА И СОДЕРЖАНИЕ</w:t>
      </w:r>
      <w:r w:rsidR="00F029BE" w:rsidRPr="00F029BE">
        <w:rPr>
          <w:b/>
          <w:sz w:val="28"/>
          <w:szCs w:val="28"/>
        </w:rPr>
        <w:t xml:space="preserve"> </w:t>
      </w:r>
      <w:r w:rsidR="00F029BE">
        <w:rPr>
          <w:b/>
          <w:sz w:val="28"/>
          <w:szCs w:val="28"/>
        </w:rPr>
        <w:t xml:space="preserve">ПРОИЗВОДСТВЕННОЙ ПРАКТИКИ </w:t>
      </w:r>
      <w:r w:rsidR="00F029BE" w:rsidRPr="0003228C">
        <w:rPr>
          <w:b/>
          <w:bCs/>
          <w:sz w:val="28"/>
          <w:szCs w:val="28"/>
        </w:rPr>
        <w:t>(научно-исследовательская</w:t>
      </w:r>
      <w:r w:rsidR="00F029BE">
        <w:rPr>
          <w:b/>
          <w:bCs/>
          <w:sz w:val="28"/>
          <w:szCs w:val="28"/>
        </w:rPr>
        <w:t>)</w:t>
      </w:r>
    </w:p>
    <w:p w:rsidR="00710436" w:rsidRPr="00710436" w:rsidRDefault="00710436" w:rsidP="00710436">
      <w:pPr>
        <w:pStyle w:val="a3"/>
        <w:ind w:left="0"/>
        <w:jc w:val="both"/>
        <w:rPr>
          <w:b/>
          <w:sz w:val="28"/>
          <w:szCs w:val="28"/>
          <w:highlight w:val="yellow"/>
        </w:rPr>
      </w:pPr>
    </w:p>
    <w:tbl>
      <w:tblPr>
        <w:tblW w:w="9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2700"/>
        <w:gridCol w:w="1639"/>
        <w:gridCol w:w="31"/>
        <w:gridCol w:w="1611"/>
        <w:gridCol w:w="1039"/>
        <w:gridCol w:w="23"/>
        <w:gridCol w:w="1417"/>
      </w:tblGrid>
      <w:tr w:rsidR="00710436" w:rsidRPr="00710436" w:rsidTr="00611B2F">
        <w:tc>
          <w:tcPr>
            <w:tcW w:w="648" w:type="dxa"/>
            <w:shd w:val="clear" w:color="auto" w:fill="auto"/>
          </w:tcPr>
          <w:p w:rsidR="00710436" w:rsidRPr="00710436" w:rsidRDefault="00710436" w:rsidP="0071043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1043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710436" w:rsidRPr="00710436" w:rsidRDefault="00710436" w:rsidP="0071043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10436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  <w:p w:rsidR="00710436" w:rsidRPr="00710436" w:rsidRDefault="00710436" w:rsidP="0071043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0" w:type="dxa"/>
            <w:shd w:val="clear" w:color="auto" w:fill="auto"/>
          </w:tcPr>
          <w:p w:rsidR="00710436" w:rsidRPr="00710436" w:rsidRDefault="00710436" w:rsidP="0071043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10436">
              <w:rPr>
                <w:rFonts w:ascii="Times New Roman" w:hAnsi="Times New Roman" w:cs="Times New Roman"/>
                <w:sz w:val="28"/>
                <w:szCs w:val="28"/>
              </w:rPr>
              <w:t>Разделы (этапы) практики</w:t>
            </w:r>
          </w:p>
        </w:tc>
        <w:tc>
          <w:tcPr>
            <w:tcW w:w="4320" w:type="dxa"/>
            <w:gridSpan w:val="4"/>
            <w:shd w:val="clear" w:color="auto" w:fill="auto"/>
          </w:tcPr>
          <w:p w:rsidR="00710436" w:rsidRPr="00710436" w:rsidRDefault="00710436" w:rsidP="0071043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10436">
              <w:rPr>
                <w:rFonts w:ascii="Times New Roman" w:hAnsi="Times New Roman" w:cs="Times New Roman"/>
                <w:sz w:val="28"/>
                <w:szCs w:val="28"/>
              </w:rPr>
              <w:t>Виды учебной работы, на практике включая самостоятельную работу студентов и трудоемкость</w:t>
            </w:r>
          </w:p>
          <w:p w:rsidR="00710436" w:rsidRPr="00710436" w:rsidRDefault="00710436" w:rsidP="0071043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10436">
              <w:rPr>
                <w:rFonts w:ascii="Times New Roman" w:hAnsi="Times New Roman" w:cs="Times New Roman"/>
                <w:sz w:val="28"/>
                <w:szCs w:val="28"/>
              </w:rPr>
              <w:t>(в часах)</w:t>
            </w:r>
          </w:p>
          <w:p w:rsidR="00710436" w:rsidRPr="00710436" w:rsidRDefault="00710436" w:rsidP="0071043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  <w:gridSpan w:val="2"/>
            <w:shd w:val="clear" w:color="auto" w:fill="auto"/>
          </w:tcPr>
          <w:p w:rsidR="00710436" w:rsidRPr="00710436" w:rsidRDefault="00710436" w:rsidP="0071043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10436">
              <w:rPr>
                <w:rFonts w:ascii="Times New Roman" w:hAnsi="Times New Roman" w:cs="Times New Roman"/>
                <w:sz w:val="28"/>
                <w:szCs w:val="28"/>
              </w:rPr>
              <w:t>Формы</w:t>
            </w:r>
          </w:p>
          <w:p w:rsidR="00710436" w:rsidRPr="00710436" w:rsidRDefault="00710436" w:rsidP="0071043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10436">
              <w:rPr>
                <w:rFonts w:ascii="Times New Roman" w:hAnsi="Times New Roman" w:cs="Times New Roman"/>
                <w:sz w:val="28"/>
                <w:szCs w:val="28"/>
              </w:rPr>
              <w:t>текущего</w:t>
            </w:r>
          </w:p>
          <w:p w:rsidR="00710436" w:rsidRPr="00710436" w:rsidRDefault="00710436" w:rsidP="0071043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10436">
              <w:rPr>
                <w:rFonts w:ascii="Times New Roman" w:hAnsi="Times New Roman" w:cs="Times New Roman"/>
                <w:sz w:val="28"/>
                <w:szCs w:val="28"/>
              </w:rPr>
              <w:t>контроля</w:t>
            </w:r>
          </w:p>
        </w:tc>
      </w:tr>
      <w:tr w:rsidR="00710436" w:rsidRPr="00710436" w:rsidTr="00611B2F">
        <w:trPr>
          <w:trHeight w:val="376"/>
        </w:trPr>
        <w:tc>
          <w:tcPr>
            <w:tcW w:w="648" w:type="dxa"/>
            <w:vMerge w:val="restart"/>
            <w:shd w:val="clear" w:color="auto" w:fill="auto"/>
          </w:tcPr>
          <w:p w:rsidR="00710436" w:rsidRPr="00710436" w:rsidRDefault="00710436" w:rsidP="0071043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1043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700" w:type="dxa"/>
            <w:vMerge w:val="restart"/>
            <w:shd w:val="clear" w:color="auto" w:fill="auto"/>
          </w:tcPr>
          <w:p w:rsidR="00710436" w:rsidRPr="00710436" w:rsidRDefault="00710436" w:rsidP="0071043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0436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Подготовительный этап. </w:t>
            </w:r>
          </w:p>
          <w:p w:rsidR="00710436" w:rsidRPr="00710436" w:rsidRDefault="00710436" w:rsidP="0071043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10436" w:rsidRPr="00710436" w:rsidRDefault="00710436" w:rsidP="0071043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0436">
              <w:rPr>
                <w:rFonts w:ascii="Times New Roman" w:hAnsi="Times New Roman" w:cs="Times New Roman"/>
                <w:sz w:val="28"/>
                <w:szCs w:val="28"/>
              </w:rPr>
              <w:t xml:space="preserve">Производственный инструктаж, в том числе инструктаж по технике </w:t>
            </w:r>
          </w:p>
          <w:p w:rsidR="00710436" w:rsidRPr="00710436" w:rsidRDefault="00710436" w:rsidP="0071043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10436">
              <w:rPr>
                <w:rFonts w:ascii="Times New Roman" w:hAnsi="Times New Roman" w:cs="Times New Roman"/>
                <w:sz w:val="28"/>
                <w:szCs w:val="28"/>
              </w:rPr>
              <w:t>Безопасности</w:t>
            </w:r>
          </w:p>
        </w:tc>
        <w:tc>
          <w:tcPr>
            <w:tcW w:w="1670" w:type="dxa"/>
            <w:gridSpan w:val="2"/>
            <w:shd w:val="clear" w:color="auto" w:fill="auto"/>
          </w:tcPr>
          <w:p w:rsidR="00710436" w:rsidRPr="00710436" w:rsidRDefault="00710436" w:rsidP="0071043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10436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611" w:type="dxa"/>
            <w:shd w:val="clear" w:color="auto" w:fill="auto"/>
          </w:tcPr>
          <w:p w:rsidR="00710436" w:rsidRPr="00710436" w:rsidRDefault="00710436" w:rsidP="0071043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10436">
              <w:rPr>
                <w:rFonts w:ascii="Times New Roman" w:hAnsi="Times New Roman" w:cs="Times New Roman"/>
                <w:sz w:val="28"/>
                <w:szCs w:val="28"/>
              </w:rPr>
              <w:t xml:space="preserve">аудиторная </w:t>
            </w:r>
          </w:p>
          <w:p w:rsidR="00710436" w:rsidRPr="00710436" w:rsidRDefault="00710436" w:rsidP="0071043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10436">
              <w:rPr>
                <w:rFonts w:ascii="Times New Roman" w:hAnsi="Times New Roman" w:cs="Times New Roman"/>
                <w:sz w:val="28"/>
                <w:szCs w:val="28"/>
              </w:rPr>
              <w:t>(контактная)</w:t>
            </w:r>
          </w:p>
        </w:tc>
        <w:tc>
          <w:tcPr>
            <w:tcW w:w="1039" w:type="dxa"/>
            <w:shd w:val="clear" w:color="auto" w:fill="auto"/>
          </w:tcPr>
          <w:p w:rsidR="00710436" w:rsidRPr="00710436" w:rsidRDefault="00710436" w:rsidP="0071043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10436">
              <w:rPr>
                <w:rFonts w:ascii="Times New Roman" w:hAnsi="Times New Roman" w:cs="Times New Roman"/>
                <w:sz w:val="28"/>
                <w:szCs w:val="28"/>
              </w:rPr>
              <w:t>СРС</w:t>
            </w:r>
          </w:p>
        </w:tc>
        <w:tc>
          <w:tcPr>
            <w:tcW w:w="1440" w:type="dxa"/>
            <w:gridSpan w:val="2"/>
            <w:vMerge w:val="restart"/>
            <w:shd w:val="clear" w:color="auto" w:fill="auto"/>
          </w:tcPr>
          <w:p w:rsidR="00710436" w:rsidRPr="00710436" w:rsidRDefault="00710436" w:rsidP="0071043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0436" w:rsidRPr="00710436" w:rsidTr="00611B2F">
        <w:trPr>
          <w:trHeight w:val="2198"/>
        </w:trPr>
        <w:tc>
          <w:tcPr>
            <w:tcW w:w="648" w:type="dxa"/>
            <w:vMerge/>
            <w:shd w:val="clear" w:color="auto" w:fill="auto"/>
          </w:tcPr>
          <w:p w:rsidR="00710436" w:rsidRPr="00710436" w:rsidRDefault="00710436" w:rsidP="0071043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0" w:type="dxa"/>
            <w:vMerge/>
            <w:shd w:val="clear" w:color="auto" w:fill="auto"/>
          </w:tcPr>
          <w:p w:rsidR="00710436" w:rsidRPr="00710436" w:rsidRDefault="00710436" w:rsidP="0071043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9" w:type="dxa"/>
            <w:shd w:val="clear" w:color="auto" w:fill="auto"/>
          </w:tcPr>
          <w:p w:rsidR="00710436" w:rsidRPr="00710436" w:rsidRDefault="00F029BE" w:rsidP="0071043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1642" w:type="dxa"/>
            <w:gridSpan w:val="2"/>
            <w:shd w:val="clear" w:color="auto" w:fill="auto"/>
          </w:tcPr>
          <w:p w:rsidR="00710436" w:rsidRPr="00710436" w:rsidRDefault="00F029BE" w:rsidP="0071043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039" w:type="dxa"/>
            <w:shd w:val="clear" w:color="auto" w:fill="auto"/>
          </w:tcPr>
          <w:p w:rsidR="00710436" w:rsidRPr="00710436" w:rsidRDefault="00F029BE" w:rsidP="0071043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440" w:type="dxa"/>
            <w:gridSpan w:val="2"/>
            <w:vMerge/>
            <w:shd w:val="clear" w:color="auto" w:fill="auto"/>
          </w:tcPr>
          <w:p w:rsidR="00710436" w:rsidRPr="00710436" w:rsidRDefault="00710436" w:rsidP="0071043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0436" w:rsidRPr="00710436" w:rsidTr="00611B2F">
        <w:tc>
          <w:tcPr>
            <w:tcW w:w="648" w:type="dxa"/>
            <w:shd w:val="clear" w:color="auto" w:fill="auto"/>
          </w:tcPr>
          <w:p w:rsidR="00710436" w:rsidRPr="00710436" w:rsidRDefault="00710436" w:rsidP="0071043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10436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700" w:type="dxa"/>
            <w:shd w:val="clear" w:color="auto" w:fill="auto"/>
          </w:tcPr>
          <w:p w:rsidR="00710436" w:rsidRPr="00710436" w:rsidRDefault="00710436" w:rsidP="0071043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10436">
              <w:rPr>
                <w:rFonts w:ascii="Times New Roman" w:hAnsi="Times New Roman" w:cs="Times New Roman"/>
                <w:sz w:val="28"/>
                <w:szCs w:val="28"/>
              </w:rPr>
              <w:t xml:space="preserve">Производственный этап. </w:t>
            </w:r>
          </w:p>
          <w:p w:rsidR="00710436" w:rsidRPr="00710436" w:rsidRDefault="00710436" w:rsidP="0071043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10436" w:rsidRPr="00710436" w:rsidRDefault="00710436" w:rsidP="0071043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10436">
              <w:rPr>
                <w:rFonts w:ascii="Times New Roman" w:hAnsi="Times New Roman" w:cs="Times New Roman"/>
                <w:sz w:val="28"/>
                <w:szCs w:val="28"/>
              </w:rPr>
              <w:t xml:space="preserve">Выполнение производственных заданий; формирование контента </w:t>
            </w:r>
          </w:p>
          <w:p w:rsidR="00710436" w:rsidRPr="00710436" w:rsidRDefault="00710436" w:rsidP="0071043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10436">
              <w:rPr>
                <w:rFonts w:ascii="Times New Roman" w:hAnsi="Times New Roman" w:cs="Times New Roman"/>
                <w:sz w:val="28"/>
                <w:szCs w:val="28"/>
              </w:rPr>
              <w:t xml:space="preserve">СМИ; анализ практики работы </w:t>
            </w:r>
            <w:r w:rsidRPr="0071043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ведущих отечественных и зарубежных СМИ и журналистов; сбор и анализ информации, разработка концепции,</w:t>
            </w:r>
          </w:p>
          <w:p w:rsidR="00710436" w:rsidRPr="00710436" w:rsidRDefault="00710436" w:rsidP="0071043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10436">
              <w:rPr>
                <w:rFonts w:ascii="Times New Roman" w:hAnsi="Times New Roman" w:cs="Times New Roman"/>
                <w:sz w:val="28"/>
                <w:szCs w:val="28"/>
              </w:rPr>
              <w:t xml:space="preserve">медиапроекта и анализ хода его реализации; сбор необходимых материалов для написания выпускной </w:t>
            </w:r>
          </w:p>
          <w:p w:rsidR="00710436" w:rsidRPr="00710436" w:rsidRDefault="00710436" w:rsidP="0071043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10436">
              <w:rPr>
                <w:rFonts w:ascii="Times New Roman" w:hAnsi="Times New Roman" w:cs="Times New Roman"/>
                <w:sz w:val="28"/>
                <w:szCs w:val="28"/>
              </w:rPr>
              <w:t>квалификационной работы.</w:t>
            </w:r>
          </w:p>
        </w:tc>
        <w:tc>
          <w:tcPr>
            <w:tcW w:w="1639" w:type="dxa"/>
            <w:shd w:val="clear" w:color="auto" w:fill="auto"/>
          </w:tcPr>
          <w:p w:rsidR="00710436" w:rsidRPr="00710436" w:rsidRDefault="00F029BE" w:rsidP="0071043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70</w:t>
            </w:r>
          </w:p>
        </w:tc>
        <w:tc>
          <w:tcPr>
            <w:tcW w:w="1642" w:type="dxa"/>
            <w:gridSpan w:val="2"/>
            <w:shd w:val="clear" w:color="auto" w:fill="auto"/>
          </w:tcPr>
          <w:p w:rsidR="00710436" w:rsidRPr="00710436" w:rsidRDefault="00F029BE" w:rsidP="0071043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062" w:type="dxa"/>
            <w:gridSpan w:val="2"/>
            <w:shd w:val="clear" w:color="auto" w:fill="auto"/>
          </w:tcPr>
          <w:p w:rsidR="00710436" w:rsidRPr="00710436" w:rsidRDefault="00F029BE" w:rsidP="0071043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417" w:type="dxa"/>
            <w:shd w:val="clear" w:color="auto" w:fill="auto"/>
          </w:tcPr>
          <w:p w:rsidR="00710436" w:rsidRPr="00710436" w:rsidRDefault="00710436" w:rsidP="0071043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10436">
              <w:rPr>
                <w:rFonts w:ascii="Times New Roman" w:hAnsi="Times New Roman" w:cs="Times New Roman"/>
                <w:sz w:val="28"/>
                <w:szCs w:val="28"/>
              </w:rPr>
              <w:t xml:space="preserve">Публикации в СМИ, </w:t>
            </w:r>
          </w:p>
          <w:p w:rsidR="00710436" w:rsidRPr="00710436" w:rsidRDefault="00710436" w:rsidP="0071043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10436">
              <w:rPr>
                <w:rFonts w:ascii="Times New Roman" w:hAnsi="Times New Roman" w:cs="Times New Roman"/>
                <w:sz w:val="28"/>
                <w:szCs w:val="28"/>
              </w:rPr>
              <w:t>реализация медиапроекта</w:t>
            </w:r>
          </w:p>
          <w:p w:rsidR="00710436" w:rsidRPr="00710436" w:rsidRDefault="00710436" w:rsidP="0071043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0436" w:rsidRPr="00710436" w:rsidTr="00611B2F">
        <w:tc>
          <w:tcPr>
            <w:tcW w:w="648" w:type="dxa"/>
            <w:shd w:val="clear" w:color="auto" w:fill="auto"/>
          </w:tcPr>
          <w:p w:rsidR="00710436" w:rsidRPr="00710436" w:rsidRDefault="00710436" w:rsidP="0071043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1043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2700" w:type="dxa"/>
            <w:shd w:val="clear" w:color="auto" w:fill="auto"/>
          </w:tcPr>
          <w:p w:rsidR="00710436" w:rsidRPr="00710436" w:rsidRDefault="00710436" w:rsidP="0071043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10436">
              <w:rPr>
                <w:rFonts w:ascii="Times New Roman" w:hAnsi="Times New Roman" w:cs="Times New Roman"/>
                <w:sz w:val="28"/>
                <w:szCs w:val="28"/>
              </w:rPr>
              <w:t xml:space="preserve">Отчетный этап. </w:t>
            </w:r>
          </w:p>
          <w:p w:rsidR="00710436" w:rsidRPr="00710436" w:rsidRDefault="00710436" w:rsidP="0071043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10436" w:rsidRPr="00710436" w:rsidRDefault="00710436" w:rsidP="0071043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10436">
              <w:rPr>
                <w:rFonts w:ascii="Times New Roman" w:hAnsi="Times New Roman" w:cs="Times New Roman"/>
                <w:sz w:val="28"/>
                <w:szCs w:val="28"/>
              </w:rPr>
              <w:t>Подготовка отчета</w:t>
            </w:r>
          </w:p>
        </w:tc>
        <w:tc>
          <w:tcPr>
            <w:tcW w:w="1639" w:type="dxa"/>
            <w:shd w:val="clear" w:color="auto" w:fill="auto"/>
          </w:tcPr>
          <w:p w:rsidR="00710436" w:rsidRPr="00710436" w:rsidRDefault="00F029BE" w:rsidP="0071043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</w:t>
            </w:r>
          </w:p>
        </w:tc>
        <w:tc>
          <w:tcPr>
            <w:tcW w:w="1642" w:type="dxa"/>
            <w:gridSpan w:val="2"/>
            <w:shd w:val="clear" w:color="auto" w:fill="auto"/>
          </w:tcPr>
          <w:p w:rsidR="00710436" w:rsidRPr="00710436" w:rsidRDefault="00F029BE" w:rsidP="0071043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062" w:type="dxa"/>
            <w:gridSpan w:val="2"/>
            <w:shd w:val="clear" w:color="auto" w:fill="auto"/>
          </w:tcPr>
          <w:p w:rsidR="00710436" w:rsidRPr="00710436" w:rsidRDefault="00F029BE" w:rsidP="0071043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417" w:type="dxa"/>
            <w:shd w:val="clear" w:color="auto" w:fill="auto"/>
          </w:tcPr>
          <w:p w:rsidR="00710436" w:rsidRPr="00710436" w:rsidRDefault="00710436" w:rsidP="0071043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10436">
              <w:rPr>
                <w:rFonts w:ascii="Times New Roman" w:hAnsi="Times New Roman" w:cs="Times New Roman"/>
                <w:sz w:val="28"/>
                <w:szCs w:val="28"/>
              </w:rPr>
              <w:t>Публичная защита отчета по практике (оценка)</w:t>
            </w:r>
          </w:p>
        </w:tc>
      </w:tr>
      <w:tr w:rsidR="00710436" w:rsidRPr="00710436" w:rsidTr="00611B2F">
        <w:tc>
          <w:tcPr>
            <w:tcW w:w="648" w:type="dxa"/>
            <w:shd w:val="clear" w:color="auto" w:fill="auto"/>
          </w:tcPr>
          <w:p w:rsidR="00710436" w:rsidRPr="00710436" w:rsidRDefault="00710436" w:rsidP="0071043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0" w:type="dxa"/>
            <w:shd w:val="clear" w:color="auto" w:fill="auto"/>
          </w:tcPr>
          <w:p w:rsidR="00710436" w:rsidRPr="00710436" w:rsidRDefault="00710436" w:rsidP="0071043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10436">
              <w:rPr>
                <w:rFonts w:ascii="Times New Roman" w:hAnsi="Times New Roman" w:cs="Times New Roman"/>
                <w:sz w:val="28"/>
                <w:szCs w:val="28"/>
              </w:rPr>
              <w:t>Всего:</w:t>
            </w:r>
          </w:p>
        </w:tc>
        <w:tc>
          <w:tcPr>
            <w:tcW w:w="1639" w:type="dxa"/>
            <w:shd w:val="clear" w:color="auto" w:fill="auto"/>
          </w:tcPr>
          <w:p w:rsidR="00710436" w:rsidRPr="00710436" w:rsidRDefault="00710436" w:rsidP="0071043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10436">
              <w:rPr>
                <w:rFonts w:ascii="Times New Roman" w:hAnsi="Times New Roman" w:cs="Times New Roman"/>
                <w:sz w:val="28"/>
                <w:szCs w:val="28"/>
              </w:rPr>
              <w:t>216</w:t>
            </w:r>
          </w:p>
        </w:tc>
        <w:tc>
          <w:tcPr>
            <w:tcW w:w="1642" w:type="dxa"/>
            <w:gridSpan w:val="2"/>
            <w:shd w:val="clear" w:color="auto" w:fill="auto"/>
          </w:tcPr>
          <w:p w:rsidR="00710436" w:rsidRPr="00710436" w:rsidRDefault="00F029BE" w:rsidP="0071043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1062" w:type="dxa"/>
            <w:gridSpan w:val="2"/>
            <w:shd w:val="clear" w:color="auto" w:fill="auto"/>
          </w:tcPr>
          <w:p w:rsidR="00710436" w:rsidRPr="00710436" w:rsidRDefault="00F029BE" w:rsidP="0071043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96</w:t>
            </w:r>
          </w:p>
        </w:tc>
        <w:tc>
          <w:tcPr>
            <w:tcW w:w="1417" w:type="dxa"/>
            <w:shd w:val="clear" w:color="auto" w:fill="auto"/>
          </w:tcPr>
          <w:p w:rsidR="00710436" w:rsidRPr="00710436" w:rsidRDefault="00710436" w:rsidP="0071043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C5CE7" w:rsidRPr="00710436" w:rsidRDefault="00DC5CE7" w:rsidP="0071043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C5CE7" w:rsidRPr="00F029BE" w:rsidRDefault="00DC5CE7" w:rsidP="00F029BE">
      <w:pPr>
        <w:pStyle w:val="Style26"/>
        <w:widowControl/>
        <w:numPr>
          <w:ilvl w:val="0"/>
          <w:numId w:val="7"/>
        </w:numPr>
        <w:ind w:left="0"/>
        <w:rPr>
          <w:b/>
          <w:bCs/>
          <w:sz w:val="28"/>
          <w:szCs w:val="28"/>
        </w:rPr>
      </w:pPr>
      <w:r w:rsidRPr="00710436">
        <w:rPr>
          <w:b/>
          <w:color w:val="000000"/>
          <w:sz w:val="28"/>
          <w:szCs w:val="28"/>
        </w:rPr>
        <w:t>ФОРМЫ ОТЧЕТНОСТИ</w:t>
      </w:r>
      <w:r w:rsidR="00F029BE">
        <w:rPr>
          <w:b/>
          <w:color w:val="000000"/>
          <w:sz w:val="28"/>
          <w:szCs w:val="28"/>
        </w:rPr>
        <w:t xml:space="preserve"> </w:t>
      </w:r>
      <w:r w:rsidR="00F029BE" w:rsidRPr="00710436">
        <w:rPr>
          <w:b/>
          <w:color w:val="000000"/>
          <w:sz w:val="28"/>
          <w:szCs w:val="28"/>
        </w:rPr>
        <w:t>ПО</w:t>
      </w:r>
      <w:r w:rsidR="00F029BE" w:rsidRPr="00F029BE">
        <w:rPr>
          <w:b/>
          <w:sz w:val="28"/>
          <w:szCs w:val="28"/>
        </w:rPr>
        <w:t xml:space="preserve"> </w:t>
      </w:r>
      <w:r w:rsidR="00F029BE">
        <w:rPr>
          <w:b/>
          <w:sz w:val="28"/>
          <w:szCs w:val="28"/>
        </w:rPr>
        <w:t xml:space="preserve">ПРОИЗВОДСТВЕННОЙ ПРАКТИКЕ </w:t>
      </w:r>
      <w:r w:rsidR="002A65CA">
        <w:rPr>
          <w:b/>
          <w:bCs/>
          <w:sz w:val="28"/>
          <w:szCs w:val="28"/>
        </w:rPr>
        <w:t>(научно-исследовательской</w:t>
      </w:r>
      <w:r w:rsidR="00F029BE">
        <w:rPr>
          <w:b/>
          <w:bCs/>
          <w:sz w:val="28"/>
          <w:szCs w:val="28"/>
        </w:rPr>
        <w:t>)</w:t>
      </w:r>
    </w:p>
    <w:p w:rsidR="00710436" w:rsidRPr="00710436" w:rsidRDefault="00710436" w:rsidP="00710436">
      <w:pPr>
        <w:pStyle w:val="a3"/>
        <w:ind w:left="0"/>
        <w:jc w:val="both"/>
        <w:rPr>
          <w:b/>
          <w:color w:val="000000"/>
          <w:sz w:val="28"/>
          <w:szCs w:val="28"/>
        </w:rPr>
      </w:pPr>
    </w:p>
    <w:p w:rsidR="00710436" w:rsidRPr="00710436" w:rsidRDefault="00710436" w:rsidP="00710436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10436">
        <w:rPr>
          <w:rFonts w:ascii="Times New Roman" w:hAnsi="Times New Roman" w:cs="Times New Roman"/>
          <w:color w:val="000000"/>
          <w:sz w:val="28"/>
          <w:szCs w:val="28"/>
        </w:rPr>
        <w:t xml:space="preserve">В ходе научно-исследовательской практики обучающиеся используют весь комплекс научно-производственных методов и технологий для выполнения различных видов работ. </w:t>
      </w:r>
    </w:p>
    <w:p w:rsidR="00710436" w:rsidRPr="00710436" w:rsidRDefault="002A65CA" w:rsidP="00710436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Для осуществления публикаций</w:t>
      </w:r>
      <w:r w:rsidR="00710436" w:rsidRPr="00710436">
        <w:rPr>
          <w:rFonts w:ascii="Times New Roman" w:hAnsi="Times New Roman" w:cs="Times New Roman"/>
          <w:color w:val="000000"/>
          <w:sz w:val="28"/>
          <w:szCs w:val="28"/>
        </w:rPr>
        <w:t xml:space="preserve"> в СМИ обучающиеся используют традиционные и специальные методы сбора, обработки и анализа информации, методы и изложения сведений, технологии подготовки различных типов журналистских произведений. </w:t>
      </w:r>
    </w:p>
    <w:p w:rsidR="00710436" w:rsidRPr="00710436" w:rsidRDefault="00710436" w:rsidP="00710436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10436">
        <w:rPr>
          <w:rFonts w:ascii="Times New Roman" w:hAnsi="Times New Roman" w:cs="Times New Roman"/>
          <w:color w:val="000000"/>
          <w:sz w:val="28"/>
          <w:szCs w:val="28"/>
        </w:rPr>
        <w:t>Формой промежуточной аттестации по итогам всех этапов научно-исследовательской практики является составление и защита отчета о прохождении практики. Отчет должен быть сдан на кафедру печатных СМИ в установленные сроки – в течение 10 дней после окончания каждого этапа производственной практики – и в необходимом</w:t>
      </w:r>
      <w:r w:rsidR="002A65CA">
        <w:rPr>
          <w:rFonts w:ascii="Times New Roman" w:hAnsi="Times New Roman" w:cs="Times New Roman"/>
          <w:color w:val="000000"/>
          <w:sz w:val="28"/>
          <w:szCs w:val="28"/>
        </w:rPr>
        <w:t xml:space="preserve"> объе</w:t>
      </w:r>
      <w:r w:rsidRPr="00710436">
        <w:rPr>
          <w:rFonts w:ascii="Times New Roman" w:hAnsi="Times New Roman" w:cs="Times New Roman"/>
          <w:color w:val="000000"/>
          <w:sz w:val="28"/>
          <w:szCs w:val="28"/>
        </w:rPr>
        <w:t xml:space="preserve">ме. </w:t>
      </w:r>
    </w:p>
    <w:p w:rsidR="00710436" w:rsidRPr="00710436" w:rsidRDefault="00710436" w:rsidP="00710436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10436">
        <w:rPr>
          <w:rFonts w:ascii="Times New Roman" w:hAnsi="Times New Roman" w:cs="Times New Roman"/>
          <w:color w:val="000000"/>
          <w:sz w:val="28"/>
          <w:szCs w:val="28"/>
        </w:rPr>
        <w:lastRenderedPageBreak/>
        <w:t>Материалы практики вместе с отчетом и характеристикой из редакции сдаются руководителю практики. Он знакомится с содержанием всех представленных материалов и дает отзыв о работе обучающегося, ориентируясь на его отчет и отзыв руководителя от производственной организации. Защита отчета осуществляется по графику, в часы, назначенные кафедрой, и происходит перед специальной комиссией кафедры. В качестве промежуточной аттестации за прохождение практики предусмотрена экзаменационная оценка. Оценка за практику выставляется на основании прошедшей защиты, с учетом предложений редакционных руководителей.</w:t>
      </w:r>
    </w:p>
    <w:p w:rsidR="00710436" w:rsidRPr="00710436" w:rsidRDefault="00710436" w:rsidP="00710436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10436">
        <w:rPr>
          <w:rFonts w:ascii="Times New Roman" w:hAnsi="Times New Roman" w:cs="Times New Roman"/>
          <w:color w:val="000000"/>
          <w:sz w:val="28"/>
          <w:szCs w:val="28"/>
        </w:rPr>
        <w:t>В качестве основной формы и вида отчетности по практике устанавливается письменный отчет обучающегося и отзыв руководителя. По завершении практики обучающийся готовит и защищает отчет по практике. Отчет магистранта проверяет и подписывает руководитель. Он пишет письменный отчет о работе магистранта на практике.</w:t>
      </w:r>
    </w:p>
    <w:p w:rsidR="00710436" w:rsidRPr="00710436" w:rsidRDefault="00710436" w:rsidP="00710436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10436">
        <w:rPr>
          <w:rFonts w:ascii="Times New Roman" w:hAnsi="Times New Roman" w:cs="Times New Roman"/>
          <w:color w:val="000000"/>
          <w:sz w:val="28"/>
          <w:szCs w:val="28"/>
        </w:rPr>
        <w:t xml:space="preserve">Аттестация по итогам практики проводится в форме дифференцированного зачета. </w:t>
      </w:r>
    </w:p>
    <w:p w:rsidR="00DC5CE7" w:rsidRPr="00710436" w:rsidRDefault="00DC5CE7" w:rsidP="00710436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A65CA" w:rsidRPr="00F029BE" w:rsidRDefault="007D4A7E" w:rsidP="002A65CA">
      <w:pPr>
        <w:pStyle w:val="Style26"/>
        <w:widowControl/>
        <w:numPr>
          <w:ilvl w:val="0"/>
          <w:numId w:val="7"/>
        </w:numPr>
        <w:rPr>
          <w:b/>
          <w:bCs/>
          <w:sz w:val="28"/>
          <w:szCs w:val="28"/>
        </w:rPr>
      </w:pPr>
      <w:r w:rsidRPr="00710436">
        <w:rPr>
          <w:b/>
          <w:bCs/>
          <w:sz w:val="28"/>
          <w:szCs w:val="28"/>
        </w:rPr>
        <w:t xml:space="preserve"> </w:t>
      </w:r>
      <w:r w:rsidR="00DC5CE7" w:rsidRPr="00710436">
        <w:rPr>
          <w:b/>
          <w:bCs/>
          <w:sz w:val="28"/>
          <w:szCs w:val="28"/>
        </w:rPr>
        <w:t>ФОНДЫ ОЦЕНОЧНЫХ СРЕДСТВ ДЛЯ ПРОВЕДЕНИЯ</w:t>
      </w:r>
      <w:r w:rsidR="00D30629" w:rsidRPr="00710436">
        <w:rPr>
          <w:b/>
          <w:bCs/>
          <w:sz w:val="28"/>
          <w:szCs w:val="28"/>
        </w:rPr>
        <w:t xml:space="preserve"> ПРОМЕЖУТОЧНОЙ АТТЕСТАЦИИ ОБУЧАЮ</w:t>
      </w:r>
      <w:r w:rsidR="002A65CA">
        <w:rPr>
          <w:b/>
          <w:bCs/>
          <w:sz w:val="28"/>
          <w:szCs w:val="28"/>
        </w:rPr>
        <w:t xml:space="preserve">ЩИХСЯ ПО </w:t>
      </w:r>
      <w:r w:rsidR="002A65CA">
        <w:rPr>
          <w:b/>
          <w:sz w:val="28"/>
          <w:szCs w:val="28"/>
        </w:rPr>
        <w:t xml:space="preserve">ПРОИЗВОДСТВЕННОЙ ПРАКТИКЕ </w:t>
      </w:r>
      <w:r w:rsidR="002A65CA">
        <w:rPr>
          <w:b/>
          <w:bCs/>
          <w:sz w:val="28"/>
          <w:szCs w:val="28"/>
        </w:rPr>
        <w:t>(научно-исследовательской)</w:t>
      </w:r>
    </w:p>
    <w:p w:rsidR="007D4A7E" w:rsidRPr="00710436" w:rsidRDefault="007D4A7E" w:rsidP="00710436">
      <w:pPr>
        <w:pStyle w:val="Default"/>
        <w:spacing w:line="276" w:lineRule="auto"/>
        <w:jc w:val="both"/>
        <w:rPr>
          <w:sz w:val="28"/>
          <w:szCs w:val="28"/>
        </w:rPr>
      </w:pPr>
    </w:p>
    <w:p w:rsidR="00067DF7" w:rsidRPr="00710436" w:rsidRDefault="007D4A7E" w:rsidP="00710436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10436">
        <w:rPr>
          <w:rFonts w:ascii="Times New Roman" w:hAnsi="Times New Roman" w:cs="Times New Roman"/>
          <w:sz w:val="28"/>
          <w:szCs w:val="28"/>
        </w:rPr>
        <w:t xml:space="preserve">9.1. Перечень компетенций с указанием этапов их формирования в процессе </w:t>
      </w:r>
      <w:r w:rsidR="00067DF7" w:rsidRPr="00710436">
        <w:rPr>
          <w:rFonts w:ascii="Times New Roman" w:hAnsi="Times New Roman" w:cs="Times New Roman"/>
          <w:b/>
          <w:color w:val="000000"/>
          <w:sz w:val="28"/>
          <w:szCs w:val="28"/>
        </w:rPr>
        <w:t>Перечень компетенций с указанием этапов их формирования в процессе освоения образовательной программы.</w:t>
      </w:r>
    </w:p>
    <w:p w:rsidR="00067DF7" w:rsidRPr="00710436" w:rsidRDefault="00067DF7" w:rsidP="00710436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10436">
        <w:rPr>
          <w:rFonts w:ascii="Times New Roman" w:hAnsi="Times New Roman" w:cs="Times New Roman"/>
          <w:color w:val="000000"/>
          <w:sz w:val="28"/>
          <w:szCs w:val="28"/>
        </w:rPr>
        <w:t>Перечень компетенций с указанием этапов их формирования приведен в описании образовательной программы</w:t>
      </w:r>
      <w:r w:rsidRPr="00710436">
        <w:rPr>
          <w:rFonts w:ascii="Times New Roman" w:hAnsi="Times New Roman" w:cs="Times New Roman"/>
          <w:sz w:val="28"/>
          <w:szCs w:val="28"/>
        </w:rPr>
        <w:t xml:space="preserve"> освоения образовательной программы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4010"/>
        <w:gridCol w:w="2906"/>
      </w:tblGrid>
      <w:tr w:rsidR="00710436" w:rsidRPr="00710436" w:rsidTr="00611B2F">
        <w:tc>
          <w:tcPr>
            <w:tcW w:w="2547" w:type="dxa"/>
            <w:shd w:val="clear" w:color="auto" w:fill="auto"/>
          </w:tcPr>
          <w:p w:rsidR="00710436" w:rsidRPr="00710436" w:rsidRDefault="00710436" w:rsidP="00710436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0436">
              <w:rPr>
                <w:rFonts w:ascii="Times New Roman" w:hAnsi="Times New Roman" w:cs="Times New Roman"/>
                <w:b/>
                <w:sz w:val="28"/>
                <w:szCs w:val="28"/>
              </w:rPr>
              <w:t>Компетенции</w:t>
            </w:r>
          </w:p>
        </w:tc>
        <w:tc>
          <w:tcPr>
            <w:tcW w:w="4010" w:type="dxa"/>
            <w:shd w:val="clear" w:color="auto" w:fill="auto"/>
          </w:tcPr>
          <w:p w:rsidR="00710436" w:rsidRPr="00710436" w:rsidRDefault="00710436" w:rsidP="00710436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043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Знания, умения, навыки </w:t>
            </w:r>
          </w:p>
        </w:tc>
        <w:tc>
          <w:tcPr>
            <w:tcW w:w="2906" w:type="dxa"/>
            <w:shd w:val="clear" w:color="auto" w:fill="auto"/>
          </w:tcPr>
          <w:p w:rsidR="00710436" w:rsidRPr="00710436" w:rsidRDefault="00710436" w:rsidP="00710436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0436">
              <w:rPr>
                <w:rFonts w:ascii="Times New Roman" w:hAnsi="Times New Roman" w:cs="Times New Roman"/>
                <w:b/>
                <w:sz w:val="28"/>
                <w:szCs w:val="28"/>
              </w:rPr>
              <w:t>Процедура освоения</w:t>
            </w:r>
          </w:p>
        </w:tc>
      </w:tr>
      <w:tr w:rsidR="00710436" w:rsidRPr="00710436" w:rsidTr="00611B2F">
        <w:tc>
          <w:tcPr>
            <w:tcW w:w="2547" w:type="dxa"/>
            <w:shd w:val="clear" w:color="auto" w:fill="auto"/>
          </w:tcPr>
          <w:p w:rsidR="00710436" w:rsidRPr="00710436" w:rsidRDefault="00710436" w:rsidP="00710436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0436">
              <w:rPr>
                <w:rFonts w:ascii="Times New Roman" w:hAnsi="Times New Roman" w:cs="Times New Roman"/>
                <w:b/>
                <w:sz w:val="28"/>
                <w:szCs w:val="28"/>
              </w:rPr>
              <w:t>ОК-3</w:t>
            </w:r>
          </w:p>
        </w:tc>
        <w:tc>
          <w:tcPr>
            <w:tcW w:w="4010" w:type="dxa"/>
            <w:shd w:val="clear" w:color="auto" w:fill="auto"/>
          </w:tcPr>
          <w:p w:rsidR="00710436" w:rsidRPr="00710436" w:rsidRDefault="00710436" w:rsidP="00710436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043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Знать: </w:t>
            </w:r>
          </w:p>
          <w:p w:rsidR="00710436" w:rsidRPr="00710436" w:rsidRDefault="00710436" w:rsidP="0071043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1043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Pr="00710436">
              <w:rPr>
                <w:rFonts w:ascii="Times New Roman" w:hAnsi="Times New Roman" w:cs="Times New Roman"/>
                <w:sz w:val="28"/>
                <w:szCs w:val="28"/>
              </w:rPr>
              <w:t>специфику современной практики СМИ;</w:t>
            </w:r>
          </w:p>
          <w:p w:rsidR="00710436" w:rsidRPr="00710436" w:rsidRDefault="00710436" w:rsidP="00710436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0436">
              <w:rPr>
                <w:rFonts w:ascii="Times New Roman" w:hAnsi="Times New Roman" w:cs="Times New Roman"/>
                <w:b/>
                <w:sz w:val="28"/>
                <w:szCs w:val="28"/>
              </w:rPr>
              <w:t>Уметь:</w:t>
            </w:r>
          </w:p>
          <w:p w:rsidR="00710436" w:rsidRPr="00710436" w:rsidRDefault="00710436" w:rsidP="0071043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10436">
              <w:rPr>
                <w:rFonts w:ascii="Times New Roman" w:hAnsi="Times New Roman" w:cs="Times New Roman"/>
                <w:sz w:val="28"/>
                <w:szCs w:val="28"/>
              </w:rPr>
              <w:t>- анализировать современную практику СМИ;</w:t>
            </w:r>
          </w:p>
          <w:p w:rsidR="00710436" w:rsidRPr="00710436" w:rsidRDefault="00710436" w:rsidP="00710436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0436">
              <w:rPr>
                <w:rFonts w:ascii="Times New Roman" w:hAnsi="Times New Roman" w:cs="Times New Roman"/>
                <w:b/>
                <w:sz w:val="28"/>
                <w:szCs w:val="28"/>
              </w:rPr>
              <w:t>Владеть:</w:t>
            </w:r>
          </w:p>
          <w:p w:rsidR="00710436" w:rsidRPr="00710436" w:rsidRDefault="00710436" w:rsidP="00710436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0436">
              <w:rPr>
                <w:rFonts w:ascii="Times New Roman" w:hAnsi="Times New Roman" w:cs="Times New Roman"/>
                <w:sz w:val="28"/>
                <w:szCs w:val="28"/>
              </w:rPr>
              <w:t>- методикой анализа современной практики СМИ.</w:t>
            </w:r>
          </w:p>
        </w:tc>
        <w:tc>
          <w:tcPr>
            <w:tcW w:w="2906" w:type="dxa"/>
            <w:shd w:val="clear" w:color="auto" w:fill="auto"/>
          </w:tcPr>
          <w:p w:rsidR="00710436" w:rsidRPr="00710436" w:rsidRDefault="00710436" w:rsidP="0071043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10436">
              <w:rPr>
                <w:rFonts w:ascii="Times New Roman" w:hAnsi="Times New Roman" w:cs="Times New Roman"/>
                <w:sz w:val="28"/>
                <w:szCs w:val="28"/>
              </w:rPr>
              <w:t>Письменный отчет</w:t>
            </w:r>
          </w:p>
        </w:tc>
      </w:tr>
      <w:tr w:rsidR="00710436" w:rsidRPr="00710436" w:rsidTr="00611B2F">
        <w:tc>
          <w:tcPr>
            <w:tcW w:w="2547" w:type="dxa"/>
            <w:shd w:val="clear" w:color="auto" w:fill="auto"/>
          </w:tcPr>
          <w:p w:rsidR="00710436" w:rsidRPr="00710436" w:rsidRDefault="00710436" w:rsidP="00710436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0436">
              <w:rPr>
                <w:rFonts w:ascii="Times New Roman" w:hAnsi="Times New Roman" w:cs="Times New Roman"/>
                <w:b/>
                <w:sz w:val="28"/>
                <w:szCs w:val="28"/>
              </w:rPr>
              <w:t>ОПК-2,</w:t>
            </w:r>
          </w:p>
          <w:p w:rsidR="00710436" w:rsidRPr="00710436" w:rsidRDefault="00710436" w:rsidP="00710436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0436">
              <w:rPr>
                <w:rFonts w:ascii="Times New Roman" w:hAnsi="Times New Roman" w:cs="Times New Roman"/>
                <w:b/>
                <w:sz w:val="28"/>
                <w:szCs w:val="28"/>
              </w:rPr>
              <w:t>ОПК-3</w:t>
            </w:r>
          </w:p>
        </w:tc>
        <w:tc>
          <w:tcPr>
            <w:tcW w:w="4010" w:type="dxa"/>
            <w:shd w:val="clear" w:color="auto" w:fill="auto"/>
          </w:tcPr>
          <w:p w:rsidR="00710436" w:rsidRPr="00710436" w:rsidRDefault="00710436" w:rsidP="00710436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043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Знать: </w:t>
            </w:r>
          </w:p>
          <w:p w:rsidR="00710436" w:rsidRPr="00710436" w:rsidRDefault="00710436" w:rsidP="0071043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10436">
              <w:rPr>
                <w:rFonts w:ascii="Times New Roman" w:hAnsi="Times New Roman" w:cs="Times New Roman"/>
                <w:sz w:val="28"/>
                <w:szCs w:val="28"/>
              </w:rPr>
              <w:t>- новые методы и технологии практической работы в СМИ;</w:t>
            </w:r>
          </w:p>
          <w:p w:rsidR="00710436" w:rsidRPr="00710436" w:rsidRDefault="00710436" w:rsidP="0071043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1043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- </w:t>
            </w:r>
            <w:r w:rsidRPr="00710436">
              <w:rPr>
                <w:rFonts w:ascii="Times New Roman" w:hAnsi="Times New Roman" w:cs="Times New Roman"/>
                <w:sz w:val="28"/>
                <w:szCs w:val="28"/>
              </w:rPr>
              <w:t>современных концепций массовой коммуникации и положений теории журналистики.</w:t>
            </w:r>
          </w:p>
          <w:p w:rsidR="00710436" w:rsidRPr="00710436" w:rsidRDefault="00710436" w:rsidP="00710436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0436">
              <w:rPr>
                <w:rFonts w:ascii="Times New Roman" w:hAnsi="Times New Roman" w:cs="Times New Roman"/>
                <w:b/>
                <w:sz w:val="28"/>
                <w:szCs w:val="28"/>
              </w:rPr>
              <w:t>Уметь:</w:t>
            </w:r>
          </w:p>
          <w:p w:rsidR="00710436" w:rsidRPr="00710436" w:rsidRDefault="00710436" w:rsidP="0071043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10436">
              <w:rPr>
                <w:rFonts w:ascii="Times New Roman" w:hAnsi="Times New Roman" w:cs="Times New Roman"/>
                <w:sz w:val="28"/>
                <w:szCs w:val="28"/>
              </w:rPr>
              <w:t>- выполнять на высоком профессиональном уровне различные виды редакционной работы и должностные обязанности в соответствии с профилем магистерской программы «Политическая журналистка»;</w:t>
            </w:r>
          </w:p>
          <w:p w:rsidR="00710436" w:rsidRPr="00710436" w:rsidRDefault="00710436" w:rsidP="0071043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10436">
              <w:rPr>
                <w:rFonts w:ascii="Times New Roman" w:hAnsi="Times New Roman" w:cs="Times New Roman"/>
                <w:sz w:val="28"/>
                <w:szCs w:val="28"/>
              </w:rPr>
              <w:t>- анализировать функции СМИ как важнейшего социального института и средства социальной коммуникации</w:t>
            </w:r>
          </w:p>
          <w:p w:rsidR="00710436" w:rsidRPr="00710436" w:rsidRDefault="00710436" w:rsidP="00710436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0436">
              <w:rPr>
                <w:rFonts w:ascii="Times New Roman" w:hAnsi="Times New Roman" w:cs="Times New Roman"/>
                <w:b/>
                <w:sz w:val="28"/>
                <w:szCs w:val="28"/>
              </w:rPr>
              <w:t>Владеть:</w:t>
            </w:r>
          </w:p>
          <w:p w:rsidR="00710436" w:rsidRPr="00710436" w:rsidRDefault="00710436" w:rsidP="0071043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10436">
              <w:rPr>
                <w:rFonts w:ascii="Times New Roman" w:hAnsi="Times New Roman" w:cs="Times New Roman"/>
                <w:sz w:val="28"/>
                <w:szCs w:val="28"/>
              </w:rPr>
              <w:t xml:space="preserve">- методикой анализа современной практики СМИ; </w:t>
            </w:r>
          </w:p>
          <w:p w:rsidR="00710436" w:rsidRPr="00710436" w:rsidRDefault="00710436" w:rsidP="00710436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0436">
              <w:rPr>
                <w:rFonts w:ascii="Times New Roman" w:hAnsi="Times New Roman" w:cs="Times New Roman"/>
                <w:sz w:val="28"/>
                <w:szCs w:val="28"/>
              </w:rPr>
              <w:t>- традиционными и новыми методами и технологиями практической работы в СМИ;</w:t>
            </w:r>
          </w:p>
          <w:p w:rsidR="00710436" w:rsidRPr="00710436" w:rsidRDefault="00710436" w:rsidP="00710436">
            <w:pPr>
              <w:spacing w:after="0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0436">
              <w:rPr>
                <w:rFonts w:ascii="Times New Roman" w:hAnsi="Times New Roman" w:cs="Times New Roman"/>
                <w:sz w:val="28"/>
                <w:szCs w:val="28"/>
              </w:rPr>
              <w:t>- методикой анализа социальной коммуникации, роли аудитории в процессе потребления и производства массовой информации</w:t>
            </w:r>
          </w:p>
        </w:tc>
        <w:tc>
          <w:tcPr>
            <w:tcW w:w="2906" w:type="dxa"/>
            <w:shd w:val="clear" w:color="auto" w:fill="auto"/>
          </w:tcPr>
          <w:p w:rsidR="00710436" w:rsidRPr="00710436" w:rsidRDefault="00710436" w:rsidP="0071043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043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Контроль выполнения индивидуального задания</w:t>
            </w:r>
          </w:p>
        </w:tc>
      </w:tr>
      <w:tr w:rsidR="00710436" w:rsidRPr="00710436" w:rsidTr="00611B2F">
        <w:tc>
          <w:tcPr>
            <w:tcW w:w="2547" w:type="dxa"/>
            <w:shd w:val="clear" w:color="auto" w:fill="auto"/>
          </w:tcPr>
          <w:p w:rsidR="00710436" w:rsidRPr="00710436" w:rsidRDefault="00710436" w:rsidP="00710436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0436">
              <w:rPr>
                <w:rFonts w:ascii="Times New Roman" w:hAnsi="Times New Roman" w:cs="Times New Roman"/>
                <w:b/>
                <w:sz w:val="28"/>
                <w:szCs w:val="28"/>
              </w:rPr>
              <w:t>ПК-1,</w:t>
            </w:r>
          </w:p>
          <w:p w:rsidR="00710436" w:rsidRPr="00710436" w:rsidRDefault="00710436" w:rsidP="00710436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0436">
              <w:rPr>
                <w:rFonts w:ascii="Times New Roman" w:hAnsi="Times New Roman" w:cs="Times New Roman"/>
                <w:b/>
                <w:sz w:val="28"/>
                <w:szCs w:val="28"/>
              </w:rPr>
              <w:t>ПК-2,</w:t>
            </w:r>
          </w:p>
          <w:p w:rsidR="00710436" w:rsidRPr="00710436" w:rsidRDefault="00710436" w:rsidP="00710436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0436">
              <w:rPr>
                <w:rFonts w:ascii="Times New Roman" w:hAnsi="Times New Roman" w:cs="Times New Roman"/>
                <w:b/>
                <w:sz w:val="28"/>
                <w:szCs w:val="28"/>
              </w:rPr>
              <w:t>ПК-3</w:t>
            </w:r>
          </w:p>
        </w:tc>
        <w:tc>
          <w:tcPr>
            <w:tcW w:w="4010" w:type="dxa"/>
            <w:shd w:val="clear" w:color="auto" w:fill="auto"/>
          </w:tcPr>
          <w:p w:rsidR="00710436" w:rsidRPr="00710436" w:rsidRDefault="00710436" w:rsidP="00710436">
            <w:pPr>
              <w:spacing w:after="0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0436">
              <w:rPr>
                <w:rFonts w:ascii="Times New Roman" w:hAnsi="Times New Roman" w:cs="Times New Roman"/>
                <w:b/>
                <w:sz w:val="28"/>
                <w:szCs w:val="28"/>
              </w:rPr>
              <w:t>Знать:</w:t>
            </w:r>
          </w:p>
          <w:p w:rsidR="00710436" w:rsidRPr="00710436" w:rsidRDefault="00710436" w:rsidP="00710436">
            <w:pPr>
              <w:spacing w:after="0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043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Pr="00710436">
              <w:rPr>
                <w:rFonts w:ascii="Times New Roman" w:hAnsi="Times New Roman" w:cs="Times New Roman"/>
                <w:sz w:val="28"/>
                <w:szCs w:val="28"/>
              </w:rPr>
              <w:t>авторские материалы, основываясь на углубленном понимании их специфики, функций, содержания, оптимальных моделей, знании технологии их создания и существующих профессиональных стандартов</w:t>
            </w:r>
          </w:p>
          <w:p w:rsidR="00710436" w:rsidRPr="00710436" w:rsidRDefault="00710436" w:rsidP="00710436">
            <w:pPr>
              <w:spacing w:after="0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0436">
              <w:rPr>
                <w:rFonts w:ascii="Times New Roman" w:hAnsi="Times New Roman" w:cs="Times New Roman"/>
                <w:b/>
                <w:sz w:val="28"/>
                <w:szCs w:val="28"/>
              </w:rPr>
              <w:t>Уметь:</w:t>
            </w:r>
          </w:p>
          <w:p w:rsidR="00710436" w:rsidRPr="00710436" w:rsidRDefault="00710436" w:rsidP="00710436">
            <w:pPr>
              <w:spacing w:after="0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043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-</w:t>
            </w:r>
            <w:r w:rsidRPr="00710436">
              <w:rPr>
                <w:rFonts w:ascii="Times New Roman" w:hAnsi="Times New Roman" w:cs="Times New Roman"/>
                <w:sz w:val="28"/>
                <w:szCs w:val="28"/>
              </w:rPr>
              <w:t xml:space="preserve"> осуществлять разработку концепции медиапроекта на базе знания современных принципов и методов медиапроектирования  </w:t>
            </w:r>
            <w:r w:rsidRPr="0071043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  <w:p w:rsidR="00710436" w:rsidRPr="00710436" w:rsidRDefault="00710436" w:rsidP="00710436">
            <w:pPr>
              <w:spacing w:after="0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0436">
              <w:rPr>
                <w:rFonts w:ascii="Times New Roman" w:hAnsi="Times New Roman" w:cs="Times New Roman"/>
                <w:b/>
                <w:sz w:val="28"/>
                <w:szCs w:val="28"/>
              </w:rPr>
              <w:t>Владеть:</w:t>
            </w:r>
          </w:p>
          <w:p w:rsidR="00710436" w:rsidRPr="00710436" w:rsidRDefault="00710436" w:rsidP="00710436">
            <w:pPr>
              <w:spacing w:after="0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043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Pr="00710436">
              <w:rPr>
                <w:rFonts w:ascii="Times New Roman" w:hAnsi="Times New Roman" w:cs="Times New Roman"/>
                <w:sz w:val="28"/>
                <w:szCs w:val="28"/>
              </w:rPr>
              <w:t>навыками подготовки медиатекста</w:t>
            </w:r>
          </w:p>
        </w:tc>
        <w:tc>
          <w:tcPr>
            <w:tcW w:w="2906" w:type="dxa"/>
            <w:shd w:val="clear" w:color="auto" w:fill="auto"/>
          </w:tcPr>
          <w:p w:rsidR="00710436" w:rsidRPr="00710436" w:rsidRDefault="00710436" w:rsidP="0071043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043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Защита отчета</w:t>
            </w:r>
          </w:p>
        </w:tc>
      </w:tr>
    </w:tbl>
    <w:p w:rsidR="00A61E78" w:rsidRPr="00710436" w:rsidRDefault="007D4A7E" w:rsidP="00710436">
      <w:pPr>
        <w:pStyle w:val="Default"/>
        <w:spacing w:line="276" w:lineRule="auto"/>
        <w:jc w:val="both"/>
        <w:rPr>
          <w:sz w:val="28"/>
          <w:szCs w:val="28"/>
        </w:rPr>
      </w:pPr>
      <w:r w:rsidRPr="00710436">
        <w:rPr>
          <w:sz w:val="28"/>
          <w:szCs w:val="28"/>
        </w:rPr>
        <w:t xml:space="preserve"> </w:t>
      </w:r>
    </w:p>
    <w:p w:rsidR="00A61E78" w:rsidRPr="00710436" w:rsidRDefault="00A61E78" w:rsidP="0071043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319A0" w:rsidRPr="00710436" w:rsidRDefault="00A61E78" w:rsidP="00710436">
      <w:pPr>
        <w:pStyle w:val="Default"/>
        <w:spacing w:line="276" w:lineRule="auto"/>
        <w:jc w:val="both"/>
        <w:rPr>
          <w:b/>
          <w:sz w:val="28"/>
          <w:szCs w:val="28"/>
        </w:rPr>
      </w:pPr>
      <w:r w:rsidRPr="00710436">
        <w:rPr>
          <w:b/>
          <w:sz w:val="28"/>
          <w:szCs w:val="28"/>
        </w:rPr>
        <w:t>9</w:t>
      </w:r>
      <w:r w:rsidRPr="00710436">
        <w:rPr>
          <w:sz w:val="28"/>
          <w:szCs w:val="28"/>
        </w:rPr>
        <w:t>.</w:t>
      </w:r>
      <w:r w:rsidR="00DC5CE7" w:rsidRPr="00710436">
        <w:rPr>
          <w:b/>
          <w:sz w:val="28"/>
          <w:szCs w:val="28"/>
        </w:rPr>
        <w:t>2. ТИПОВЫЕ ИНДИВИДУАЛЬНЫЕ (КОНТРОЛЬНЫЕ) ЗАДАНИЯ</w:t>
      </w:r>
    </w:p>
    <w:p w:rsidR="00902744" w:rsidRPr="00710436" w:rsidRDefault="00902744" w:rsidP="00710436">
      <w:pPr>
        <w:pStyle w:val="a5"/>
        <w:widowControl w:val="0"/>
        <w:numPr>
          <w:ilvl w:val="0"/>
          <w:numId w:val="19"/>
        </w:numPr>
        <w:tabs>
          <w:tab w:val="left" w:pos="708"/>
        </w:tabs>
        <w:spacing w:before="0" w:beforeAutospacing="0" w:after="0" w:afterAutospacing="0"/>
        <w:ind w:left="0"/>
        <w:jc w:val="both"/>
        <w:rPr>
          <w:iCs/>
          <w:sz w:val="28"/>
          <w:szCs w:val="28"/>
        </w:rPr>
      </w:pPr>
      <w:r w:rsidRPr="00710436">
        <w:rPr>
          <w:iCs/>
          <w:sz w:val="28"/>
          <w:szCs w:val="28"/>
        </w:rPr>
        <w:t>Организация работы редакции</w:t>
      </w:r>
    </w:p>
    <w:p w:rsidR="00902744" w:rsidRPr="00710436" w:rsidRDefault="00902744" w:rsidP="00710436">
      <w:pPr>
        <w:pStyle w:val="a5"/>
        <w:widowControl w:val="0"/>
        <w:numPr>
          <w:ilvl w:val="0"/>
          <w:numId w:val="19"/>
        </w:numPr>
        <w:tabs>
          <w:tab w:val="left" w:pos="708"/>
        </w:tabs>
        <w:spacing w:before="0" w:beforeAutospacing="0" w:after="0" w:afterAutospacing="0"/>
        <w:ind w:left="0"/>
        <w:jc w:val="both"/>
        <w:rPr>
          <w:iCs/>
          <w:sz w:val="28"/>
          <w:szCs w:val="28"/>
        </w:rPr>
      </w:pPr>
      <w:r w:rsidRPr="00710436">
        <w:rPr>
          <w:iCs/>
          <w:sz w:val="28"/>
          <w:szCs w:val="28"/>
        </w:rPr>
        <w:t>Методы сбора информации</w:t>
      </w:r>
    </w:p>
    <w:p w:rsidR="00902744" w:rsidRPr="00710436" w:rsidRDefault="00902744" w:rsidP="00710436">
      <w:pPr>
        <w:pStyle w:val="a5"/>
        <w:widowControl w:val="0"/>
        <w:numPr>
          <w:ilvl w:val="0"/>
          <w:numId w:val="19"/>
        </w:numPr>
        <w:tabs>
          <w:tab w:val="left" w:pos="708"/>
        </w:tabs>
        <w:spacing w:before="0" w:beforeAutospacing="0" w:after="0" w:afterAutospacing="0"/>
        <w:ind w:left="0"/>
        <w:jc w:val="both"/>
        <w:rPr>
          <w:iCs/>
          <w:sz w:val="28"/>
          <w:szCs w:val="28"/>
        </w:rPr>
      </w:pPr>
      <w:r w:rsidRPr="00710436">
        <w:rPr>
          <w:iCs/>
          <w:sz w:val="28"/>
          <w:szCs w:val="28"/>
        </w:rPr>
        <w:t>Количественные методы анализа аудитории</w:t>
      </w:r>
    </w:p>
    <w:p w:rsidR="00902744" w:rsidRPr="00710436" w:rsidRDefault="00902744" w:rsidP="00710436">
      <w:pPr>
        <w:pStyle w:val="a5"/>
        <w:widowControl w:val="0"/>
        <w:numPr>
          <w:ilvl w:val="0"/>
          <w:numId w:val="19"/>
        </w:numPr>
        <w:tabs>
          <w:tab w:val="left" w:pos="708"/>
        </w:tabs>
        <w:spacing w:before="0" w:beforeAutospacing="0" w:after="0" w:afterAutospacing="0"/>
        <w:ind w:left="0"/>
        <w:jc w:val="both"/>
        <w:rPr>
          <w:iCs/>
          <w:sz w:val="28"/>
          <w:szCs w:val="28"/>
        </w:rPr>
      </w:pPr>
      <w:r w:rsidRPr="00710436">
        <w:rPr>
          <w:iCs/>
          <w:sz w:val="28"/>
          <w:szCs w:val="28"/>
        </w:rPr>
        <w:t>Качественные методы анализа аудитории</w:t>
      </w:r>
    </w:p>
    <w:p w:rsidR="00902744" w:rsidRPr="00710436" w:rsidRDefault="00902744" w:rsidP="00710436">
      <w:pPr>
        <w:pStyle w:val="a5"/>
        <w:widowControl w:val="0"/>
        <w:numPr>
          <w:ilvl w:val="0"/>
          <w:numId w:val="19"/>
        </w:numPr>
        <w:tabs>
          <w:tab w:val="left" w:pos="708"/>
        </w:tabs>
        <w:spacing w:before="0" w:beforeAutospacing="0" w:after="0" w:afterAutospacing="0"/>
        <w:ind w:left="0"/>
        <w:jc w:val="both"/>
        <w:rPr>
          <w:iCs/>
          <w:sz w:val="28"/>
          <w:szCs w:val="28"/>
        </w:rPr>
      </w:pPr>
      <w:r w:rsidRPr="00710436">
        <w:rPr>
          <w:iCs/>
          <w:sz w:val="28"/>
          <w:szCs w:val="28"/>
        </w:rPr>
        <w:t>Социологический опрос</w:t>
      </w:r>
    </w:p>
    <w:p w:rsidR="00902744" w:rsidRPr="00710436" w:rsidRDefault="00902744" w:rsidP="00710436">
      <w:pPr>
        <w:pStyle w:val="a5"/>
        <w:widowControl w:val="0"/>
        <w:numPr>
          <w:ilvl w:val="0"/>
          <w:numId w:val="19"/>
        </w:numPr>
        <w:tabs>
          <w:tab w:val="left" w:pos="708"/>
        </w:tabs>
        <w:spacing w:before="0" w:beforeAutospacing="0" w:after="0" w:afterAutospacing="0"/>
        <w:ind w:left="0"/>
        <w:jc w:val="both"/>
        <w:rPr>
          <w:iCs/>
          <w:sz w:val="28"/>
          <w:szCs w:val="28"/>
        </w:rPr>
      </w:pPr>
      <w:r w:rsidRPr="00710436">
        <w:rPr>
          <w:iCs/>
          <w:sz w:val="28"/>
          <w:szCs w:val="28"/>
        </w:rPr>
        <w:t>Информационные жанры</w:t>
      </w:r>
    </w:p>
    <w:p w:rsidR="00902744" w:rsidRPr="00710436" w:rsidRDefault="00902744" w:rsidP="00710436">
      <w:pPr>
        <w:pStyle w:val="a5"/>
        <w:widowControl w:val="0"/>
        <w:numPr>
          <w:ilvl w:val="0"/>
          <w:numId w:val="19"/>
        </w:numPr>
        <w:tabs>
          <w:tab w:val="left" w:pos="708"/>
        </w:tabs>
        <w:spacing w:before="0" w:beforeAutospacing="0" w:after="0" w:afterAutospacing="0"/>
        <w:ind w:left="0"/>
        <w:jc w:val="both"/>
        <w:rPr>
          <w:iCs/>
          <w:sz w:val="28"/>
          <w:szCs w:val="28"/>
        </w:rPr>
      </w:pPr>
      <w:r w:rsidRPr="00710436">
        <w:rPr>
          <w:iCs/>
          <w:sz w:val="28"/>
          <w:szCs w:val="28"/>
        </w:rPr>
        <w:t>Аналитические жанры</w:t>
      </w:r>
    </w:p>
    <w:p w:rsidR="00902744" w:rsidRPr="00710436" w:rsidRDefault="00902744" w:rsidP="00710436">
      <w:pPr>
        <w:pStyle w:val="a5"/>
        <w:widowControl w:val="0"/>
        <w:numPr>
          <w:ilvl w:val="0"/>
          <w:numId w:val="19"/>
        </w:numPr>
        <w:tabs>
          <w:tab w:val="left" w:pos="708"/>
        </w:tabs>
        <w:spacing w:before="0" w:beforeAutospacing="0" w:after="0" w:afterAutospacing="0"/>
        <w:ind w:left="0"/>
        <w:jc w:val="both"/>
        <w:rPr>
          <w:iCs/>
          <w:sz w:val="28"/>
          <w:szCs w:val="28"/>
        </w:rPr>
      </w:pPr>
      <w:r w:rsidRPr="00710436">
        <w:rPr>
          <w:iCs/>
          <w:sz w:val="28"/>
          <w:szCs w:val="28"/>
        </w:rPr>
        <w:t>Художественно-публицистические жанры</w:t>
      </w:r>
    </w:p>
    <w:p w:rsidR="00902744" w:rsidRPr="00710436" w:rsidRDefault="00902744" w:rsidP="00710436">
      <w:pPr>
        <w:pStyle w:val="a5"/>
        <w:widowControl w:val="0"/>
        <w:numPr>
          <w:ilvl w:val="0"/>
          <w:numId w:val="19"/>
        </w:numPr>
        <w:tabs>
          <w:tab w:val="left" w:pos="708"/>
        </w:tabs>
        <w:spacing w:before="0" w:beforeAutospacing="0" w:after="0" w:afterAutospacing="0"/>
        <w:ind w:left="0"/>
        <w:jc w:val="both"/>
        <w:rPr>
          <w:iCs/>
          <w:sz w:val="28"/>
          <w:szCs w:val="28"/>
        </w:rPr>
      </w:pPr>
      <w:r w:rsidRPr="00710436">
        <w:rPr>
          <w:iCs/>
          <w:sz w:val="28"/>
          <w:szCs w:val="28"/>
        </w:rPr>
        <w:t>Литературная правка</w:t>
      </w:r>
    </w:p>
    <w:p w:rsidR="00902744" w:rsidRPr="00710436" w:rsidRDefault="00902744" w:rsidP="00710436">
      <w:pPr>
        <w:pStyle w:val="a5"/>
        <w:widowControl w:val="0"/>
        <w:numPr>
          <w:ilvl w:val="0"/>
          <w:numId w:val="19"/>
        </w:numPr>
        <w:tabs>
          <w:tab w:val="left" w:pos="708"/>
        </w:tabs>
        <w:spacing w:before="0" w:beforeAutospacing="0" w:after="0" w:afterAutospacing="0"/>
        <w:ind w:left="0"/>
        <w:jc w:val="both"/>
        <w:rPr>
          <w:iCs/>
          <w:sz w:val="28"/>
          <w:szCs w:val="28"/>
        </w:rPr>
      </w:pPr>
      <w:r w:rsidRPr="00710436">
        <w:rPr>
          <w:iCs/>
          <w:sz w:val="28"/>
          <w:szCs w:val="28"/>
        </w:rPr>
        <w:t>Особенности набора газетного текста</w:t>
      </w:r>
    </w:p>
    <w:p w:rsidR="00902744" w:rsidRPr="00710436" w:rsidRDefault="00902744" w:rsidP="00710436">
      <w:pPr>
        <w:pStyle w:val="a5"/>
        <w:widowControl w:val="0"/>
        <w:numPr>
          <w:ilvl w:val="0"/>
          <w:numId w:val="19"/>
        </w:numPr>
        <w:tabs>
          <w:tab w:val="left" w:pos="708"/>
        </w:tabs>
        <w:spacing w:before="0" w:beforeAutospacing="0" w:after="0" w:afterAutospacing="0"/>
        <w:ind w:left="0"/>
        <w:jc w:val="both"/>
        <w:rPr>
          <w:iCs/>
          <w:sz w:val="28"/>
          <w:szCs w:val="28"/>
        </w:rPr>
      </w:pPr>
      <w:r w:rsidRPr="00710436">
        <w:rPr>
          <w:iCs/>
          <w:sz w:val="28"/>
          <w:szCs w:val="28"/>
        </w:rPr>
        <w:t>Корректура текста</w:t>
      </w:r>
    </w:p>
    <w:p w:rsidR="00902744" w:rsidRPr="00710436" w:rsidRDefault="00902744" w:rsidP="00710436">
      <w:pPr>
        <w:pStyle w:val="a5"/>
        <w:widowControl w:val="0"/>
        <w:numPr>
          <w:ilvl w:val="0"/>
          <w:numId w:val="19"/>
        </w:numPr>
        <w:tabs>
          <w:tab w:val="left" w:pos="708"/>
        </w:tabs>
        <w:spacing w:before="0" w:beforeAutospacing="0" w:after="0" w:afterAutospacing="0"/>
        <w:ind w:left="0"/>
        <w:jc w:val="both"/>
        <w:rPr>
          <w:iCs/>
          <w:sz w:val="28"/>
          <w:szCs w:val="28"/>
        </w:rPr>
      </w:pPr>
      <w:r w:rsidRPr="00710436">
        <w:rPr>
          <w:iCs/>
          <w:sz w:val="28"/>
          <w:szCs w:val="28"/>
        </w:rPr>
        <w:t>Редактирование материала</w:t>
      </w:r>
    </w:p>
    <w:p w:rsidR="00902744" w:rsidRPr="00710436" w:rsidRDefault="00902744" w:rsidP="00710436">
      <w:pPr>
        <w:pStyle w:val="a5"/>
        <w:widowControl w:val="0"/>
        <w:numPr>
          <w:ilvl w:val="0"/>
          <w:numId w:val="19"/>
        </w:numPr>
        <w:tabs>
          <w:tab w:val="left" w:pos="708"/>
        </w:tabs>
        <w:spacing w:before="0" w:beforeAutospacing="0" w:after="0" w:afterAutospacing="0"/>
        <w:ind w:left="0"/>
        <w:jc w:val="both"/>
        <w:rPr>
          <w:iCs/>
          <w:sz w:val="28"/>
          <w:szCs w:val="28"/>
        </w:rPr>
      </w:pPr>
      <w:r w:rsidRPr="00710436">
        <w:rPr>
          <w:iCs/>
          <w:sz w:val="28"/>
          <w:szCs w:val="28"/>
        </w:rPr>
        <w:t>Анализ журналистских текстов</w:t>
      </w:r>
    </w:p>
    <w:p w:rsidR="00C319A0" w:rsidRPr="00710436" w:rsidRDefault="00C319A0" w:rsidP="00710436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2A65CA" w:rsidRPr="00F029BE" w:rsidRDefault="00C319A0" w:rsidP="002A65CA">
      <w:pPr>
        <w:pStyle w:val="Style26"/>
        <w:widowControl/>
        <w:numPr>
          <w:ilvl w:val="0"/>
          <w:numId w:val="7"/>
        </w:numPr>
        <w:rPr>
          <w:b/>
          <w:bCs/>
          <w:sz w:val="28"/>
          <w:szCs w:val="28"/>
        </w:rPr>
      </w:pPr>
      <w:r w:rsidRPr="00710436">
        <w:rPr>
          <w:b/>
          <w:iCs/>
          <w:sz w:val="28"/>
          <w:szCs w:val="28"/>
        </w:rPr>
        <w:t xml:space="preserve"> П</w:t>
      </w:r>
      <w:r w:rsidR="00DC5CE7" w:rsidRPr="00710436">
        <w:rPr>
          <w:b/>
          <w:iCs/>
          <w:sz w:val="28"/>
          <w:szCs w:val="28"/>
        </w:rPr>
        <w:t>ЕРЕЧЕНЬ УЧЕБНОЙ ЛИТЕРАТУРЫ И РЕСУРСОВ СЕТИ «ИНТЕРНЕТ», НЕ</w:t>
      </w:r>
      <w:r w:rsidR="00D30629" w:rsidRPr="00710436">
        <w:rPr>
          <w:b/>
          <w:iCs/>
          <w:sz w:val="28"/>
          <w:szCs w:val="28"/>
        </w:rPr>
        <w:t>ОБХОДИМЫХ ДЛЯ ПРОВЕДЕНЯ</w:t>
      </w:r>
      <w:r w:rsidR="00710436" w:rsidRPr="00710436">
        <w:rPr>
          <w:b/>
          <w:iCs/>
          <w:sz w:val="28"/>
          <w:szCs w:val="28"/>
        </w:rPr>
        <w:t xml:space="preserve"> </w:t>
      </w:r>
      <w:r w:rsidR="002A65CA">
        <w:rPr>
          <w:b/>
          <w:sz w:val="28"/>
          <w:szCs w:val="28"/>
        </w:rPr>
        <w:t xml:space="preserve">ПРОИЗВОДСТВЕННОЙ ПРАКТИКЕ </w:t>
      </w:r>
      <w:r w:rsidR="002A65CA">
        <w:rPr>
          <w:b/>
          <w:bCs/>
          <w:sz w:val="28"/>
          <w:szCs w:val="28"/>
        </w:rPr>
        <w:t>(научно-исследовательской)</w:t>
      </w:r>
    </w:p>
    <w:p w:rsidR="00C319A0" w:rsidRPr="00710436" w:rsidRDefault="00C319A0" w:rsidP="00710436">
      <w:pPr>
        <w:pStyle w:val="a5"/>
        <w:widowControl w:val="0"/>
        <w:tabs>
          <w:tab w:val="left" w:pos="708"/>
        </w:tabs>
        <w:spacing w:before="0" w:beforeAutospacing="0" w:after="0" w:afterAutospacing="0"/>
        <w:jc w:val="both"/>
        <w:rPr>
          <w:b/>
          <w:iCs/>
          <w:sz w:val="28"/>
          <w:szCs w:val="28"/>
        </w:rPr>
      </w:pPr>
    </w:p>
    <w:p w:rsidR="00D30629" w:rsidRPr="00710436" w:rsidRDefault="00D30629" w:rsidP="00710436">
      <w:pPr>
        <w:pStyle w:val="a5"/>
        <w:widowControl w:val="0"/>
        <w:tabs>
          <w:tab w:val="left" w:pos="708"/>
        </w:tabs>
        <w:spacing w:before="0" w:beforeAutospacing="0" w:after="0" w:afterAutospacing="0"/>
        <w:jc w:val="both"/>
        <w:rPr>
          <w:b/>
          <w:iCs/>
          <w:sz w:val="28"/>
          <w:szCs w:val="28"/>
        </w:rPr>
      </w:pPr>
    </w:p>
    <w:p w:rsidR="00D30629" w:rsidRPr="00710436" w:rsidRDefault="00D30629" w:rsidP="0071043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10436">
        <w:rPr>
          <w:rFonts w:ascii="Times New Roman" w:hAnsi="Times New Roman" w:cs="Times New Roman"/>
          <w:sz w:val="28"/>
          <w:szCs w:val="28"/>
        </w:rPr>
        <w:t>а) основная литература:</w:t>
      </w:r>
    </w:p>
    <w:p w:rsidR="00D30629" w:rsidRPr="00710436" w:rsidRDefault="00D30629" w:rsidP="00710436">
      <w:pPr>
        <w:numPr>
          <w:ilvl w:val="0"/>
          <w:numId w:val="20"/>
        </w:numPr>
        <w:shd w:val="clear" w:color="auto" w:fill="FFFFFF"/>
        <w:tabs>
          <w:tab w:val="clear" w:pos="1429"/>
          <w:tab w:val="num" w:pos="426"/>
        </w:tabs>
        <w:spacing w:after="0" w:line="240" w:lineRule="auto"/>
        <w:ind w:left="0" w:hanging="426"/>
        <w:jc w:val="both"/>
        <w:rPr>
          <w:rFonts w:ascii="Times New Roman" w:hAnsi="Times New Roman" w:cs="Times New Roman"/>
          <w:sz w:val="28"/>
          <w:szCs w:val="28"/>
        </w:rPr>
      </w:pPr>
      <w:r w:rsidRPr="00710436">
        <w:rPr>
          <w:rFonts w:ascii="Times New Roman" w:hAnsi="Times New Roman" w:cs="Times New Roman"/>
          <w:sz w:val="28"/>
          <w:szCs w:val="28"/>
        </w:rPr>
        <w:t>Политология / Отв. ред. В.М. Утенков.-М., 2000.</w:t>
      </w:r>
    </w:p>
    <w:p w:rsidR="00D30629" w:rsidRPr="00710436" w:rsidRDefault="00D30629" w:rsidP="00710436">
      <w:pPr>
        <w:pStyle w:val="a3"/>
        <w:numPr>
          <w:ilvl w:val="0"/>
          <w:numId w:val="20"/>
        </w:numPr>
        <w:shd w:val="clear" w:color="auto" w:fill="FFFFFF"/>
        <w:tabs>
          <w:tab w:val="clear" w:pos="1429"/>
          <w:tab w:val="num" w:pos="1134"/>
        </w:tabs>
        <w:ind w:left="0" w:hanging="426"/>
        <w:jc w:val="both"/>
        <w:rPr>
          <w:sz w:val="28"/>
          <w:szCs w:val="28"/>
        </w:rPr>
      </w:pPr>
      <w:r w:rsidRPr="00710436">
        <w:rPr>
          <w:sz w:val="28"/>
          <w:szCs w:val="28"/>
        </w:rPr>
        <w:t>Средства массовой информации в постсоветской России. - М.,2002</w:t>
      </w:r>
    </w:p>
    <w:p w:rsidR="00D30629" w:rsidRPr="00710436" w:rsidRDefault="00D30629" w:rsidP="00710436">
      <w:pPr>
        <w:pStyle w:val="a3"/>
        <w:numPr>
          <w:ilvl w:val="0"/>
          <w:numId w:val="20"/>
        </w:numPr>
        <w:shd w:val="clear" w:color="auto" w:fill="FFFFFF"/>
        <w:tabs>
          <w:tab w:val="clear" w:pos="1429"/>
          <w:tab w:val="num" w:pos="1134"/>
        </w:tabs>
        <w:ind w:left="0" w:hanging="426"/>
        <w:jc w:val="both"/>
        <w:rPr>
          <w:sz w:val="28"/>
          <w:szCs w:val="28"/>
        </w:rPr>
      </w:pPr>
      <w:r w:rsidRPr="00710436">
        <w:rPr>
          <w:sz w:val="28"/>
          <w:szCs w:val="28"/>
        </w:rPr>
        <w:t>Корконосенко С.Г. Основы журналистики.-М., 2001.</w:t>
      </w:r>
    </w:p>
    <w:p w:rsidR="00D30629" w:rsidRPr="00710436" w:rsidRDefault="00D30629" w:rsidP="00710436">
      <w:pPr>
        <w:pStyle w:val="a3"/>
        <w:numPr>
          <w:ilvl w:val="0"/>
          <w:numId w:val="20"/>
        </w:numPr>
        <w:shd w:val="clear" w:color="auto" w:fill="FFFFFF"/>
        <w:tabs>
          <w:tab w:val="clear" w:pos="1429"/>
          <w:tab w:val="num" w:pos="1134"/>
        </w:tabs>
        <w:ind w:left="0" w:hanging="426"/>
        <w:jc w:val="both"/>
        <w:rPr>
          <w:sz w:val="28"/>
          <w:szCs w:val="28"/>
        </w:rPr>
      </w:pPr>
      <w:r w:rsidRPr="00710436">
        <w:rPr>
          <w:sz w:val="28"/>
          <w:szCs w:val="28"/>
        </w:rPr>
        <w:t>Коновалова О.В. Основы журналистики учеб.пособ.по совр. практ. журналистике. - М., 2005. - (Филология и журналистика).</w:t>
      </w:r>
    </w:p>
    <w:p w:rsidR="00D30629" w:rsidRPr="00710436" w:rsidRDefault="00D30629" w:rsidP="00710436">
      <w:pPr>
        <w:pStyle w:val="a3"/>
        <w:numPr>
          <w:ilvl w:val="0"/>
          <w:numId w:val="20"/>
        </w:numPr>
        <w:shd w:val="clear" w:color="auto" w:fill="FFFFFF"/>
        <w:tabs>
          <w:tab w:val="clear" w:pos="1429"/>
          <w:tab w:val="num" w:pos="1134"/>
        </w:tabs>
        <w:ind w:left="0" w:hanging="426"/>
        <w:jc w:val="both"/>
        <w:rPr>
          <w:bCs/>
          <w:sz w:val="28"/>
          <w:szCs w:val="28"/>
        </w:rPr>
      </w:pPr>
      <w:r w:rsidRPr="00710436">
        <w:rPr>
          <w:bCs/>
          <w:sz w:val="28"/>
          <w:szCs w:val="28"/>
        </w:rPr>
        <w:t>Мельник,Г.С.</w:t>
      </w:r>
      <w:r w:rsidRPr="00710436">
        <w:rPr>
          <w:sz w:val="28"/>
          <w:szCs w:val="28"/>
        </w:rPr>
        <w:t>   </w:t>
      </w:r>
      <w:r w:rsidRPr="00710436">
        <w:rPr>
          <w:bCs/>
          <w:sz w:val="28"/>
          <w:szCs w:val="28"/>
        </w:rPr>
        <w:t>Общение в журналистике: секреты мастерства - СПб. : Питер, 2008.</w:t>
      </w:r>
    </w:p>
    <w:p w:rsidR="00F029BE" w:rsidRPr="00F029BE" w:rsidRDefault="00D30629" w:rsidP="00F029BE">
      <w:pPr>
        <w:pStyle w:val="a3"/>
        <w:numPr>
          <w:ilvl w:val="0"/>
          <w:numId w:val="20"/>
        </w:numPr>
        <w:shd w:val="clear" w:color="auto" w:fill="FFFFFF"/>
        <w:tabs>
          <w:tab w:val="clear" w:pos="1429"/>
          <w:tab w:val="num" w:pos="1134"/>
        </w:tabs>
        <w:ind w:left="0" w:hanging="426"/>
        <w:jc w:val="both"/>
        <w:rPr>
          <w:bCs/>
          <w:sz w:val="28"/>
          <w:szCs w:val="28"/>
        </w:rPr>
      </w:pPr>
      <w:r w:rsidRPr="00710436">
        <w:rPr>
          <w:sz w:val="28"/>
          <w:szCs w:val="28"/>
        </w:rPr>
        <w:t>Ким М.Н. Технология сознания журналистского прозведения. - СПб., 2001.</w:t>
      </w:r>
    </w:p>
    <w:p w:rsidR="00D30629" w:rsidRPr="002A65CA" w:rsidRDefault="00F029BE" w:rsidP="00F029BE">
      <w:pPr>
        <w:pStyle w:val="a3"/>
        <w:numPr>
          <w:ilvl w:val="0"/>
          <w:numId w:val="20"/>
        </w:numPr>
        <w:shd w:val="clear" w:color="auto" w:fill="FFFFFF"/>
        <w:tabs>
          <w:tab w:val="clear" w:pos="1429"/>
          <w:tab w:val="num" w:pos="1134"/>
        </w:tabs>
        <w:ind w:left="0" w:hanging="426"/>
        <w:jc w:val="both"/>
        <w:rPr>
          <w:b/>
          <w:bCs/>
          <w:sz w:val="28"/>
          <w:szCs w:val="28"/>
        </w:rPr>
      </w:pPr>
      <w:r w:rsidRPr="00F029BE">
        <w:rPr>
          <w:b/>
          <w:sz w:val="28"/>
          <w:szCs w:val="28"/>
        </w:rPr>
        <w:t>ЭБС.</w:t>
      </w:r>
    </w:p>
    <w:p w:rsidR="002A65CA" w:rsidRPr="00F029BE" w:rsidRDefault="002A65CA" w:rsidP="002A65CA">
      <w:pPr>
        <w:pStyle w:val="a3"/>
        <w:shd w:val="clear" w:color="auto" w:fill="FFFFFF"/>
        <w:ind w:left="0"/>
        <w:jc w:val="both"/>
        <w:rPr>
          <w:b/>
          <w:bCs/>
          <w:sz w:val="28"/>
          <w:szCs w:val="28"/>
        </w:rPr>
      </w:pPr>
    </w:p>
    <w:p w:rsidR="002A65CA" w:rsidRPr="00710436" w:rsidRDefault="00D30629" w:rsidP="00710436">
      <w:pPr>
        <w:tabs>
          <w:tab w:val="left" w:pos="3345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710436">
        <w:rPr>
          <w:rFonts w:ascii="Times New Roman" w:hAnsi="Times New Roman" w:cs="Times New Roman"/>
          <w:sz w:val="28"/>
          <w:szCs w:val="28"/>
        </w:rPr>
        <w:t>б) дополнительная литература:</w:t>
      </w:r>
    </w:p>
    <w:p w:rsidR="00D30629" w:rsidRPr="00710436" w:rsidRDefault="00D30629" w:rsidP="00710436">
      <w:pPr>
        <w:numPr>
          <w:ilvl w:val="0"/>
          <w:numId w:val="21"/>
        </w:numPr>
        <w:tabs>
          <w:tab w:val="clear" w:pos="1440"/>
        </w:tabs>
        <w:spacing w:after="0" w:line="240" w:lineRule="auto"/>
        <w:ind w:left="0" w:hanging="42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10436">
        <w:rPr>
          <w:rFonts w:ascii="Times New Roman" w:hAnsi="Times New Roman" w:cs="Times New Roman"/>
          <w:sz w:val="28"/>
          <w:szCs w:val="28"/>
        </w:rPr>
        <w:lastRenderedPageBreak/>
        <w:t>Бурдье П. О телевидении и журналистике: Пер. с франц. М., 2002.</w:t>
      </w:r>
    </w:p>
    <w:p w:rsidR="00D30629" w:rsidRPr="00710436" w:rsidRDefault="00D30629" w:rsidP="00710436">
      <w:pPr>
        <w:numPr>
          <w:ilvl w:val="0"/>
          <w:numId w:val="21"/>
        </w:numPr>
        <w:tabs>
          <w:tab w:val="clear" w:pos="1440"/>
          <w:tab w:val="num" w:pos="1260"/>
        </w:tabs>
        <w:spacing w:after="0" w:line="240" w:lineRule="auto"/>
        <w:ind w:left="0" w:hanging="42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10436">
        <w:rPr>
          <w:rFonts w:ascii="Times New Roman" w:hAnsi="Times New Roman" w:cs="Times New Roman"/>
          <w:sz w:val="28"/>
          <w:szCs w:val="28"/>
        </w:rPr>
        <w:t>Десять интервью о политической журналистике: Сб. интервью/ Под ред. Л.Л. Реснянской. М., 2001.</w:t>
      </w:r>
    </w:p>
    <w:p w:rsidR="00D30629" w:rsidRPr="00710436" w:rsidRDefault="00D30629" w:rsidP="00710436">
      <w:pPr>
        <w:numPr>
          <w:ilvl w:val="0"/>
          <w:numId w:val="21"/>
        </w:numPr>
        <w:shd w:val="clear" w:color="auto" w:fill="FFFFFF"/>
        <w:tabs>
          <w:tab w:val="clear" w:pos="1440"/>
          <w:tab w:val="num" w:pos="1260"/>
        </w:tabs>
        <w:spacing w:after="0" w:line="240" w:lineRule="auto"/>
        <w:ind w:left="0" w:hanging="425"/>
        <w:contextualSpacing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710436">
        <w:rPr>
          <w:rFonts w:ascii="Times New Roman" w:hAnsi="Times New Roman" w:cs="Times New Roman"/>
          <w:color w:val="000000"/>
          <w:spacing w:val="-4"/>
          <w:sz w:val="28"/>
          <w:szCs w:val="28"/>
        </w:rPr>
        <w:t>Парламентская журналистика: ретроспектива, теория, практика. Учеб. пособие. / Отв. ред. И. Н. Тхагушев. МГУ, 2000.</w:t>
      </w:r>
    </w:p>
    <w:p w:rsidR="00D30629" w:rsidRPr="00710436" w:rsidRDefault="00D30629" w:rsidP="00710436">
      <w:pPr>
        <w:numPr>
          <w:ilvl w:val="0"/>
          <w:numId w:val="21"/>
        </w:numPr>
        <w:tabs>
          <w:tab w:val="clear" w:pos="1440"/>
          <w:tab w:val="num" w:pos="1260"/>
        </w:tabs>
        <w:spacing w:after="0" w:line="240" w:lineRule="auto"/>
        <w:ind w:left="0" w:hanging="42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10436">
        <w:rPr>
          <w:rFonts w:ascii="Times New Roman" w:hAnsi="Times New Roman" w:cs="Times New Roman"/>
          <w:sz w:val="28"/>
          <w:szCs w:val="28"/>
        </w:rPr>
        <w:t>Рихтер А. Г. Правовые основы журналистики: Учебник. М., 2002.</w:t>
      </w:r>
    </w:p>
    <w:p w:rsidR="00D30629" w:rsidRPr="00710436" w:rsidRDefault="00D30629" w:rsidP="00710436">
      <w:pPr>
        <w:numPr>
          <w:ilvl w:val="0"/>
          <w:numId w:val="21"/>
        </w:numPr>
        <w:tabs>
          <w:tab w:val="clear" w:pos="1440"/>
          <w:tab w:val="num" w:pos="1260"/>
        </w:tabs>
        <w:spacing w:after="0" w:line="240" w:lineRule="auto"/>
        <w:ind w:left="0" w:hanging="42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10436">
        <w:rPr>
          <w:rFonts w:ascii="Times New Roman" w:hAnsi="Times New Roman" w:cs="Times New Roman"/>
          <w:sz w:val="28"/>
          <w:szCs w:val="28"/>
        </w:rPr>
        <w:t>Соловьев А. И. Политология: Политическая теория, политические технологии: Учебник. М., 2003.</w:t>
      </w:r>
    </w:p>
    <w:p w:rsidR="00D30629" w:rsidRPr="00710436" w:rsidRDefault="00D30629" w:rsidP="00710436">
      <w:pPr>
        <w:numPr>
          <w:ilvl w:val="0"/>
          <w:numId w:val="21"/>
        </w:numPr>
        <w:tabs>
          <w:tab w:val="clear" w:pos="1440"/>
          <w:tab w:val="num" w:pos="1260"/>
        </w:tabs>
        <w:spacing w:after="0" w:line="240" w:lineRule="auto"/>
        <w:ind w:left="0" w:hanging="42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10436">
        <w:rPr>
          <w:rFonts w:ascii="Times New Roman" w:hAnsi="Times New Roman" w:cs="Times New Roman"/>
          <w:sz w:val="28"/>
          <w:szCs w:val="28"/>
        </w:rPr>
        <w:t>Журналистика в мире политики: Исследовательские подходы и практика участия / Ред.-сост. С.Г. Корконосенко. СПб., 2004.</w:t>
      </w:r>
    </w:p>
    <w:p w:rsidR="00D30629" w:rsidRPr="00710436" w:rsidRDefault="00D30629" w:rsidP="00710436">
      <w:pPr>
        <w:numPr>
          <w:ilvl w:val="0"/>
          <w:numId w:val="21"/>
        </w:numPr>
        <w:tabs>
          <w:tab w:val="clear" w:pos="1440"/>
          <w:tab w:val="num" w:pos="1260"/>
        </w:tabs>
        <w:spacing w:after="0" w:line="240" w:lineRule="auto"/>
        <w:ind w:left="0" w:hanging="425"/>
        <w:jc w:val="both"/>
        <w:rPr>
          <w:rFonts w:ascii="Times New Roman" w:hAnsi="Times New Roman" w:cs="Times New Roman"/>
          <w:sz w:val="28"/>
          <w:szCs w:val="28"/>
        </w:rPr>
      </w:pPr>
      <w:r w:rsidRPr="00710436">
        <w:rPr>
          <w:rFonts w:ascii="Times New Roman" w:hAnsi="Times New Roman" w:cs="Times New Roman"/>
          <w:sz w:val="28"/>
          <w:szCs w:val="28"/>
        </w:rPr>
        <w:t>Журналистика и социология. Россия, 90-е годы: Сб. статей / Ред.-сост. С.Г. Корконосенко. СПб., 2001.</w:t>
      </w:r>
    </w:p>
    <w:p w:rsidR="00D30629" w:rsidRPr="00710436" w:rsidRDefault="00D30629" w:rsidP="00710436">
      <w:pPr>
        <w:numPr>
          <w:ilvl w:val="0"/>
          <w:numId w:val="21"/>
        </w:numPr>
        <w:tabs>
          <w:tab w:val="clear" w:pos="1440"/>
          <w:tab w:val="num" w:pos="1260"/>
        </w:tabs>
        <w:spacing w:after="0" w:line="240" w:lineRule="auto"/>
        <w:ind w:left="0" w:hanging="425"/>
        <w:jc w:val="both"/>
        <w:rPr>
          <w:rFonts w:ascii="Times New Roman" w:hAnsi="Times New Roman" w:cs="Times New Roman"/>
          <w:sz w:val="28"/>
          <w:szCs w:val="28"/>
        </w:rPr>
      </w:pPr>
      <w:r w:rsidRPr="00710436">
        <w:rPr>
          <w:rFonts w:ascii="Times New Roman" w:hAnsi="Times New Roman" w:cs="Times New Roman"/>
          <w:sz w:val="28"/>
          <w:szCs w:val="28"/>
        </w:rPr>
        <w:t>Корконосенко С.Г. Основы журналистики: Учебник . М., 2009.</w:t>
      </w:r>
    </w:p>
    <w:p w:rsidR="00D30629" w:rsidRPr="00710436" w:rsidRDefault="00D30629" w:rsidP="00710436">
      <w:pPr>
        <w:numPr>
          <w:ilvl w:val="0"/>
          <w:numId w:val="21"/>
        </w:numPr>
        <w:tabs>
          <w:tab w:val="clear" w:pos="1440"/>
          <w:tab w:val="num" w:pos="1260"/>
        </w:tabs>
        <w:spacing w:after="0" w:line="240" w:lineRule="auto"/>
        <w:ind w:left="0" w:hanging="425"/>
        <w:jc w:val="both"/>
        <w:rPr>
          <w:rFonts w:ascii="Times New Roman" w:hAnsi="Times New Roman" w:cs="Times New Roman"/>
          <w:sz w:val="28"/>
          <w:szCs w:val="28"/>
        </w:rPr>
      </w:pPr>
      <w:r w:rsidRPr="00710436">
        <w:rPr>
          <w:rFonts w:ascii="Times New Roman" w:hAnsi="Times New Roman" w:cs="Times New Roman"/>
          <w:sz w:val="28"/>
          <w:szCs w:val="28"/>
        </w:rPr>
        <w:t>Кузин В. И. Психологическая культура журналиста: Учеб. пособие. СПб., 2004.</w:t>
      </w:r>
    </w:p>
    <w:p w:rsidR="00D30629" w:rsidRPr="00710436" w:rsidRDefault="00D30629" w:rsidP="00710436">
      <w:pPr>
        <w:numPr>
          <w:ilvl w:val="0"/>
          <w:numId w:val="21"/>
        </w:numPr>
        <w:tabs>
          <w:tab w:val="clear" w:pos="1440"/>
          <w:tab w:val="num" w:pos="1260"/>
        </w:tabs>
        <w:spacing w:after="0" w:line="240" w:lineRule="auto"/>
        <w:ind w:left="0" w:hanging="425"/>
        <w:jc w:val="both"/>
        <w:rPr>
          <w:rFonts w:ascii="Times New Roman" w:hAnsi="Times New Roman" w:cs="Times New Roman"/>
          <w:sz w:val="28"/>
          <w:szCs w:val="28"/>
        </w:rPr>
      </w:pPr>
      <w:r w:rsidRPr="00710436">
        <w:rPr>
          <w:rFonts w:ascii="Times New Roman" w:hAnsi="Times New Roman" w:cs="Times New Roman"/>
          <w:sz w:val="28"/>
          <w:szCs w:val="28"/>
        </w:rPr>
        <w:t xml:space="preserve"> Основы творческой деятельности журналиста: Учебник / Ред.-сост. С.Г. Корконосенко. СПб., 2000.</w:t>
      </w:r>
    </w:p>
    <w:p w:rsidR="00D30629" w:rsidRPr="00710436" w:rsidRDefault="00D30629" w:rsidP="0071043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30629" w:rsidRPr="00710436" w:rsidRDefault="00D30629" w:rsidP="007104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0436">
        <w:rPr>
          <w:rFonts w:ascii="Times New Roman" w:hAnsi="Times New Roman" w:cs="Times New Roman"/>
          <w:sz w:val="28"/>
          <w:szCs w:val="28"/>
        </w:rPr>
        <w:t>в) Перечень ресурсов информационно-телекоммуникационной сети «Интернет», необходимых для выполнения научно-исследовательской работы</w:t>
      </w:r>
    </w:p>
    <w:p w:rsidR="00D30629" w:rsidRPr="00710436" w:rsidRDefault="00D30629" w:rsidP="00710436">
      <w:pPr>
        <w:pStyle w:val="a3"/>
        <w:ind w:left="0"/>
      </w:pPr>
    </w:p>
    <w:p w:rsidR="00D30629" w:rsidRPr="00710436" w:rsidRDefault="008B7730" w:rsidP="00710436">
      <w:pPr>
        <w:pStyle w:val="a5"/>
        <w:widowControl w:val="0"/>
        <w:numPr>
          <w:ilvl w:val="0"/>
          <w:numId w:val="11"/>
        </w:numPr>
        <w:tabs>
          <w:tab w:val="clear" w:pos="720"/>
          <w:tab w:val="left" w:pos="708"/>
        </w:tabs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hyperlink r:id="rId8" w:history="1">
        <w:r w:rsidR="00D30629" w:rsidRPr="00710436">
          <w:rPr>
            <w:rStyle w:val="a6"/>
            <w:rFonts w:eastAsia="Calibri"/>
            <w:color w:val="000000"/>
            <w:sz w:val="28"/>
            <w:szCs w:val="28"/>
            <w:lang w:val="en-US"/>
          </w:rPr>
          <w:t>http</w:t>
        </w:r>
        <w:r w:rsidR="00D30629" w:rsidRPr="00710436">
          <w:rPr>
            <w:rStyle w:val="a6"/>
            <w:rFonts w:eastAsia="Calibri"/>
            <w:color w:val="000000"/>
            <w:sz w:val="28"/>
            <w:szCs w:val="28"/>
          </w:rPr>
          <w:t>://</w:t>
        </w:r>
        <w:r w:rsidR="00D30629" w:rsidRPr="00710436">
          <w:rPr>
            <w:rStyle w:val="a6"/>
            <w:rFonts w:eastAsia="Calibri"/>
            <w:color w:val="000000"/>
            <w:sz w:val="28"/>
            <w:szCs w:val="28"/>
            <w:lang w:val="en-US"/>
          </w:rPr>
          <w:t>www</w:t>
        </w:r>
      </w:hyperlink>
      <w:r w:rsidR="00D30629" w:rsidRPr="00710436">
        <w:rPr>
          <w:color w:val="000000"/>
          <w:sz w:val="28"/>
          <w:szCs w:val="28"/>
        </w:rPr>
        <w:t>.</w:t>
      </w:r>
      <w:r w:rsidR="00D30629" w:rsidRPr="00710436">
        <w:rPr>
          <w:color w:val="000000"/>
          <w:sz w:val="28"/>
          <w:szCs w:val="28"/>
          <w:lang w:val="en-US"/>
        </w:rPr>
        <w:t>rdpress</w:t>
      </w:r>
      <w:r w:rsidR="00D30629" w:rsidRPr="00710436">
        <w:rPr>
          <w:color w:val="000000"/>
          <w:sz w:val="28"/>
          <w:szCs w:val="28"/>
        </w:rPr>
        <w:t>.</w:t>
      </w:r>
      <w:r w:rsidR="00D30629" w:rsidRPr="00710436">
        <w:rPr>
          <w:color w:val="000000"/>
          <w:sz w:val="28"/>
          <w:szCs w:val="28"/>
          <w:lang w:val="en-US"/>
        </w:rPr>
        <w:t>ru</w:t>
      </w:r>
    </w:p>
    <w:p w:rsidR="00D30629" w:rsidRPr="00710436" w:rsidRDefault="008B7730" w:rsidP="00710436">
      <w:pPr>
        <w:numPr>
          <w:ilvl w:val="0"/>
          <w:numId w:val="11"/>
        </w:numPr>
        <w:spacing w:after="0" w:line="240" w:lineRule="auto"/>
        <w:ind w:left="0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hyperlink r:id="rId9" w:history="1">
        <w:r w:rsidR="00D30629" w:rsidRPr="00710436">
          <w:rPr>
            <w:rStyle w:val="a6"/>
            <w:rFonts w:ascii="Times New Roman" w:eastAsia="Calibri" w:hAnsi="Times New Roman"/>
            <w:color w:val="000000"/>
            <w:sz w:val="28"/>
            <w:szCs w:val="28"/>
            <w:lang w:val="en-US"/>
          </w:rPr>
          <w:t>http://www</w:t>
        </w:r>
      </w:hyperlink>
      <w:r w:rsidR="00D30629" w:rsidRPr="00710436">
        <w:rPr>
          <w:rFonts w:ascii="Times New Roman" w:hAnsi="Times New Roman" w:cs="Times New Roman"/>
          <w:color w:val="000000"/>
          <w:sz w:val="28"/>
          <w:szCs w:val="28"/>
          <w:lang w:val="en-US"/>
        </w:rPr>
        <w:t>.etnosmi.ru</w:t>
      </w:r>
    </w:p>
    <w:p w:rsidR="00D30629" w:rsidRPr="00710436" w:rsidRDefault="008B7730" w:rsidP="00710436">
      <w:pPr>
        <w:numPr>
          <w:ilvl w:val="0"/>
          <w:numId w:val="11"/>
        </w:numPr>
        <w:spacing w:after="0" w:line="240" w:lineRule="auto"/>
        <w:ind w:left="0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hyperlink r:id="rId10" w:history="1">
        <w:r w:rsidR="00D30629" w:rsidRPr="00710436">
          <w:rPr>
            <w:rStyle w:val="a6"/>
            <w:rFonts w:ascii="Times New Roman" w:eastAsia="Calibri" w:hAnsi="Times New Roman"/>
            <w:color w:val="000000"/>
            <w:sz w:val="28"/>
            <w:szCs w:val="28"/>
            <w:lang w:val="en-US"/>
          </w:rPr>
          <w:t>http://www</w:t>
        </w:r>
      </w:hyperlink>
      <w:r w:rsidR="00D30629" w:rsidRPr="00710436">
        <w:rPr>
          <w:rFonts w:ascii="Times New Roman" w:hAnsi="Times New Roman" w:cs="Times New Roman"/>
          <w:color w:val="000000"/>
          <w:sz w:val="28"/>
          <w:szCs w:val="28"/>
          <w:lang w:val="en-US"/>
        </w:rPr>
        <w:t>.dagpravda.ru</w:t>
      </w:r>
    </w:p>
    <w:p w:rsidR="00D30629" w:rsidRPr="00710436" w:rsidRDefault="008B7730" w:rsidP="00710436">
      <w:pPr>
        <w:numPr>
          <w:ilvl w:val="0"/>
          <w:numId w:val="11"/>
        </w:numPr>
        <w:spacing w:after="0" w:line="240" w:lineRule="auto"/>
        <w:ind w:left="0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hyperlink r:id="rId11" w:history="1">
        <w:r w:rsidR="00D30629" w:rsidRPr="00710436">
          <w:rPr>
            <w:rStyle w:val="a6"/>
            <w:rFonts w:ascii="Times New Roman" w:eastAsia="Calibri" w:hAnsi="Times New Roman"/>
            <w:color w:val="000000"/>
            <w:sz w:val="28"/>
            <w:szCs w:val="28"/>
            <w:lang w:val="en-US"/>
          </w:rPr>
          <w:t>http://www</w:t>
        </w:r>
      </w:hyperlink>
      <w:r w:rsidR="00D30629" w:rsidRPr="00710436">
        <w:rPr>
          <w:rFonts w:ascii="Times New Roman" w:hAnsi="Times New Roman" w:cs="Times New Roman"/>
          <w:color w:val="000000"/>
          <w:sz w:val="28"/>
          <w:szCs w:val="28"/>
          <w:lang w:val="en-US"/>
        </w:rPr>
        <w:t>.inosmi.ru</w:t>
      </w:r>
    </w:p>
    <w:p w:rsidR="00D30629" w:rsidRPr="00710436" w:rsidRDefault="008B7730" w:rsidP="00710436">
      <w:pPr>
        <w:numPr>
          <w:ilvl w:val="0"/>
          <w:numId w:val="11"/>
        </w:numPr>
        <w:spacing w:after="0" w:line="240" w:lineRule="auto"/>
        <w:ind w:left="0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hyperlink r:id="rId12" w:history="1">
        <w:r w:rsidR="00D30629" w:rsidRPr="00710436">
          <w:rPr>
            <w:rStyle w:val="a6"/>
            <w:rFonts w:ascii="Times New Roman" w:eastAsia="Calibri" w:hAnsi="Times New Roman"/>
            <w:color w:val="000000"/>
            <w:sz w:val="28"/>
            <w:szCs w:val="28"/>
            <w:lang w:val="en-US"/>
          </w:rPr>
          <w:t>http</w:t>
        </w:r>
        <w:r w:rsidR="00D30629" w:rsidRPr="00710436">
          <w:rPr>
            <w:rStyle w:val="a6"/>
            <w:rFonts w:ascii="Times New Roman" w:eastAsia="Calibri" w:hAnsi="Times New Roman"/>
            <w:color w:val="000000"/>
            <w:sz w:val="28"/>
            <w:szCs w:val="28"/>
          </w:rPr>
          <w:t>://</w:t>
        </w:r>
        <w:r w:rsidR="00D30629" w:rsidRPr="00710436">
          <w:rPr>
            <w:rStyle w:val="a6"/>
            <w:rFonts w:ascii="Times New Roman" w:eastAsia="Calibri" w:hAnsi="Times New Roman"/>
            <w:color w:val="000000"/>
            <w:sz w:val="28"/>
            <w:szCs w:val="28"/>
            <w:lang w:val="en-US"/>
          </w:rPr>
          <w:t>www</w:t>
        </w:r>
      </w:hyperlink>
      <w:r w:rsidR="00D30629" w:rsidRPr="00710436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D30629" w:rsidRPr="00710436">
        <w:rPr>
          <w:rFonts w:ascii="Times New Roman" w:hAnsi="Times New Roman" w:cs="Times New Roman"/>
          <w:color w:val="000000"/>
          <w:sz w:val="28"/>
          <w:szCs w:val="28"/>
          <w:lang w:val="en-US"/>
        </w:rPr>
        <w:t>gazeta.ru</w:t>
      </w:r>
    </w:p>
    <w:p w:rsidR="00D30629" w:rsidRPr="00710436" w:rsidRDefault="008B7730" w:rsidP="00710436">
      <w:pPr>
        <w:numPr>
          <w:ilvl w:val="0"/>
          <w:numId w:val="11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val="en-US"/>
        </w:rPr>
      </w:pPr>
      <w:hyperlink r:id="rId13" w:history="1">
        <w:r w:rsidR="00D30629" w:rsidRPr="00710436">
          <w:rPr>
            <w:rStyle w:val="a6"/>
            <w:rFonts w:ascii="Times New Roman" w:eastAsia="Calibri" w:hAnsi="Times New Roman"/>
            <w:color w:val="000000"/>
            <w:sz w:val="28"/>
            <w:szCs w:val="28"/>
            <w:lang w:val="en-US"/>
          </w:rPr>
          <w:t>http</w:t>
        </w:r>
        <w:r w:rsidR="00D30629" w:rsidRPr="00710436">
          <w:rPr>
            <w:rStyle w:val="a6"/>
            <w:rFonts w:ascii="Times New Roman" w:eastAsia="Calibri" w:hAnsi="Times New Roman"/>
            <w:color w:val="000000"/>
            <w:sz w:val="28"/>
            <w:szCs w:val="28"/>
          </w:rPr>
          <w:t>://</w:t>
        </w:r>
        <w:r w:rsidR="00D30629" w:rsidRPr="00710436">
          <w:rPr>
            <w:rStyle w:val="a6"/>
            <w:rFonts w:ascii="Times New Roman" w:eastAsia="Calibri" w:hAnsi="Times New Roman"/>
            <w:color w:val="000000"/>
            <w:sz w:val="28"/>
            <w:szCs w:val="28"/>
            <w:lang w:val="en-US"/>
          </w:rPr>
          <w:t>www</w:t>
        </w:r>
        <w:r w:rsidR="00D30629" w:rsidRPr="00710436">
          <w:rPr>
            <w:rStyle w:val="a6"/>
            <w:rFonts w:ascii="Times New Roman" w:eastAsia="Calibri" w:hAnsi="Times New Roman"/>
            <w:color w:val="000000"/>
            <w:sz w:val="28"/>
            <w:szCs w:val="28"/>
          </w:rPr>
          <w:t>.</w:t>
        </w:r>
        <w:r w:rsidR="00D30629" w:rsidRPr="00710436">
          <w:rPr>
            <w:rStyle w:val="a6"/>
            <w:rFonts w:ascii="Times New Roman" w:eastAsia="Calibri" w:hAnsi="Times New Roman"/>
            <w:color w:val="000000"/>
            <w:sz w:val="28"/>
            <w:szCs w:val="28"/>
            <w:lang w:val="en-US"/>
          </w:rPr>
          <w:t>riadagestan</w:t>
        </w:r>
        <w:r w:rsidR="00D30629" w:rsidRPr="00710436">
          <w:rPr>
            <w:rStyle w:val="a6"/>
            <w:rFonts w:ascii="Times New Roman" w:eastAsia="Calibri" w:hAnsi="Times New Roman"/>
            <w:color w:val="000000"/>
            <w:sz w:val="28"/>
            <w:szCs w:val="28"/>
          </w:rPr>
          <w:t>.</w:t>
        </w:r>
        <w:r w:rsidR="00D30629" w:rsidRPr="00710436">
          <w:rPr>
            <w:rStyle w:val="a6"/>
            <w:rFonts w:ascii="Times New Roman" w:eastAsia="Calibri" w:hAnsi="Times New Roman"/>
            <w:color w:val="000000"/>
            <w:sz w:val="28"/>
            <w:szCs w:val="28"/>
            <w:lang w:val="en-US"/>
          </w:rPr>
          <w:t>ru</w:t>
        </w:r>
      </w:hyperlink>
    </w:p>
    <w:p w:rsidR="00D30629" w:rsidRPr="00710436" w:rsidRDefault="00D30629" w:rsidP="00710436">
      <w:pPr>
        <w:numPr>
          <w:ilvl w:val="0"/>
          <w:numId w:val="11"/>
        </w:numPr>
        <w:spacing w:after="0" w:line="240" w:lineRule="auto"/>
        <w:ind w:left="0"/>
        <w:rPr>
          <w:rFonts w:ascii="Times New Roman" w:hAnsi="Times New Roman" w:cs="Times New Roman"/>
          <w:color w:val="000000"/>
          <w:sz w:val="28"/>
          <w:szCs w:val="28"/>
        </w:rPr>
      </w:pPr>
      <w:r w:rsidRPr="00710436">
        <w:rPr>
          <w:rFonts w:ascii="Times New Roman" w:hAnsi="Times New Roman" w:cs="Times New Roman"/>
          <w:color w:val="000000"/>
          <w:sz w:val="28"/>
          <w:szCs w:val="28"/>
          <w:lang w:val="en-US"/>
        </w:rPr>
        <w:t>http</w:t>
      </w:r>
      <w:r w:rsidRPr="00710436">
        <w:rPr>
          <w:rFonts w:ascii="Times New Roman" w:hAnsi="Times New Roman" w:cs="Times New Roman"/>
          <w:color w:val="000000"/>
          <w:sz w:val="28"/>
          <w:szCs w:val="28"/>
        </w:rPr>
        <w:t>://</w:t>
      </w:r>
      <w:r w:rsidRPr="00710436">
        <w:rPr>
          <w:rFonts w:ascii="Times New Roman" w:hAnsi="Times New Roman" w:cs="Times New Roman"/>
          <w:color w:val="000000"/>
          <w:sz w:val="28"/>
          <w:szCs w:val="28"/>
          <w:lang w:val="en-US"/>
        </w:rPr>
        <w:t>www</w:t>
      </w:r>
      <w:r w:rsidRPr="00710436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710436">
        <w:rPr>
          <w:rFonts w:ascii="Times New Roman" w:hAnsi="Times New Roman" w:cs="Times New Roman"/>
          <w:color w:val="000000"/>
          <w:sz w:val="28"/>
          <w:szCs w:val="28"/>
          <w:lang w:val="en-US"/>
        </w:rPr>
        <w:t>ndelo</w:t>
      </w:r>
      <w:r w:rsidRPr="00710436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710436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</w:p>
    <w:p w:rsidR="00D30629" w:rsidRPr="00710436" w:rsidRDefault="008B7730" w:rsidP="00710436">
      <w:pPr>
        <w:numPr>
          <w:ilvl w:val="0"/>
          <w:numId w:val="11"/>
        </w:numPr>
        <w:spacing w:after="0" w:line="240" w:lineRule="auto"/>
        <w:ind w:left="0"/>
        <w:rPr>
          <w:rFonts w:ascii="Times New Roman" w:hAnsi="Times New Roman" w:cs="Times New Roman"/>
          <w:color w:val="000000"/>
          <w:sz w:val="28"/>
          <w:szCs w:val="28"/>
        </w:rPr>
      </w:pPr>
      <w:hyperlink r:id="rId14" w:history="1">
        <w:r w:rsidR="00D30629" w:rsidRPr="00710436">
          <w:rPr>
            <w:rStyle w:val="a6"/>
            <w:rFonts w:ascii="Times New Roman" w:eastAsia="Calibri" w:hAnsi="Times New Roman"/>
            <w:color w:val="000000"/>
            <w:sz w:val="28"/>
            <w:szCs w:val="28"/>
            <w:lang w:val="en-US"/>
          </w:rPr>
          <w:t>http</w:t>
        </w:r>
        <w:r w:rsidR="00D30629" w:rsidRPr="00710436">
          <w:rPr>
            <w:rStyle w:val="a6"/>
            <w:rFonts w:ascii="Times New Roman" w:eastAsia="Calibri" w:hAnsi="Times New Roman"/>
            <w:color w:val="000000"/>
            <w:sz w:val="28"/>
            <w:szCs w:val="28"/>
          </w:rPr>
          <w:t>://</w:t>
        </w:r>
        <w:r w:rsidR="00D30629" w:rsidRPr="00710436">
          <w:rPr>
            <w:rStyle w:val="a6"/>
            <w:rFonts w:ascii="Times New Roman" w:eastAsia="Calibri" w:hAnsi="Times New Roman"/>
            <w:color w:val="000000"/>
            <w:sz w:val="28"/>
            <w:szCs w:val="28"/>
            <w:lang w:val="en-US"/>
          </w:rPr>
          <w:t>www</w:t>
        </w:r>
        <w:r w:rsidR="00D30629" w:rsidRPr="00710436">
          <w:rPr>
            <w:rStyle w:val="a6"/>
            <w:rFonts w:ascii="Times New Roman" w:eastAsia="Calibri" w:hAnsi="Times New Roman"/>
            <w:color w:val="000000"/>
            <w:sz w:val="28"/>
            <w:szCs w:val="28"/>
          </w:rPr>
          <w:t>.</w:t>
        </w:r>
        <w:r w:rsidR="00D30629" w:rsidRPr="00710436">
          <w:rPr>
            <w:rStyle w:val="a6"/>
            <w:rFonts w:ascii="Times New Roman" w:eastAsia="Calibri" w:hAnsi="Times New Roman"/>
            <w:color w:val="000000"/>
            <w:sz w:val="28"/>
            <w:szCs w:val="28"/>
            <w:lang w:val="en-US"/>
          </w:rPr>
          <w:t>chernovik</w:t>
        </w:r>
        <w:r w:rsidR="00D30629" w:rsidRPr="00710436">
          <w:rPr>
            <w:rStyle w:val="a6"/>
            <w:rFonts w:ascii="Times New Roman" w:eastAsia="Calibri" w:hAnsi="Times New Roman"/>
            <w:color w:val="000000"/>
            <w:sz w:val="28"/>
            <w:szCs w:val="28"/>
          </w:rPr>
          <w:t>.</w:t>
        </w:r>
        <w:r w:rsidR="00D30629" w:rsidRPr="00710436">
          <w:rPr>
            <w:rStyle w:val="a6"/>
            <w:rFonts w:ascii="Times New Roman" w:eastAsia="Calibri" w:hAnsi="Times New Roman"/>
            <w:color w:val="000000"/>
            <w:sz w:val="28"/>
            <w:szCs w:val="28"/>
            <w:lang w:val="en-US"/>
          </w:rPr>
          <w:t>net</w:t>
        </w:r>
      </w:hyperlink>
    </w:p>
    <w:p w:rsidR="00D30629" w:rsidRPr="00710436" w:rsidRDefault="008B7730" w:rsidP="00710436">
      <w:pPr>
        <w:numPr>
          <w:ilvl w:val="0"/>
          <w:numId w:val="11"/>
        </w:numPr>
        <w:spacing w:after="0" w:line="240" w:lineRule="auto"/>
        <w:ind w:left="0"/>
        <w:rPr>
          <w:rFonts w:ascii="Times New Roman" w:hAnsi="Times New Roman" w:cs="Times New Roman"/>
          <w:color w:val="000000"/>
          <w:sz w:val="28"/>
          <w:szCs w:val="28"/>
        </w:rPr>
      </w:pPr>
      <w:hyperlink r:id="rId15" w:history="1">
        <w:r w:rsidR="00D30629" w:rsidRPr="00710436">
          <w:rPr>
            <w:rStyle w:val="a6"/>
            <w:rFonts w:ascii="Times New Roman" w:eastAsia="Calibri" w:hAnsi="Times New Roman"/>
            <w:color w:val="000000"/>
            <w:sz w:val="28"/>
            <w:szCs w:val="28"/>
          </w:rPr>
          <w:t>http://gazeta-nv.ru</w:t>
        </w:r>
      </w:hyperlink>
    </w:p>
    <w:p w:rsidR="00D30629" w:rsidRPr="00710436" w:rsidRDefault="008B7730" w:rsidP="00710436">
      <w:pPr>
        <w:numPr>
          <w:ilvl w:val="0"/>
          <w:numId w:val="11"/>
        </w:numPr>
        <w:spacing w:after="0" w:line="240" w:lineRule="auto"/>
        <w:ind w:left="0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hyperlink r:id="rId16" w:history="1">
        <w:r w:rsidR="00D30629" w:rsidRPr="00710436">
          <w:rPr>
            <w:rStyle w:val="a6"/>
            <w:rFonts w:ascii="Times New Roman" w:eastAsia="Calibri" w:hAnsi="Times New Roman"/>
            <w:color w:val="000000"/>
            <w:sz w:val="28"/>
            <w:szCs w:val="28"/>
            <w:lang w:val="en-US"/>
          </w:rPr>
          <w:t>http</w:t>
        </w:r>
        <w:r w:rsidR="00D30629" w:rsidRPr="00710436">
          <w:rPr>
            <w:rStyle w:val="a6"/>
            <w:rFonts w:ascii="Times New Roman" w:eastAsia="Calibri" w:hAnsi="Times New Roman"/>
            <w:color w:val="000000"/>
            <w:sz w:val="28"/>
            <w:szCs w:val="28"/>
          </w:rPr>
          <w:t>://</w:t>
        </w:r>
        <w:r w:rsidR="00D30629" w:rsidRPr="00710436">
          <w:rPr>
            <w:rStyle w:val="a6"/>
            <w:rFonts w:ascii="Times New Roman" w:eastAsia="Calibri" w:hAnsi="Times New Roman"/>
            <w:color w:val="000000"/>
            <w:sz w:val="28"/>
            <w:szCs w:val="28"/>
            <w:lang w:val="en-US"/>
          </w:rPr>
          <w:t>www</w:t>
        </w:r>
        <w:r w:rsidR="00D30629" w:rsidRPr="00710436">
          <w:rPr>
            <w:rStyle w:val="a6"/>
            <w:rFonts w:ascii="Times New Roman" w:eastAsia="Calibri" w:hAnsi="Times New Roman"/>
            <w:color w:val="000000"/>
            <w:sz w:val="28"/>
            <w:szCs w:val="28"/>
          </w:rPr>
          <w:t>.</w:t>
        </w:r>
        <w:r w:rsidR="00D30629" w:rsidRPr="00710436">
          <w:rPr>
            <w:rStyle w:val="a6"/>
            <w:rFonts w:ascii="Times New Roman" w:eastAsia="Calibri" w:hAnsi="Times New Roman"/>
            <w:color w:val="000000"/>
            <w:sz w:val="28"/>
            <w:szCs w:val="28"/>
            <w:lang w:val="en-US"/>
          </w:rPr>
          <w:t>respublic</w:t>
        </w:r>
        <w:r w:rsidR="00D30629" w:rsidRPr="00710436">
          <w:rPr>
            <w:rStyle w:val="a6"/>
            <w:rFonts w:ascii="Times New Roman" w:eastAsia="Calibri" w:hAnsi="Times New Roman"/>
            <w:color w:val="000000"/>
            <w:sz w:val="28"/>
            <w:szCs w:val="28"/>
          </w:rPr>
          <w:t>.</w:t>
        </w:r>
        <w:r w:rsidR="00D30629" w:rsidRPr="00710436">
          <w:rPr>
            <w:rStyle w:val="a6"/>
            <w:rFonts w:ascii="Times New Roman" w:eastAsia="Calibri" w:hAnsi="Times New Roman"/>
            <w:color w:val="000000"/>
            <w:sz w:val="28"/>
            <w:szCs w:val="28"/>
            <w:lang w:val="en-US"/>
          </w:rPr>
          <w:t>net</w:t>
        </w:r>
      </w:hyperlink>
    </w:p>
    <w:p w:rsidR="00D30629" w:rsidRPr="00710436" w:rsidRDefault="008B7730" w:rsidP="00710436">
      <w:pPr>
        <w:numPr>
          <w:ilvl w:val="0"/>
          <w:numId w:val="11"/>
        </w:numPr>
        <w:spacing w:after="0" w:line="240" w:lineRule="auto"/>
        <w:ind w:left="0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hyperlink r:id="rId17" w:history="1">
        <w:r w:rsidR="00D30629" w:rsidRPr="00710436">
          <w:rPr>
            <w:rStyle w:val="a6"/>
            <w:rFonts w:ascii="Times New Roman" w:eastAsia="Calibri" w:hAnsi="Times New Roman"/>
            <w:color w:val="000000"/>
            <w:sz w:val="28"/>
            <w:szCs w:val="28"/>
            <w:lang w:val="en-US"/>
          </w:rPr>
          <w:t>http://www.gtrkdagestan.ru</w:t>
        </w:r>
      </w:hyperlink>
    </w:p>
    <w:p w:rsidR="00D30629" w:rsidRPr="00710436" w:rsidRDefault="008B7730" w:rsidP="00710436">
      <w:pPr>
        <w:numPr>
          <w:ilvl w:val="0"/>
          <w:numId w:val="11"/>
        </w:numPr>
        <w:spacing w:after="0" w:line="240" w:lineRule="auto"/>
        <w:ind w:left="0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hyperlink r:id="rId18" w:history="1">
        <w:r w:rsidR="00D30629" w:rsidRPr="00710436">
          <w:rPr>
            <w:rStyle w:val="a6"/>
            <w:rFonts w:ascii="Times New Roman" w:eastAsia="Calibri" w:hAnsi="Times New Roman"/>
            <w:color w:val="000000"/>
            <w:sz w:val="28"/>
            <w:szCs w:val="28"/>
            <w:lang w:val="en-US"/>
          </w:rPr>
          <w:t>http://www.rgvktv.ru</w:t>
        </w:r>
      </w:hyperlink>
    </w:p>
    <w:p w:rsidR="00D30629" w:rsidRPr="00710436" w:rsidRDefault="00D30629" w:rsidP="0071043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319A0" w:rsidRPr="00710436" w:rsidRDefault="00C319A0" w:rsidP="0071043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319A0" w:rsidRPr="00710436" w:rsidRDefault="00C319A0" w:rsidP="00710436">
      <w:pPr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710436" w:rsidRPr="00710436" w:rsidRDefault="00C319A0" w:rsidP="00710436">
      <w:pPr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10436">
        <w:rPr>
          <w:rFonts w:ascii="Times New Roman" w:hAnsi="Times New Roman" w:cs="Times New Roman"/>
          <w:b/>
          <w:color w:val="000000"/>
          <w:sz w:val="28"/>
          <w:szCs w:val="28"/>
        </w:rPr>
        <w:t>11</w:t>
      </w:r>
      <w:r w:rsidR="004E15AA" w:rsidRPr="00710436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  <w:r w:rsidR="004E15AA" w:rsidRPr="0071043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10436" w:rsidRPr="0071043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Проведение </w:t>
      </w:r>
      <w:r w:rsidR="002A65C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производственной </w:t>
      </w:r>
      <w:r w:rsidR="002A65CA" w:rsidRPr="0071043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практики </w:t>
      </w:r>
      <w:r w:rsidR="002A65CA">
        <w:rPr>
          <w:rFonts w:ascii="Times New Roman" w:hAnsi="Times New Roman" w:cs="Times New Roman"/>
          <w:b/>
          <w:color w:val="000000"/>
          <w:sz w:val="28"/>
          <w:szCs w:val="28"/>
        </w:rPr>
        <w:t>(</w:t>
      </w:r>
      <w:r w:rsidR="00710436" w:rsidRPr="00710436">
        <w:rPr>
          <w:rFonts w:ascii="Times New Roman" w:hAnsi="Times New Roman" w:cs="Times New Roman"/>
          <w:b/>
          <w:color w:val="000000"/>
          <w:sz w:val="28"/>
          <w:szCs w:val="28"/>
        </w:rPr>
        <w:t>н</w:t>
      </w:r>
      <w:r w:rsidR="00710436" w:rsidRPr="00710436">
        <w:rPr>
          <w:rFonts w:ascii="Times New Roman" w:hAnsi="Times New Roman" w:cs="Times New Roman"/>
          <w:b/>
          <w:sz w:val="28"/>
          <w:szCs w:val="28"/>
        </w:rPr>
        <w:t>аучно-исследовательской</w:t>
      </w:r>
      <w:r w:rsidR="002A65CA">
        <w:rPr>
          <w:rFonts w:ascii="Times New Roman" w:hAnsi="Times New Roman" w:cs="Times New Roman"/>
          <w:b/>
          <w:sz w:val="28"/>
          <w:szCs w:val="28"/>
        </w:rPr>
        <w:t>)</w:t>
      </w:r>
      <w:r w:rsidR="00710436" w:rsidRPr="0071043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сопровождается необходимым учебно-методическим и информационным обеспечением. Основным документом, регламентирующим производственную практику, является данная программа.</w:t>
      </w:r>
    </w:p>
    <w:p w:rsidR="00710436" w:rsidRPr="00710436" w:rsidRDefault="00710436" w:rsidP="00710436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10436">
        <w:rPr>
          <w:rFonts w:ascii="Times New Roman" w:hAnsi="Times New Roman" w:cs="Times New Roman"/>
          <w:color w:val="000000"/>
          <w:sz w:val="28"/>
          <w:szCs w:val="28"/>
        </w:rPr>
        <w:lastRenderedPageBreak/>
        <w:t>В ходе прохождения практики обучающиеся работают в соответствии с нормами правовых и этических актов, регулирующих профессиональную деятельность: Закона РФ «О средствах массовой информации», Трудового кодекса РФ, Кодекса профессиональной этики российского журналиста, нормативно-правовых актов регионов России. Используются справочники с адресами и другой контактной информацией региональных СМИ. Каждый обучающийся имеет доступ к комплектам отечественных профессиональных изданий из библиотечного фонда: «Вестник Московского университета. Серия «Журналистика», «Журналист», «Журналистика и медиарынок», «Новости СМИ», «Медиаальманах», «Медиаскоп». Для обучающихся обеспечен доступ к современными профессиональным базам данных, электронным библиотекам, информационным справочным и поисковым системам, порталу научных исследований и методик журналистского образования «Медиаскоп» www.mediascope.ru; сайтам российских и зарубежных профессиональных объединений и исследовательских организаций в сфере СМИ: Союза журналистов России – www.ruj.ru; Союза журналистов Москвы – www.ujmos.ru; Национальной ассоциации телерадиовещателей – www.nat.ru; Гильдии издателей периодической печати – www.gipp.ru; Фонда защиты гласности – www.gdf.ru и т.д.</w:t>
      </w:r>
      <w:r w:rsidRPr="00710436">
        <w:rPr>
          <w:rFonts w:ascii="Times New Roman" w:hAnsi="Times New Roman" w:cs="Times New Roman"/>
          <w:color w:val="000000"/>
          <w:sz w:val="28"/>
          <w:szCs w:val="28"/>
        </w:rPr>
        <w:cr/>
      </w:r>
    </w:p>
    <w:p w:rsidR="004E15AA" w:rsidRPr="00710436" w:rsidRDefault="004E15AA" w:rsidP="00710436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E15AA" w:rsidRPr="00710436" w:rsidRDefault="004E15AA" w:rsidP="00710436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10436">
        <w:rPr>
          <w:rFonts w:ascii="Times New Roman" w:hAnsi="Times New Roman" w:cs="Times New Roman"/>
          <w:b/>
          <w:color w:val="000000"/>
          <w:sz w:val="28"/>
          <w:szCs w:val="28"/>
        </w:rPr>
        <w:t>12. ОПИСАНИЕ МАТЕРИАЛЬНО-ТЕХНИЧЕСКОЙ БАЗЫ, НЕОБ</w:t>
      </w:r>
      <w:r w:rsidR="00D30629" w:rsidRPr="00710436">
        <w:rPr>
          <w:rFonts w:ascii="Times New Roman" w:hAnsi="Times New Roman" w:cs="Times New Roman"/>
          <w:b/>
          <w:color w:val="000000"/>
          <w:sz w:val="28"/>
          <w:szCs w:val="28"/>
        </w:rPr>
        <w:t>ХОДИМОЙ ДЛЯ</w:t>
      </w:r>
      <w:r w:rsidR="002A65C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2A65CA" w:rsidRPr="002A65CA">
        <w:rPr>
          <w:rFonts w:ascii="Times New Roman" w:hAnsi="Times New Roman" w:cs="Times New Roman"/>
          <w:b/>
          <w:color w:val="000000"/>
          <w:sz w:val="28"/>
          <w:szCs w:val="28"/>
        </w:rPr>
        <w:t>ПРОИЗВОДСТВЕННОЙ ПРАКТИКЕ (научно-исследовательской)</w:t>
      </w:r>
    </w:p>
    <w:p w:rsidR="004E15AA" w:rsidRPr="00710436" w:rsidRDefault="004E15AA" w:rsidP="00710436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10436">
        <w:rPr>
          <w:rFonts w:ascii="Times New Roman" w:hAnsi="Times New Roman" w:cs="Times New Roman"/>
          <w:color w:val="000000"/>
          <w:sz w:val="28"/>
          <w:szCs w:val="28"/>
        </w:rPr>
        <w:t xml:space="preserve">В распоряжении обучающихся есть все необходимое оборудование и производственная база. В ДГУ действует Центр развития региональной журналистики; компьютерный класс,  имеется телевизионная панель и спутниковая принимающая антенна (компьютеры обеспечены выходом в Интернет). Одной из основных баз практик является базовая кафедра периодической печати при республиканской общественно-политической газете «Дагестанская правда». </w:t>
      </w:r>
    </w:p>
    <w:p w:rsidR="004E15AA" w:rsidRPr="00710436" w:rsidRDefault="004E15AA" w:rsidP="00710436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10436">
        <w:rPr>
          <w:rFonts w:ascii="Times New Roman" w:hAnsi="Times New Roman" w:cs="Times New Roman"/>
          <w:color w:val="000000"/>
          <w:sz w:val="28"/>
          <w:szCs w:val="28"/>
        </w:rPr>
        <w:t xml:space="preserve">Базами производственной практики являются более 10 изданий Республики Дагестан, большинство из которых имеют современное мультимедийное и полиграфическое оборудование. </w:t>
      </w:r>
    </w:p>
    <w:p w:rsidR="004E15AA" w:rsidRPr="00710436" w:rsidRDefault="004E15AA" w:rsidP="0071043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10436">
        <w:rPr>
          <w:rFonts w:ascii="Times New Roman" w:hAnsi="Times New Roman" w:cs="Times New Roman"/>
          <w:sz w:val="28"/>
          <w:szCs w:val="28"/>
        </w:rPr>
        <w:t xml:space="preserve">В распоряжении обучающихся есть все необходимое оборудование и производственная база. На отделении журналистики филологического факультетаДГУ действует учебнаятелерадиостудия, мини-типография,  компьютерный класс, (компьютеры обеспечены выходом в Интернет). </w:t>
      </w:r>
      <w:r w:rsidRPr="00710436">
        <w:rPr>
          <w:rFonts w:ascii="Times New Roman" w:hAnsi="Times New Roman" w:cs="Times New Roman"/>
          <w:sz w:val="28"/>
          <w:szCs w:val="28"/>
        </w:rPr>
        <w:lastRenderedPageBreak/>
        <w:t>Важнейшей производственной базой факультета являются газеты  «Новое дело», «Черновик», «Свободная республика», газеты на языках народов Дагестана «Истина», «Замана», «Илчи», «Елдаш», «Лезги газет» Всего базами практик являются 65 редакций районных и городских газет Республики Дагестан, большинство из которых имеют современное мультимедийное и полиграфическое оборудование. Обучающиеся пользуются оборудованием телерадиостудий: ГТРК «Дагестан», РГВК «Дагестан» и др.</w:t>
      </w:r>
    </w:p>
    <w:p w:rsidR="004E15AA" w:rsidRPr="00710436" w:rsidRDefault="004E15AA" w:rsidP="00710436">
      <w:pPr>
        <w:spacing w:after="0"/>
        <w:rPr>
          <w:rFonts w:ascii="Times New Roman" w:hAnsi="Times New Roman" w:cs="Times New Roman"/>
        </w:rPr>
      </w:pPr>
    </w:p>
    <w:p w:rsidR="00C319A0" w:rsidRPr="00710436" w:rsidRDefault="00C319A0" w:rsidP="0071043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C197E" w:rsidRPr="00710436" w:rsidRDefault="00FC197E" w:rsidP="0071043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FC197E" w:rsidRPr="00710436" w:rsidSect="00DC5CE7">
      <w:pgSz w:w="11906" w:h="16838"/>
      <w:pgMar w:top="1134" w:right="850" w:bottom="141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7730" w:rsidRDefault="008B7730" w:rsidP="00DC5CE7">
      <w:pPr>
        <w:spacing w:after="0" w:line="240" w:lineRule="auto"/>
      </w:pPr>
      <w:r>
        <w:separator/>
      </w:r>
    </w:p>
  </w:endnote>
  <w:endnote w:type="continuationSeparator" w:id="0">
    <w:p w:rsidR="008B7730" w:rsidRDefault="008B7730" w:rsidP="00DC5C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7730" w:rsidRDefault="008B7730" w:rsidP="00DC5CE7">
      <w:pPr>
        <w:spacing w:after="0" w:line="240" w:lineRule="auto"/>
      </w:pPr>
      <w:r>
        <w:separator/>
      </w:r>
    </w:p>
  </w:footnote>
  <w:footnote w:type="continuationSeparator" w:id="0">
    <w:p w:rsidR="008B7730" w:rsidRDefault="008B7730" w:rsidP="00DC5C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B95BB3"/>
    <w:multiLevelType w:val="hybridMultilevel"/>
    <w:tmpl w:val="ECD08B84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04103E"/>
    <w:multiLevelType w:val="hybridMultilevel"/>
    <w:tmpl w:val="17A453DE"/>
    <w:lvl w:ilvl="0" w:tplc="AA86740A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C3A21F7"/>
    <w:multiLevelType w:val="hybridMultilevel"/>
    <w:tmpl w:val="7BEEE30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3028EF"/>
    <w:multiLevelType w:val="hybridMultilevel"/>
    <w:tmpl w:val="3A7ABF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19057D"/>
    <w:multiLevelType w:val="hybridMultilevel"/>
    <w:tmpl w:val="98F6BCE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1F6A21"/>
    <w:multiLevelType w:val="hybridMultilevel"/>
    <w:tmpl w:val="A5C03020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57B15B1"/>
    <w:multiLevelType w:val="hybridMultilevel"/>
    <w:tmpl w:val="E8686112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736510"/>
    <w:multiLevelType w:val="hybridMultilevel"/>
    <w:tmpl w:val="DD2C5EC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 w15:restartNumberingAfterBreak="0">
    <w:nsid w:val="388B6858"/>
    <w:multiLevelType w:val="hybridMultilevel"/>
    <w:tmpl w:val="3BC6A1C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B76518"/>
    <w:multiLevelType w:val="hybridMultilevel"/>
    <w:tmpl w:val="0ADE47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2D614E"/>
    <w:multiLevelType w:val="hybridMultilevel"/>
    <w:tmpl w:val="924CDE70"/>
    <w:lvl w:ilvl="0" w:tplc="2126146E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CC5C54"/>
    <w:multiLevelType w:val="hybridMultilevel"/>
    <w:tmpl w:val="E8080A94"/>
    <w:lvl w:ilvl="0" w:tplc="99720EF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4865EC7"/>
    <w:multiLevelType w:val="hybridMultilevel"/>
    <w:tmpl w:val="A96050CA"/>
    <w:lvl w:ilvl="0" w:tplc="A1C4611C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731" w:hanging="360"/>
      </w:pPr>
    </w:lvl>
    <w:lvl w:ilvl="2" w:tplc="0419001B" w:tentative="1">
      <w:start w:val="1"/>
      <w:numFmt w:val="lowerRoman"/>
      <w:lvlText w:val="%3."/>
      <w:lvlJc w:val="right"/>
      <w:pPr>
        <w:ind w:left="1451" w:hanging="180"/>
      </w:pPr>
    </w:lvl>
    <w:lvl w:ilvl="3" w:tplc="0419000F" w:tentative="1">
      <w:start w:val="1"/>
      <w:numFmt w:val="decimal"/>
      <w:lvlText w:val="%4."/>
      <w:lvlJc w:val="left"/>
      <w:pPr>
        <w:ind w:left="2171" w:hanging="360"/>
      </w:pPr>
    </w:lvl>
    <w:lvl w:ilvl="4" w:tplc="04190019" w:tentative="1">
      <w:start w:val="1"/>
      <w:numFmt w:val="lowerLetter"/>
      <w:lvlText w:val="%5."/>
      <w:lvlJc w:val="left"/>
      <w:pPr>
        <w:ind w:left="2891" w:hanging="360"/>
      </w:pPr>
    </w:lvl>
    <w:lvl w:ilvl="5" w:tplc="0419001B" w:tentative="1">
      <w:start w:val="1"/>
      <w:numFmt w:val="lowerRoman"/>
      <w:lvlText w:val="%6."/>
      <w:lvlJc w:val="right"/>
      <w:pPr>
        <w:ind w:left="3611" w:hanging="180"/>
      </w:pPr>
    </w:lvl>
    <w:lvl w:ilvl="6" w:tplc="0419000F" w:tentative="1">
      <w:start w:val="1"/>
      <w:numFmt w:val="decimal"/>
      <w:lvlText w:val="%7."/>
      <w:lvlJc w:val="left"/>
      <w:pPr>
        <w:ind w:left="4331" w:hanging="360"/>
      </w:pPr>
    </w:lvl>
    <w:lvl w:ilvl="7" w:tplc="04190019" w:tentative="1">
      <w:start w:val="1"/>
      <w:numFmt w:val="lowerLetter"/>
      <w:lvlText w:val="%8."/>
      <w:lvlJc w:val="left"/>
      <w:pPr>
        <w:ind w:left="5051" w:hanging="360"/>
      </w:pPr>
    </w:lvl>
    <w:lvl w:ilvl="8" w:tplc="0419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13" w15:restartNumberingAfterBreak="0">
    <w:nsid w:val="57940125"/>
    <w:multiLevelType w:val="hybridMultilevel"/>
    <w:tmpl w:val="52924228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629D68B7"/>
    <w:multiLevelType w:val="hybridMultilevel"/>
    <w:tmpl w:val="82D46AAE"/>
    <w:lvl w:ilvl="0" w:tplc="0419000F">
      <w:start w:val="7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69437AC1"/>
    <w:multiLevelType w:val="hybridMultilevel"/>
    <w:tmpl w:val="060A04D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6F7D6298"/>
    <w:multiLevelType w:val="hybridMultilevel"/>
    <w:tmpl w:val="67EC21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8F7982"/>
    <w:multiLevelType w:val="hybridMultilevel"/>
    <w:tmpl w:val="8FBC9580"/>
    <w:lvl w:ilvl="0" w:tplc="0419000D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73E20082"/>
    <w:multiLevelType w:val="hybridMultilevel"/>
    <w:tmpl w:val="2946AF62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A1C4611C">
      <w:start w:val="1"/>
      <w:numFmt w:val="decimal"/>
      <w:lvlText w:val="%2."/>
      <w:lvlJc w:val="left"/>
      <w:pPr>
        <w:tabs>
          <w:tab w:val="num" w:pos="2149"/>
        </w:tabs>
        <w:ind w:left="2149" w:hanging="360"/>
      </w:pPr>
    </w:lvl>
    <w:lvl w:ilvl="2" w:tplc="265CEA4C">
      <w:start w:val="1"/>
      <w:numFmt w:val="decimal"/>
      <w:lvlText w:val="%3."/>
      <w:lvlJc w:val="left"/>
      <w:pPr>
        <w:tabs>
          <w:tab w:val="num" w:pos="3049"/>
        </w:tabs>
        <w:ind w:left="3049" w:hanging="360"/>
      </w:pPr>
    </w:lvl>
    <w:lvl w:ilvl="3" w:tplc="0419000F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9" w15:restartNumberingAfterBreak="0">
    <w:nsid w:val="785775B4"/>
    <w:multiLevelType w:val="hybridMultilevel"/>
    <w:tmpl w:val="8FF6389E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7D5D3D53"/>
    <w:multiLevelType w:val="multilevel"/>
    <w:tmpl w:val="A7C6F7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1" w15:restartNumberingAfterBreak="0">
    <w:nsid w:val="7FA77741"/>
    <w:multiLevelType w:val="hybridMultilevel"/>
    <w:tmpl w:val="9A6463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13"/>
  </w:num>
  <w:num w:numId="3">
    <w:abstractNumId w:val="17"/>
  </w:num>
  <w:num w:numId="4">
    <w:abstractNumId w:val="3"/>
  </w:num>
  <w:num w:numId="5">
    <w:abstractNumId w:val="9"/>
  </w:num>
  <w:num w:numId="6">
    <w:abstractNumId w:val="16"/>
  </w:num>
  <w:num w:numId="7">
    <w:abstractNumId w:val="11"/>
  </w:num>
  <w:num w:numId="8">
    <w:abstractNumId w:val="4"/>
  </w:num>
  <w:num w:numId="9">
    <w:abstractNumId w:val="19"/>
  </w:num>
  <w:num w:numId="10">
    <w:abstractNumId w:val="2"/>
  </w:num>
  <w:num w:numId="11">
    <w:abstractNumId w:val="15"/>
  </w:num>
  <w:num w:numId="12">
    <w:abstractNumId w:val="10"/>
  </w:num>
  <w:num w:numId="13">
    <w:abstractNumId w:val="21"/>
  </w:num>
  <w:num w:numId="14">
    <w:abstractNumId w:val="8"/>
  </w:num>
  <w:num w:numId="15">
    <w:abstractNumId w:val="6"/>
  </w:num>
  <w:num w:numId="16">
    <w:abstractNumId w:val="0"/>
  </w:num>
  <w:num w:numId="17">
    <w:abstractNumId w:val="14"/>
  </w:num>
  <w:num w:numId="18">
    <w:abstractNumId w:val="20"/>
  </w:num>
  <w:num w:numId="19">
    <w:abstractNumId w:val="5"/>
  </w:num>
  <w:num w:numId="20">
    <w:abstractNumId w:val="18"/>
  </w:num>
  <w:num w:numId="21">
    <w:abstractNumId w:val="12"/>
  </w:num>
  <w:num w:numId="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9A9"/>
    <w:rsid w:val="00014AE2"/>
    <w:rsid w:val="000254DC"/>
    <w:rsid w:val="0003228C"/>
    <w:rsid w:val="00045613"/>
    <w:rsid w:val="00067DF7"/>
    <w:rsid w:val="000D7E99"/>
    <w:rsid w:val="000E247A"/>
    <w:rsid w:val="00105919"/>
    <w:rsid w:val="00221A52"/>
    <w:rsid w:val="0025185D"/>
    <w:rsid w:val="002638E6"/>
    <w:rsid w:val="002A65CA"/>
    <w:rsid w:val="0032537B"/>
    <w:rsid w:val="003A20AD"/>
    <w:rsid w:val="003B40D3"/>
    <w:rsid w:val="003D3131"/>
    <w:rsid w:val="00402C0D"/>
    <w:rsid w:val="0042076E"/>
    <w:rsid w:val="00456200"/>
    <w:rsid w:val="004879A9"/>
    <w:rsid w:val="004E15AA"/>
    <w:rsid w:val="004F48C6"/>
    <w:rsid w:val="0050252D"/>
    <w:rsid w:val="00520E0D"/>
    <w:rsid w:val="005231F3"/>
    <w:rsid w:val="00554B16"/>
    <w:rsid w:val="00591D6E"/>
    <w:rsid w:val="00617995"/>
    <w:rsid w:val="00652AA0"/>
    <w:rsid w:val="006B561B"/>
    <w:rsid w:val="006D7BBA"/>
    <w:rsid w:val="006F1A99"/>
    <w:rsid w:val="00710436"/>
    <w:rsid w:val="007625A0"/>
    <w:rsid w:val="00770DAE"/>
    <w:rsid w:val="007B3B43"/>
    <w:rsid w:val="007D4A7E"/>
    <w:rsid w:val="007F1344"/>
    <w:rsid w:val="007F4A5D"/>
    <w:rsid w:val="007F5851"/>
    <w:rsid w:val="0081466B"/>
    <w:rsid w:val="008B7730"/>
    <w:rsid w:val="00902744"/>
    <w:rsid w:val="00962198"/>
    <w:rsid w:val="00963B5B"/>
    <w:rsid w:val="00A31549"/>
    <w:rsid w:val="00A61E78"/>
    <w:rsid w:val="00AA0736"/>
    <w:rsid w:val="00C319A0"/>
    <w:rsid w:val="00C33AB6"/>
    <w:rsid w:val="00C725CC"/>
    <w:rsid w:val="00C7531E"/>
    <w:rsid w:val="00CB79FD"/>
    <w:rsid w:val="00D30629"/>
    <w:rsid w:val="00D34A65"/>
    <w:rsid w:val="00D35546"/>
    <w:rsid w:val="00D8774A"/>
    <w:rsid w:val="00DC54A8"/>
    <w:rsid w:val="00DC5CE7"/>
    <w:rsid w:val="00E73F29"/>
    <w:rsid w:val="00E742CB"/>
    <w:rsid w:val="00EE04F7"/>
    <w:rsid w:val="00EE5A4C"/>
    <w:rsid w:val="00F029BE"/>
    <w:rsid w:val="00F57888"/>
    <w:rsid w:val="00FC197E"/>
    <w:rsid w:val="00FF3F53"/>
    <w:rsid w:val="00FF7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4FE7E1E-CA2B-4AA8-A18D-1B7155E4A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55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879A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0254D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C753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rsid w:val="00FC19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rsid w:val="00FC197E"/>
    <w:rPr>
      <w:rFonts w:cs="Times New Roman"/>
      <w:color w:val="0000FF"/>
      <w:u w:val="single"/>
    </w:rPr>
  </w:style>
  <w:style w:type="character" w:customStyle="1" w:styleId="FontStyle59">
    <w:name w:val="Font Style59"/>
    <w:rsid w:val="00FF3F53"/>
    <w:rPr>
      <w:rFonts w:ascii="Times New Roman" w:hAnsi="Times New Roman"/>
      <w:b/>
      <w:sz w:val="16"/>
    </w:rPr>
  </w:style>
  <w:style w:type="paragraph" w:customStyle="1" w:styleId="Style26">
    <w:name w:val="Style26"/>
    <w:basedOn w:val="a"/>
    <w:uiPriority w:val="99"/>
    <w:rsid w:val="00FF3F5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DC5C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DC5CE7"/>
  </w:style>
  <w:style w:type="paragraph" w:styleId="a9">
    <w:name w:val="footer"/>
    <w:basedOn w:val="a"/>
    <w:link w:val="aa"/>
    <w:uiPriority w:val="99"/>
    <w:semiHidden/>
    <w:unhideWhenUsed/>
    <w:rsid w:val="00DC5C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DC5CE7"/>
  </w:style>
  <w:style w:type="paragraph" w:styleId="ab">
    <w:name w:val="Balloon Text"/>
    <w:basedOn w:val="a"/>
    <w:link w:val="ac"/>
    <w:uiPriority w:val="99"/>
    <w:semiHidden/>
    <w:unhideWhenUsed/>
    <w:rsid w:val="006D7B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D7BBA"/>
    <w:rPr>
      <w:rFonts w:ascii="Tahoma" w:hAnsi="Tahoma" w:cs="Tahoma"/>
      <w:sz w:val="16"/>
      <w:szCs w:val="16"/>
    </w:rPr>
  </w:style>
  <w:style w:type="paragraph" w:styleId="ad">
    <w:name w:val="No Spacing"/>
    <w:uiPriority w:val="1"/>
    <w:qFormat/>
    <w:rsid w:val="000E247A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724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74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" TargetMode="External"/><Relationship Id="rId13" Type="http://schemas.openxmlformats.org/officeDocument/2006/relationships/hyperlink" Target="http://www.riadagestan.ru" TargetMode="External"/><Relationship Id="rId18" Type="http://schemas.openxmlformats.org/officeDocument/2006/relationships/hyperlink" Target="http://www.rgvktv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yperlink" Target="http://www" TargetMode="External"/><Relationship Id="rId17" Type="http://schemas.openxmlformats.org/officeDocument/2006/relationships/hyperlink" Target="http://www.gtrkdagestan.ru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respublic.net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gazeta-nv.ru" TargetMode="External"/><Relationship Id="rId10" Type="http://schemas.openxmlformats.org/officeDocument/2006/relationships/hyperlink" Target="http://www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" TargetMode="External"/><Relationship Id="rId14" Type="http://schemas.openxmlformats.org/officeDocument/2006/relationships/hyperlink" Target="http://www.chernovik.ne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2794</Words>
  <Characters>15927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18684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</dc:creator>
  <cp:lastModifiedBy>Учетная запись Майкрософт</cp:lastModifiedBy>
  <cp:revision>2</cp:revision>
  <cp:lastPrinted>2024-07-05T09:37:00Z</cp:lastPrinted>
  <dcterms:created xsi:type="dcterms:W3CDTF">2026-07-30T11:54:00Z</dcterms:created>
  <dcterms:modified xsi:type="dcterms:W3CDTF">2026-07-30T11:54:00Z</dcterms:modified>
</cp:coreProperties>
</file>