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15" w:rsidRDefault="00CD5470" w:rsidP="0079527F">
      <w:pPr>
        <w:pStyle w:val="1"/>
      </w:pPr>
      <w:r>
        <w:t>МИНИСТЕРСТВО</w:t>
      </w:r>
      <w:r>
        <w:rPr>
          <w:spacing w:val="-8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ОБРАЗОВАНИЯ РОССИЙСКОЙ ФЕДЕРАЦИИ</w:t>
      </w:r>
    </w:p>
    <w:p w:rsidR="00485A15" w:rsidRDefault="00CD5470">
      <w:pPr>
        <w:pStyle w:val="a3"/>
        <w:spacing w:before="2"/>
        <w:ind w:left="1636" w:right="1096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7"/>
        </w:rPr>
        <w:t xml:space="preserve"> </w:t>
      </w:r>
      <w:r>
        <w:t>учреждение высшего образования</w:t>
      </w:r>
    </w:p>
    <w:p w:rsidR="00485A15" w:rsidRDefault="00CD5470">
      <w:pPr>
        <w:pStyle w:val="a3"/>
        <w:ind w:left="1636" w:right="1095"/>
        <w:jc w:val="center"/>
      </w:pPr>
      <w:r>
        <w:t>«ДАГЕСТАНСКИЙ</w:t>
      </w:r>
      <w:r>
        <w:rPr>
          <w:spacing w:val="-11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rPr>
          <w:spacing w:val="-2"/>
        </w:rPr>
        <w:t>УНИВЕРСИТЕТ»</w:t>
      </w:r>
    </w:p>
    <w:p w:rsidR="00485A15" w:rsidRDefault="00CD5470">
      <w:pPr>
        <w:pStyle w:val="a3"/>
        <w:ind w:left="1636" w:right="1100"/>
        <w:jc w:val="center"/>
      </w:pPr>
      <w:r>
        <w:t>Факультет</w:t>
      </w:r>
      <w:r>
        <w:rPr>
          <w:spacing w:val="-5"/>
        </w:rPr>
        <w:t xml:space="preserve"> </w:t>
      </w:r>
      <w:r>
        <w:t>информатики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2"/>
        </w:rPr>
        <w:t xml:space="preserve"> технологий</w:t>
      </w:r>
    </w:p>
    <w:p w:rsidR="00485A15" w:rsidRDefault="00485A15">
      <w:pPr>
        <w:pStyle w:val="a3"/>
      </w:pPr>
    </w:p>
    <w:p w:rsidR="00485A15" w:rsidRDefault="00485A15">
      <w:pPr>
        <w:pStyle w:val="a3"/>
        <w:spacing w:before="236"/>
      </w:pPr>
    </w:p>
    <w:p w:rsidR="00485A15" w:rsidRDefault="00CD5470">
      <w:pPr>
        <w:ind w:left="1636" w:right="1266"/>
        <w:jc w:val="center"/>
        <w:rPr>
          <w:b/>
          <w:sz w:val="28"/>
        </w:rPr>
      </w:pPr>
      <w:r>
        <w:rPr>
          <w:b/>
          <w:spacing w:val="-2"/>
          <w:sz w:val="28"/>
        </w:rPr>
        <w:t>ПРОГРАММА</w:t>
      </w:r>
    </w:p>
    <w:p w:rsidR="00485A15" w:rsidRDefault="00CD5470">
      <w:pPr>
        <w:spacing w:before="2"/>
        <w:ind w:left="1636" w:right="1265"/>
        <w:jc w:val="center"/>
        <w:rPr>
          <w:b/>
          <w:sz w:val="28"/>
        </w:rPr>
      </w:pPr>
      <w:r>
        <w:rPr>
          <w:b/>
          <w:sz w:val="28"/>
        </w:rPr>
        <w:t>Учебная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практика</w:t>
      </w:r>
    </w:p>
    <w:p w:rsidR="00485A15" w:rsidRDefault="00CD5470">
      <w:pPr>
        <w:spacing w:before="41"/>
        <w:ind w:left="1636" w:right="1154"/>
        <w:jc w:val="center"/>
        <w:rPr>
          <w:sz w:val="28"/>
        </w:rPr>
      </w:pPr>
      <w:r>
        <w:rPr>
          <w:b/>
          <w:sz w:val="28"/>
        </w:rPr>
        <w:t>Тип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z w:val="24"/>
        </w:rPr>
        <w:t>:</w:t>
      </w:r>
      <w:r>
        <w:rPr>
          <w:b/>
          <w:spacing w:val="-7"/>
          <w:sz w:val="24"/>
        </w:rPr>
        <w:t xml:space="preserve"> </w:t>
      </w:r>
      <w:r>
        <w:rPr>
          <w:sz w:val="28"/>
        </w:rPr>
        <w:t>Ознакомительная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практика</w:t>
      </w:r>
    </w:p>
    <w:p w:rsidR="00485A15" w:rsidRDefault="00485A15">
      <w:pPr>
        <w:pStyle w:val="a3"/>
        <w:spacing w:before="309"/>
        <w:rPr>
          <w:sz w:val="28"/>
        </w:rPr>
      </w:pPr>
    </w:p>
    <w:p w:rsidR="00485A15" w:rsidRDefault="00CD5470">
      <w:pPr>
        <w:ind w:left="1636" w:right="1260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Прикладной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информатики</w:t>
      </w:r>
    </w:p>
    <w:p w:rsidR="00485A15" w:rsidRDefault="00485A15">
      <w:pPr>
        <w:pStyle w:val="a3"/>
        <w:spacing w:before="287"/>
        <w:rPr>
          <w:b/>
          <w:sz w:val="28"/>
        </w:rPr>
      </w:pPr>
    </w:p>
    <w:p w:rsidR="00485A15" w:rsidRDefault="00CD5470">
      <w:pPr>
        <w:ind w:left="3564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485A15" w:rsidRDefault="00CD5470">
      <w:pPr>
        <w:spacing w:before="144"/>
        <w:ind w:left="3173"/>
        <w:rPr>
          <w:b/>
          <w:sz w:val="28"/>
        </w:rPr>
      </w:pPr>
      <w:r>
        <w:rPr>
          <w:b/>
          <w:sz w:val="28"/>
        </w:rPr>
        <w:t>09.03.03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Прикладная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информатика</w:t>
      </w:r>
    </w:p>
    <w:p w:rsidR="00485A15" w:rsidRDefault="00485A15">
      <w:pPr>
        <w:pStyle w:val="a3"/>
        <w:spacing w:before="117"/>
        <w:rPr>
          <w:b/>
          <w:sz w:val="28"/>
        </w:rPr>
      </w:pPr>
    </w:p>
    <w:p w:rsidR="00485A15" w:rsidRDefault="00CD5470">
      <w:pPr>
        <w:ind w:left="1636" w:right="1261"/>
        <w:jc w:val="center"/>
        <w:rPr>
          <w:b/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(Профиль)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485A15" w:rsidRDefault="00CD5470">
      <w:pPr>
        <w:spacing w:before="132"/>
        <w:ind w:left="1636" w:right="1266"/>
        <w:jc w:val="center"/>
        <w:rPr>
          <w:sz w:val="28"/>
        </w:rPr>
      </w:pPr>
      <w:r>
        <w:rPr>
          <w:w w:val="115"/>
          <w:sz w:val="28"/>
        </w:rPr>
        <w:t>Экономика</w:t>
      </w:r>
      <w:r>
        <w:rPr>
          <w:spacing w:val="-3"/>
          <w:w w:val="115"/>
          <w:sz w:val="28"/>
        </w:rPr>
        <w:t xml:space="preserve"> </w:t>
      </w:r>
      <w:r>
        <w:rPr>
          <w:w w:val="115"/>
          <w:sz w:val="28"/>
        </w:rPr>
        <w:t xml:space="preserve">и </w:t>
      </w:r>
      <w:r>
        <w:rPr>
          <w:spacing w:val="-2"/>
          <w:w w:val="115"/>
          <w:sz w:val="28"/>
        </w:rPr>
        <w:t>управление</w:t>
      </w:r>
    </w:p>
    <w:p w:rsidR="00485A15" w:rsidRDefault="00485A15">
      <w:pPr>
        <w:pStyle w:val="a3"/>
        <w:spacing w:before="91"/>
        <w:rPr>
          <w:sz w:val="28"/>
        </w:rPr>
      </w:pPr>
    </w:p>
    <w:p w:rsidR="00485A15" w:rsidRDefault="00CD5470">
      <w:pPr>
        <w:pStyle w:val="a3"/>
        <w:spacing w:before="1"/>
        <w:ind w:left="1636" w:right="1254"/>
        <w:jc w:val="center"/>
      </w:pPr>
      <w:r>
        <w:t>Уровень</w:t>
      </w:r>
      <w:r>
        <w:rPr>
          <w:spacing w:val="-4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 xml:space="preserve">образования </w:t>
      </w:r>
      <w:r>
        <w:rPr>
          <w:spacing w:val="-10"/>
        </w:rPr>
        <w:t>-</w:t>
      </w:r>
    </w:p>
    <w:p w:rsidR="00485A15" w:rsidRDefault="00CD5470">
      <w:pPr>
        <w:spacing w:before="142"/>
        <w:ind w:left="1636" w:right="1267"/>
        <w:jc w:val="center"/>
        <w:rPr>
          <w:sz w:val="28"/>
        </w:rPr>
      </w:pPr>
      <w:proofErr w:type="spellStart"/>
      <w:r>
        <w:rPr>
          <w:spacing w:val="-2"/>
          <w:w w:val="120"/>
          <w:sz w:val="28"/>
        </w:rPr>
        <w:t>бакалавриат</w:t>
      </w:r>
      <w:proofErr w:type="spellEnd"/>
    </w:p>
    <w:p w:rsidR="00485A15" w:rsidRDefault="00485A15">
      <w:pPr>
        <w:pStyle w:val="a3"/>
        <w:spacing w:before="100"/>
        <w:rPr>
          <w:sz w:val="28"/>
        </w:rPr>
      </w:pPr>
    </w:p>
    <w:p w:rsidR="00485A15" w:rsidRDefault="00CD5470">
      <w:pPr>
        <w:spacing w:line="343" w:lineRule="auto"/>
        <w:ind w:left="4097" w:right="3723"/>
        <w:jc w:val="center"/>
        <w:rPr>
          <w:sz w:val="28"/>
        </w:rPr>
      </w:pPr>
      <w:r>
        <w:rPr>
          <w:sz w:val="28"/>
        </w:rPr>
        <w:t>Форма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spacing w:val="-4"/>
          <w:w w:val="105"/>
          <w:sz w:val="28"/>
        </w:rPr>
        <w:t>очная</w:t>
      </w:r>
    </w:p>
    <w:p w:rsidR="00485A15" w:rsidRDefault="00485A15">
      <w:pPr>
        <w:pStyle w:val="a3"/>
        <w:rPr>
          <w:sz w:val="28"/>
        </w:rPr>
      </w:pPr>
    </w:p>
    <w:p w:rsidR="00485A15" w:rsidRDefault="00485A15">
      <w:pPr>
        <w:pStyle w:val="a3"/>
        <w:rPr>
          <w:sz w:val="28"/>
        </w:rPr>
      </w:pPr>
    </w:p>
    <w:p w:rsidR="00485A15" w:rsidRDefault="00485A15">
      <w:pPr>
        <w:pStyle w:val="a3"/>
        <w:rPr>
          <w:sz w:val="28"/>
        </w:rPr>
      </w:pPr>
    </w:p>
    <w:p w:rsidR="00485A15" w:rsidRDefault="00485A15">
      <w:pPr>
        <w:pStyle w:val="a3"/>
        <w:rPr>
          <w:sz w:val="28"/>
        </w:rPr>
      </w:pPr>
    </w:p>
    <w:p w:rsidR="00485A15" w:rsidRDefault="00485A15">
      <w:pPr>
        <w:pStyle w:val="a3"/>
        <w:rPr>
          <w:sz w:val="28"/>
        </w:rPr>
      </w:pPr>
    </w:p>
    <w:p w:rsidR="00485A15" w:rsidRDefault="00485A15">
      <w:pPr>
        <w:pStyle w:val="a3"/>
        <w:rPr>
          <w:sz w:val="28"/>
        </w:rPr>
      </w:pPr>
    </w:p>
    <w:p w:rsidR="00485A15" w:rsidRDefault="00485A15">
      <w:pPr>
        <w:pStyle w:val="a3"/>
        <w:rPr>
          <w:sz w:val="28"/>
        </w:rPr>
      </w:pPr>
    </w:p>
    <w:p w:rsidR="00485A15" w:rsidRDefault="00485A15">
      <w:pPr>
        <w:pStyle w:val="a3"/>
        <w:rPr>
          <w:sz w:val="28"/>
        </w:rPr>
      </w:pPr>
    </w:p>
    <w:p w:rsidR="00485A15" w:rsidRDefault="00485A15">
      <w:pPr>
        <w:pStyle w:val="a3"/>
        <w:rPr>
          <w:sz w:val="28"/>
        </w:rPr>
      </w:pPr>
    </w:p>
    <w:p w:rsidR="00485A15" w:rsidRDefault="00485A15">
      <w:pPr>
        <w:pStyle w:val="a3"/>
        <w:rPr>
          <w:sz w:val="28"/>
        </w:rPr>
      </w:pPr>
    </w:p>
    <w:p w:rsidR="00485A15" w:rsidRDefault="00485A15">
      <w:pPr>
        <w:pStyle w:val="a3"/>
        <w:rPr>
          <w:sz w:val="28"/>
        </w:rPr>
      </w:pPr>
    </w:p>
    <w:p w:rsidR="00485A15" w:rsidRDefault="00485A15">
      <w:pPr>
        <w:pStyle w:val="a3"/>
        <w:rPr>
          <w:sz w:val="28"/>
        </w:rPr>
      </w:pPr>
    </w:p>
    <w:p w:rsidR="00485A15" w:rsidRDefault="00485A15">
      <w:pPr>
        <w:pStyle w:val="a3"/>
        <w:rPr>
          <w:sz w:val="28"/>
        </w:rPr>
      </w:pPr>
    </w:p>
    <w:p w:rsidR="00485A15" w:rsidRDefault="00485A15">
      <w:pPr>
        <w:pStyle w:val="a3"/>
        <w:spacing w:before="61"/>
        <w:rPr>
          <w:sz w:val="28"/>
        </w:rPr>
      </w:pPr>
    </w:p>
    <w:p w:rsidR="00485A15" w:rsidRDefault="00CD5470">
      <w:pPr>
        <w:pStyle w:val="a3"/>
        <w:ind w:left="1636" w:right="1264"/>
        <w:jc w:val="center"/>
      </w:pPr>
      <w:r>
        <w:t>Махачкала,</w:t>
      </w:r>
      <w:r>
        <w:rPr>
          <w:spacing w:val="-3"/>
        </w:rPr>
        <w:t xml:space="preserve"> </w:t>
      </w:r>
      <w:r w:rsidR="0079527F">
        <w:rPr>
          <w:spacing w:val="-4"/>
        </w:rPr>
        <w:t>2024</w:t>
      </w:r>
    </w:p>
    <w:p w:rsidR="00485A15" w:rsidRDefault="00485A15">
      <w:pPr>
        <w:jc w:val="center"/>
        <w:sectPr w:rsidR="00485A15">
          <w:type w:val="continuous"/>
          <w:pgSz w:w="11930" w:h="16860"/>
          <w:pgMar w:top="940" w:right="500" w:bottom="280" w:left="980" w:header="720" w:footer="720" w:gutter="0"/>
          <w:cols w:space="720"/>
        </w:sectPr>
      </w:pPr>
    </w:p>
    <w:p w:rsidR="00485A15" w:rsidRDefault="00BD4278">
      <w:pPr>
        <w:sectPr w:rsidR="00485A15">
          <w:pgSz w:w="11930" w:h="16860"/>
          <w:pgMar w:top="1020" w:right="500" w:bottom="280" w:left="980" w:header="720" w:footer="720" w:gutter="0"/>
          <w:cols w:space="720"/>
        </w:sectPr>
      </w:pPr>
      <w:r w:rsidRPr="00FC272E">
        <w:rPr>
          <w:noProof/>
          <w:lang w:eastAsia="ru-RU"/>
        </w:rPr>
        <w:lastRenderedPageBreak/>
        <w:drawing>
          <wp:inline distT="0" distB="0" distL="0" distR="0" wp14:anchorId="40E88D27" wp14:editId="347BEB28">
            <wp:extent cx="5940425" cy="59804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8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5A15" w:rsidRDefault="00CD5470">
      <w:pPr>
        <w:pStyle w:val="a3"/>
        <w:spacing w:before="78"/>
        <w:ind w:left="4800"/>
      </w:pPr>
      <w:r>
        <w:rPr>
          <w:spacing w:val="-2"/>
        </w:rPr>
        <w:lastRenderedPageBreak/>
        <w:t>Аннотация</w:t>
      </w:r>
    </w:p>
    <w:p w:rsidR="00485A15" w:rsidRDefault="00CD5470">
      <w:pPr>
        <w:pStyle w:val="a3"/>
        <w:spacing w:before="118"/>
        <w:ind w:left="400"/>
      </w:pP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proofErr w:type="spellStart"/>
      <w:proofErr w:type="gramStart"/>
      <w:r>
        <w:t>практики</w:t>
      </w:r>
      <w:proofErr w:type="spellEnd"/>
      <w:proofErr w:type="gramEnd"/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09.03.03</w:t>
      </w:r>
      <w:r>
        <w:rPr>
          <w:spacing w:val="-2"/>
        </w:rPr>
        <w:t xml:space="preserve"> </w:t>
      </w:r>
      <w:r>
        <w:t xml:space="preserve">«Прикладная </w:t>
      </w:r>
      <w:r>
        <w:rPr>
          <w:spacing w:val="-2"/>
        </w:rPr>
        <w:t>информатика»</w:t>
      </w:r>
    </w:p>
    <w:p w:rsidR="00485A15" w:rsidRDefault="00485A15">
      <w:pPr>
        <w:pStyle w:val="a3"/>
        <w:spacing w:before="176" w:after="1"/>
        <w:rPr>
          <w:sz w:val="20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7302"/>
      </w:tblGrid>
      <w:tr w:rsidR="00485A15">
        <w:trPr>
          <w:trHeight w:val="664"/>
        </w:trPr>
        <w:tc>
          <w:tcPr>
            <w:tcW w:w="2357" w:type="dxa"/>
            <w:shd w:val="clear" w:color="auto" w:fill="CCCCCC"/>
          </w:tcPr>
          <w:p w:rsidR="00485A15" w:rsidRDefault="00CD5470">
            <w:pPr>
              <w:pStyle w:val="TableParagraph"/>
              <w:spacing w:before="96" w:line="274" w:lineRule="exact"/>
              <w:ind w:left="273"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тип </w:t>
            </w:r>
            <w:r>
              <w:rPr>
                <w:b/>
                <w:spacing w:val="-2"/>
                <w:sz w:val="24"/>
              </w:rPr>
              <w:t>практики</w:t>
            </w:r>
          </w:p>
        </w:tc>
        <w:tc>
          <w:tcPr>
            <w:tcW w:w="7302" w:type="dxa"/>
            <w:shd w:val="clear" w:color="auto" w:fill="CCCCCC"/>
          </w:tcPr>
          <w:p w:rsidR="00485A15" w:rsidRDefault="00CD5470">
            <w:pPr>
              <w:pStyle w:val="TableParagraph"/>
              <w:spacing w:line="197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  <w:p w:rsidR="00485A15" w:rsidRDefault="00CD5470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</w:tc>
      </w:tr>
      <w:tr w:rsidR="00485A15">
        <w:trPr>
          <w:trHeight w:val="551"/>
        </w:trPr>
        <w:tc>
          <w:tcPr>
            <w:tcW w:w="2357" w:type="dxa"/>
          </w:tcPr>
          <w:p w:rsidR="00485A15" w:rsidRDefault="00CD5470">
            <w:pPr>
              <w:pStyle w:val="TableParagraph"/>
              <w:spacing w:line="230" w:lineRule="auto"/>
              <w:ind w:left="9" w:right="1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ОПОП</w:t>
            </w:r>
          </w:p>
        </w:tc>
        <w:tc>
          <w:tcPr>
            <w:tcW w:w="7302" w:type="dxa"/>
          </w:tcPr>
          <w:p w:rsidR="00485A15" w:rsidRDefault="00CD5470">
            <w:pPr>
              <w:pStyle w:val="TableParagraph"/>
              <w:spacing w:line="230" w:lineRule="auto"/>
              <w:ind w:left="9" w:right="3513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Обязательная </w:t>
            </w:r>
            <w:r>
              <w:rPr>
                <w:spacing w:val="-4"/>
                <w:sz w:val="24"/>
              </w:rPr>
              <w:t>часть</w:t>
            </w:r>
          </w:p>
        </w:tc>
      </w:tr>
      <w:tr w:rsidR="00485A15">
        <w:trPr>
          <w:trHeight w:val="460"/>
        </w:trPr>
        <w:tc>
          <w:tcPr>
            <w:tcW w:w="2357" w:type="dxa"/>
          </w:tcPr>
          <w:p w:rsidR="00485A15" w:rsidRDefault="00CD5470">
            <w:pPr>
              <w:pStyle w:val="TableParagraph"/>
              <w:spacing w:line="179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трудоемкость</w:t>
            </w:r>
          </w:p>
          <w:p w:rsidR="00485A15" w:rsidRDefault="00CD5470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pacing w:val="-4"/>
                <w:sz w:val="24"/>
              </w:rPr>
              <w:t>з.е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302" w:type="dxa"/>
          </w:tcPr>
          <w:p w:rsidR="00485A15" w:rsidRDefault="00CD5470">
            <w:pPr>
              <w:pStyle w:val="TableParagraph"/>
              <w:spacing w:line="227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216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485A15">
        <w:trPr>
          <w:trHeight w:val="227"/>
        </w:trPr>
        <w:tc>
          <w:tcPr>
            <w:tcW w:w="2357" w:type="dxa"/>
          </w:tcPr>
          <w:p w:rsidR="00485A15" w:rsidRDefault="00CD5470">
            <w:pPr>
              <w:pStyle w:val="TableParagraph"/>
              <w:spacing w:line="208" w:lineRule="exact"/>
              <w:ind w:left="9"/>
              <w:rPr>
                <w:sz w:val="24"/>
              </w:rPr>
            </w:pPr>
            <w:r>
              <w:rPr>
                <w:sz w:val="24"/>
              </w:rPr>
              <w:t>Семестр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прохождения</w:t>
            </w:r>
          </w:p>
        </w:tc>
        <w:tc>
          <w:tcPr>
            <w:tcW w:w="7302" w:type="dxa"/>
          </w:tcPr>
          <w:p w:rsidR="00485A15" w:rsidRDefault="00CD5470">
            <w:pPr>
              <w:pStyle w:val="TableParagraph"/>
              <w:spacing w:line="208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сем.</w:t>
            </w:r>
          </w:p>
        </w:tc>
      </w:tr>
      <w:tr w:rsidR="00485A15">
        <w:trPr>
          <w:trHeight w:val="549"/>
        </w:trPr>
        <w:tc>
          <w:tcPr>
            <w:tcW w:w="2357" w:type="dxa"/>
          </w:tcPr>
          <w:p w:rsidR="00485A15" w:rsidRDefault="00CD5470">
            <w:pPr>
              <w:pStyle w:val="TableParagraph"/>
              <w:spacing w:line="228" w:lineRule="auto"/>
              <w:ind w:left="9" w:right="1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троля</w:t>
            </w:r>
            <w:proofErr w:type="spellEnd"/>
            <w:r>
              <w:rPr>
                <w:sz w:val="24"/>
              </w:rPr>
              <w:t xml:space="preserve"> знаний</w:t>
            </w:r>
          </w:p>
        </w:tc>
        <w:tc>
          <w:tcPr>
            <w:tcW w:w="7302" w:type="dxa"/>
          </w:tcPr>
          <w:p w:rsidR="00485A15" w:rsidRDefault="00CD5470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оценкой</w:t>
            </w:r>
          </w:p>
        </w:tc>
      </w:tr>
      <w:tr w:rsidR="00485A15">
        <w:trPr>
          <w:trHeight w:val="10054"/>
        </w:trPr>
        <w:tc>
          <w:tcPr>
            <w:tcW w:w="2357" w:type="dxa"/>
          </w:tcPr>
          <w:p w:rsidR="00485A15" w:rsidRDefault="00CD5470">
            <w:pPr>
              <w:pStyle w:val="TableParagraph"/>
              <w:ind w:left="9" w:right="1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7302" w:type="dxa"/>
          </w:tcPr>
          <w:p w:rsidR="00485A15" w:rsidRDefault="00CD5470">
            <w:pPr>
              <w:pStyle w:val="TableParagraph"/>
              <w:ind w:left="225" w:right="28"/>
              <w:rPr>
                <w:sz w:val="24"/>
              </w:rPr>
            </w:pPr>
            <w:r>
              <w:rPr>
                <w:b/>
                <w:sz w:val="24"/>
              </w:rPr>
              <w:t xml:space="preserve">Цель практики: </w:t>
            </w:r>
            <w:r>
              <w:rPr>
                <w:sz w:val="24"/>
              </w:rPr>
              <w:t xml:space="preserve">закрепление знаний и умений, полученных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 способности применять полученные знания в профессиональной деятельности, способности использовать современные 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задач профессиональной деятель-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, способности решать стандартные задачи профессиональной деятельности на основе информационной и библиографической культуры с применением информационно- коммуникационных технологий и с учетом основных требований информационной без- опасности.</w:t>
            </w:r>
          </w:p>
          <w:p w:rsidR="00485A15" w:rsidRDefault="00CD5470">
            <w:pPr>
              <w:pStyle w:val="TableParagraph"/>
              <w:spacing w:line="23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 </w:t>
            </w:r>
            <w:r>
              <w:rPr>
                <w:b/>
                <w:spacing w:val="-2"/>
                <w:sz w:val="24"/>
              </w:rPr>
              <w:t>практики:</w:t>
            </w:r>
          </w:p>
          <w:p w:rsidR="00485A15" w:rsidRDefault="00CD5470">
            <w:pPr>
              <w:pStyle w:val="TableParagraph"/>
              <w:numPr>
                <w:ilvl w:val="0"/>
                <w:numId w:val="21"/>
              </w:numPr>
              <w:tabs>
                <w:tab w:val="left" w:pos="717"/>
              </w:tabs>
              <w:ind w:right="1690" w:firstLine="0"/>
              <w:rPr>
                <w:sz w:val="24"/>
              </w:rPr>
            </w:pPr>
            <w:r>
              <w:rPr>
                <w:sz w:val="24"/>
              </w:rPr>
              <w:t>изучение организационной структуры и 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как объекта информатизации;</w:t>
            </w:r>
          </w:p>
          <w:p w:rsidR="00485A15" w:rsidRDefault="00CD5470">
            <w:pPr>
              <w:pStyle w:val="TableParagraph"/>
              <w:numPr>
                <w:ilvl w:val="0"/>
                <w:numId w:val="21"/>
              </w:numPr>
              <w:tabs>
                <w:tab w:val="left" w:pos="717"/>
              </w:tabs>
              <w:ind w:right="1274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предприятии информационных систем, а также сре</w:t>
            </w:r>
            <w:proofErr w:type="gramStart"/>
            <w:r>
              <w:rPr>
                <w:sz w:val="24"/>
              </w:rPr>
              <w:t>дств сб</w:t>
            </w:r>
            <w:proofErr w:type="gramEnd"/>
            <w:r>
              <w:rPr>
                <w:sz w:val="24"/>
              </w:rPr>
              <w:t>ора, обработки и передачи информации;</w:t>
            </w:r>
          </w:p>
          <w:p w:rsidR="00485A15" w:rsidRDefault="00CD5470">
            <w:pPr>
              <w:pStyle w:val="TableParagraph"/>
              <w:numPr>
                <w:ilvl w:val="0"/>
                <w:numId w:val="21"/>
              </w:numPr>
              <w:tabs>
                <w:tab w:val="left" w:pos="717"/>
              </w:tabs>
              <w:spacing w:line="237" w:lineRule="auto"/>
              <w:ind w:right="1061" w:firstLine="0"/>
              <w:rPr>
                <w:sz w:val="24"/>
              </w:rPr>
            </w:pPr>
            <w:r>
              <w:rPr>
                <w:sz w:val="24"/>
              </w:rPr>
              <w:t>ознакомление с действующими стандартами, техническими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по эксплуатации аппаратных и программных средств вычислительной техники и информационных систем;</w:t>
            </w:r>
          </w:p>
          <w:p w:rsidR="00485A15" w:rsidRDefault="00CD5470">
            <w:pPr>
              <w:pStyle w:val="TableParagraph"/>
              <w:numPr>
                <w:ilvl w:val="0"/>
                <w:numId w:val="21"/>
              </w:numPr>
              <w:tabs>
                <w:tab w:val="left" w:pos="717"/>
              </w:tabs>
              <w:ind w:right="1870" w:firstLine="0"/>
              <w:rPr>
                <w:sz w:val="24"/>
              </w:rPr>
            </w:pPr>
            <w:r>
              <w:rPr>
                <w:sz w:val="24"/>
              </w:rPr>
              <w:t>изучение общих принципов и технологий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информационных систем на предприятии;</w:t>
            </w:r>
          </w:p>
          <w:p w:rsidR="00485A15" w:rsidRDefault="00CD5470">
            <w:pPr>
              <w:pStyle w:val="TableParagraph"/>
              <w:numPr>
                <w:ilvl w:val="0"/>
                <w:numId w:val="21"/>
              </w:numPr>
              <w:tabs>
                <w:tab w:val="left" w:pos="717"/>
              </w:tabs>
              <w:spacing w:line="213" w:lineRule="auto"/>
              <w:ind w:right="1617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proofErr w:type="gramStart"/>
            <w:r>
              <w:rPr>
                <w:sz w:val="24"/>
              </w:rPr>
              <w:t>информационной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85A15" w:rsidRDefault="00CD5470">
            <w:pPr>
              <w:pStyle w:val="TableParagraph"/>
              <w:spacing w:line="199" w:lineRule="auto"/>
              <w:ind w:left="225" w:right="64"/>
              <w:rPr>
                <w:sz w:val="24"/>
              </w:rPr>
            </w:pPr>
            <w:r>
              <w:rPr>
                <w:sz w:val="24"/>
              </w:rPr>
              <w:t>вычислительной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банков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485A15" w:rsidRDefault="00CD5470">
            <w:pPr>
              <w:pStyle w:val="TableParagraph"/>
              <w:numPr>
                <w:ilvl w:val="0"/>
                <w:numId w:val="21"/>
              </w:numPr>
              <w:tabs>
                <w:tab w:val="left" w:pos="717"/>
              </w:tabs>
              <w:ind w:right="2017" w:firstLine="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 xml:space="preserve">рекламной продукции по профилю предприятия,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по созданию сайтов;</w:t>
            </w:r>
          </w:p>
          <w:p w:rsidR="00485A15" w:rsidRDefault="00CD5470">
            <w:pPr>
              <w:pStyle w:val="TableParagraph"/>
              <w:numPr>
                <w:ilvl w:val="0"/>
                <w:numId w:val="21"/>
              </w:numPr>
              <w:tabs>
                <w:tab w:val="left" w:pos="717"/>
              </w:tabs>
              <w:ind w:right="1341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характеристикамипериферийной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вычислительной техники предприятия;</w:t>
            </w:r>
          </w:p>
          <w:p w:rsidR="00485A15" w:rsidRDefault="00CD5470">
            <w:pPr>
              <w:pStyle w:val="TableParagraph"/>
              <w:numPr>
                <w:ilvl w:val="0"/>
                <w:numId w:val="21"/>
              </w:numPr>
              <w:tabs>
                <w:tab w:val="left" w:pos="717"/>
              </w:tabs>
              <w:spacing w:line="220" w:lineRule="exact"/>
              <w:ind w:left="717" w:hanging="494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вычислительной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техники;</w:t>
            </w:r>
          </w:p>
          <w:p w:rsidR="00485A15" w:rsidRDefault="00CD5470">
            <w:pPr>
              <w:pStyle w:val="TableParagraph"/>
              <w:numPr>
                <w:ilvl w:val="0"/>
                <w:numId w:val="21"/>
              </w:numPr>
              <w:tabs>
                <w:tab w:val="left" w:pos="717"/>
              </w:tabs>
              <w:spacing w:line="196" w:lineRule="auto"/>
              <w:ind w:right="1945" w:firstLine="0"/>
              <w:rPr>
                <w:sz w:val="24"/>
              </w:rPr>
            </w:pPr>
            <w:r>
              <w:rPr>
                <w:sz w:val="24"/>
              </w:rPr>
              <w:t>овладение методикой работы с первоисточниками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периодической печати с использованием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</w:t>
            </w:r>
            <w:r>
              <w:rPr>
                <w:spacing w:val="-2"/>
                <w:sz w:val="24"/>
              </w:rPr>
              <w:t>технологий.</w:t>
            </w:r>
          </w:p>
        </w:tc>
      </w:tr>
      <w:tr w:rsidR="00485A15">
        <w:trPr>
          <w:trHeight w:val="762"/>
        </w:trPr>
        <w:tc>
          <w:tcPr>
            <w:tcW w:w="2357" w:type="dxa"/>
          </w:tcPr>
          <w:p w:rsidR="00485A15" w:rsidRDefault="00CD5470">
            <w:pPr>
              <w:pStyle w:val="TableParagraph"/>
              <w:ind w:left="9" w:right="667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(этапы) </w:t>
            </w:r>
            <w:proofErr w:type="spellStart"/>
            <w:r>
              <w:rPr>
                <w:sz w:val="24"/>
              </w:rPr>
              <w:t>практ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</w:p>
        </w:tc>
        <w:tc>
          <w:tcPr>
            <w:tcW w:w="7302" w:type="dxa"/>
          </w:tcPr>
          <w:p w:rsidR="00485A15" w:rsidRDefault="00CD5470">
            <w:pPr>
              <w:pStyle w:val="TableParagraph"/>
              <w:numPr>
                <w:ilvl w:val="0"/>
                <w:numId w:val="20"/>
              </w:numPr>
              <w:tabs>
                <w:tab w:val="left" w:pos="717"/>
              </w:tabs>
              <w:spacing w:line="256" w:lineRule="exact"/>
              <w:ind w:hanging="494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(вводный)</w:t>
            </w:r>
          </w:p>
          <w:p w:rsidR="00485A15" w:rsidRDefault="00CD5470">
            <w:pPr>
              <w:pStyle w:val="TableParagraph"/>
              <w:numPr>
                <w:ilvl w:val="0"/>
                <w:numId w:val="20"/>
              </w:numPr>
              <w:tabs>
                <w:tab w:val="left" w:pos="717"/>
              </w:tabs>
              <w:spacing w:line="242" w:lineRule="exact"/>
              <w:ind w:hanging="494"/>
              <w:rPr>
                <w:sz w:val="24"/>
              </w:rPr>
            </w:pPr>
            <w:r>
              <w:rPr>
                <w:spacing w:val="-2"/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(исследовательский)</w:t>
            </w:r>
          </w:p>
          <w:p w:rsidR="00485A15" w:rsidRDefault="00CD5470">
            <w:pPr>
              <w:pStyle w:val="TableParagraph"/>
              <w:numPr>
                <w:ilvl w:val="0"/>
                <w:numId w:val="20"/>
              </w:numPr>
              <w:tabs>
                <w:tab w:val="left" w:pos="717"/>
              </w:tabs>
              <w:spacing w:line="245" w:lineRule="exact"/>
              <w:ind w:hanging="494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(аналитический)</w:t>
            </w:r>
          </w:p>
        </w:tc>
      </w:tr>
      <w:tr w:rsidR="00485A15">
        <w:trPr>
          <w:trHeight w:val="690"/>
        </w:trPr>
        <w:tc>
          <w:tcPr>
            <w:tcW w:w="2357" w:type="dxa"/>
          </w:tcPr>
          <w:p w:rsidR="00485A15" w:rsidRDefault="00CD5470">
            <w:pPr>
              <w:pStyle w:val="TableParagraph"/>
              <w:ind w:left="9" w:right="8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Используемые </w:t>
            </w:r>
            <w:proofErr w:type="spellStart"/>
            <w:r>
              <w:rPr>
                <w:spacing w:val="-2"/>
                <w:sz w:val="24"/>
              </w:rPr>
              <w:t>инстру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7302" w:type="dxa"/>
          </w:tcPr>
          <w:p w:rsidR="00485A15" w:rsidRDefault="00CD547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оформлению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дополнительная</w:t>
            </w:r>
          </w:p>
        </w:tc>
      </w:tr>
    </w:tbl>
    <w:p w:rsidR="00485A15" w:rsidRDefault="00485A15">
      <w:pPr>
        <w:rPr>
          <w:sz w:val="24"/>
        </w:rPr>
        <w:sectPr w:rsidR="00485A15">
          <w:pgSz w:w="11930" w:h="16860"/>
          <w:pgMar w:top="940" w:right="500" w:bottom="280" w:left="980" w:header="720" w:footer="720" w:gutter="0"/>
          <w:cols w:space="720"/>
        </w:sectPr>
      </w:pPr>
    </w:p>
    <w:p w:rsidR="00485A15" w:rsidRDefault="00485A1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7302"/>
      </w:tblGrid>
      <w:tr w:rsidR="00485A15">
        <w:trPr>
          <w:trHeight w:val="691"/>
        </w:trPr>
        <w:tc>
          <w:tcPr>
            <w:tcW w:w="2357" w:type="dxa"/>
          </w:tcPr>
          <w:p w:rsidR="00485A15" w:rsidRDefault="00CD5470">
            <w:pPr>
              <w:pStyle w:val="TableParagraph"/>
              <w:spacing w:line="235" w:lineRule="auto"/>
              <w:ind w:left="9" w:right="17"/>
              <w:rPr>
                <w:sz w:val="24"/>
              </w:rPr>
            </w:pPr>
            <w:r>
              <w:rPr>
                <w:sz w:val="24"/>
              </w:rPr>
              <w:t>ментальные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7302" w:type="dxa"/>
          </w:tcPr>
          <w:p w:rsidR="00485A15" w:rsidRDefault="00CD547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источники</w:t>
            </w:r>
          </w:p>
        </w:tc>
      </w:tr>
      <w:tr w:rsidR="00485A15">
        <w:trPr>
          <w:trHeight w:val="683"/>
        </w:trPr>
        <w:tc>
          <w:tcPr>
            <w:tcW w:w="2357" w:type="dxa"/>
          </w:tcPr>
          <w:p w:rsidR="00485A15" w:rsidRDefault="00CD5470">
            <w:pPr>
              <w:pStyle w:val="TableParagraph"/>
              <w:spacing w:line="20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  <w:p w:rsidR="00485A15" w:rsidRDefault="00CD5470">
            <w:pPr>
              <w:pStyle w:val="TableParagraph"/>
              <w:spacing w:before="11" w:line="226" w:lineRule="exact"/>
              <w:ind w:left="9" w:right="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промежуточного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7302" w:type="dxa"/>
          </w:tcPr>
          <w:p w:rsidR="00485A15" w:rsidRDefault="00CD5470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практики</w:t>
            </w:r>
          </w:p>
        </w:tc>
      </w:tr>
    </w:tbl>
    <w:p w:rsidR="00485A15" w:rsidRDefault="00485A15">
      <w:pPr>
        <w:pStyle w:val="a3"/>
        <w:spacing w:before="158"/>
      </w:pPr>
    </w:p>
    <w:p w:rsidR="00485A15" w:rsidRDefault="00CD5470">
      <w:pPr>
        <w:pStyle w:val="a4"/>
        <w:numPr>
          <w:ilvl w:val="0"/>
          <w:numId w:val="19"/>
        </w:numPr>
        <w:tabs>
          <w:tab w:val="left" w:pos="1666"/>
        </w:tabs>
        <w:ind w:left="1666" w:hanging="239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положения.</w:t>
      </w:r>
    </w:p>
    <w:p w:rsidR="00485A15" w:rsidRDefault="00CD5470">
      <w:pPr>
        <w:pStyle w:val="a3"/>
        <w:spacing w:before="44" w:line="276" w:lineRule="auto"/>
        <w:ind w:left="719" w:right="340" w:firstLine="707"/>
        <w:jc w:val="both"/>
      </w:pPr>
      <w:r>
        <w:t xml:space="preserve">Программа учебной практики: ознакомительная практика (далее – учебная практика) разработана в соответствии с требованиями федерального государственного образовательного стандарта высшего образования (далее –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по</w:t>
      </w:r>
      <w:proofErr w:type="gramEnd"/>
      <w:r>
        <w:t xml:space="preserve"> направлению подготовки (специальности) 09.03.03 Прикладная информатика (утв. приказом </w:t>
      </w:r>
      <w:proofErr w:type="spellStart"/>
      <w:r>
        <w:t>Минобрнауки</w:t>
      </w:r>
      <w:proofErr w:type="spellEnd"/>
      <w:r>
        <w:t xml:space="preserve"> России от 19.09.2017 № 922), локальными актами Университета.</w:t>
      </w:r>
    </w:p>
    <w:p w:rsidR="00485A15" w:rsidRDefault="00485A15">
      <w:pPr>
        <w:pStyle w:val="a3"/>
      </w:pPr>
    </w:p>
    <w:p w:rsidR="00485A15" w:rsidRDefault="00485A15">
      <w:pPr>
        <w:pStyle w:val="a3"/>
        <w:spacing w:before="7"/>
      </w:pPr>
    </w:p>
    <w:p w:rsidR="00485A15" w:rsidRDefault="00CD5470">
      <w:pPr>
        <w:pStyle w:val="a4"/>
        <w:numPr>
          <w:ilvl w:val="0"/>
          <w:numId w:val="19"/>
        </w:numPr>
        <w:tabs>
          <w:tab w:val="left" w:pos="1694"/>
        </w:tabs>
        <w:spacing w:line="276" w:lineRule="auto"/>
        <w:ind w:left="719" w:right="355" w:firstLine="707"/>
        <w:jc w:val="both"/>
        <w:rPr>
          <w:sz w:val="24"/>
        </w:rPr>
      </w:pPr>
      <w:r>
        <w:rPr>
          <w:sz w:val="24"/>
        </w:rPr>
        <w:t>Место практики в структуре основной профессиональной образовательной программы, объем практики.</w:t>
      </w:r>
    </w:p>
    <w:p w:rsidR="00485A15" w:rsidRDefault="00CD5470">
      <w:pPr>
        <w:pStyle w:val="a3"/>
        <w:spacing w:line="276" w:lineRule="auto"/>
        <w:ind w:left="719" w:right="266" w:firstLine="707"/>
        <w:jc w:val="both"/>
      </w:pPr>
      <w:r>
        <w:t>Учебная практика относится к обязательной части учебного плана основной профессиональной образовательной программы (далее – ОПОП) по направлению подготовки (специальности) 09.03.03 Прикладная информатика, направленность (профиль)</w:t>
      </w:r>
    </w:p>
    <w:p w:rsidR="00485A15" w:rsidRDefault="00CD5470">
      <w:pPr>
        <w:pStyle w:val="a3"/>
        <w:spacing w:before="117"/>
        <w:ind w:left="719"/>
        <w:jc w:val="both"/>
      </w:pPr>
      <w:r>
        <w:t>«Прикладная</w:t>
      </w:r>
      <w:r>
        <w:rPr>
          <w:spacing w:val="-5"/>
        </w:rPr>
        <w:t xml:space="preserve"> </w:t>
      </w:r>
      <w:r>
        <w:t>информатика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экономике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управлении».</w:t>
      </w:r>
    </w:p>
    <w:p w:rsidR="00485A15" w:rsidRDefault="00CD5470">
      <w:pPr>
        <w:pStyle w:val="a3"/>
        <w:spacing w:before="163" w:line="276" w:lineRule="auto"/>
        <w:ind w:left="719" w:right="343" w:firstLine="707"/>
        <w:jc w:val="both"/>
      </w:pPr>
      <w:r>
        <w:t>Объем практики составляет 6 зачетных</w:t>
      </w:r>
      <w:proofErr w:type="gramStart"/>
      <w:r>
        <w:t xml:space="preserve"> (-</w:t>
      </w:r>
      <w:proofErr w:type="spellStart"/>
      <w:proofErr w:type="gramEnd"/>
      <w:r>
        <w:t>ые</w:t>
      </w:r>
      <w:proofErr w:type="spellEnd"/>
      <w:r>
        <w:t xml:space="preserve">) единиц (-ы) (далее - </w:t>
      </w:r>
      <w:proofErr w:type="spellStart"/>
      <w:r>
        <w:t>з.е</w:t>
      </w:r>
      <w:proofErr w:type="spellEnd"/>
      <w:r>
        <w:t>.), или 216 академических часов.</w:t>
      </w:r>
    </w:p>
    <w:p w:rsidR="00485A15" w:rsidRDefault="00485A15">
      <w:pPr>
        <w:pStyle w:val="a3"/>
      </w:pPr>
    </w:p>
    <w:p w:rsidR="00485A15" w:rsidRDefault="00485A15">
      <w:pPr>
        <w:pStyle w:val="a3"/>
        <w:spacing w:before="7"/>
      </w:pPr>
    </w:p>
    <w:p w:rsidR="00485A15" w:rsidRDefault="00CD5470">
      <w:pPr>
        <w:pStyle w:val="a4"/>
        <w:numPr>
          <w:ilvl w:val="0"/>
          <w:numId w:val="19"/>
        </w:numPr>
        <w:tabs>
          <w:tab w:val="left" w:pos="2160"/>
        </w:tabs>
        <w:spacing w:line="276" w:lineRule="auto"/>
        <w:ind w:left="1427" w:right="745" w:firstLine="0"/>
        <w:jc w:val="both"/>
        <w:rPr>
          <w:sz w:val="24"/>
        </w:rPr>
      </w:pPr>
      <w:r>
        <w:rPr>
          <w:sz w:val="24"/>
        </w:rPr>
        <w:t>Вид,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практики;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 практики. Вид практики – </w:t>
      </w:r>
      <w:proofErr w:type="gramStart"/>
      <w:r>
        <w:rPr>
          <w:sz w:val="24"/>
        </w:rPr>
        <w:t>учебная</w:t>
      </w:r>
      <w:proofErr w:type="gramEnd"/>
    </w:p>
    <w:p w:rsidR="00485A15" w:rsidRDefault="00CD5470">
      <w:pPr>
        <w:pStyle w:val="a3"/>
        <w:spacing w:before="116" w:line="276" w:lineRule="auto"/>
        <w:ind w:left="719" w:right="347" w:firstLine="707"/>
        <w:jc w:val="both"/>
      </w:pPr>
      <w:r>
        <w:t>Тип практики – ознакомительная практик</w:t>
      </w:r>
      <w:proofErr w:type="gramStart"/>
      <w:r>
        <w:t>а–</w:t>
      </w:r>
      <w:proofErr w:type="gramEnd"/>
      <w:r>
        <w:t xml:space="preserve"> определяется типом (-</w:t>
      </w:r>
      <w:proofErr w:type="spellStart"/>
      <w:r>
        <w:t>ами</w:t>
      </w:r>
      <w:proofErr w:type="spellEnd"/>
      <w:r>
        <w:t>) задачи (задач) профессиональной деятельности, к которому (-ым) готовится обучающийся в соответствии с ФГОС ВО и ОПОП.</w:t>
      </w:r>
    </w:p>
    <w:p w:rsidR="00485A15" w:rsidRDefault="00CD5470">
      <w:pPr>
        <w:pStyle w:val="a3"/>
        <w:spacing w:before="121"/>
        <w:ind w:left="1427"/>
      </w:pPr>
      <w:r>
        <w:t>Формы</w:t>
      </w:r>
      <w:r>
        <w:rPr>
          <w:spacing w:val="-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практики:</w:t>
      </w:r>
      <w:r>
        <w:rPr>
          <w:spacing w:val="-3"/>
        </w:rPr>
        <w:t xml:space="preserve"> </w:t>
      </w:r>
      <w:r>
        <w:t>дискретно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rPr>
          <w:spacing w:val="-2"/>
        </w:rPr>
        <w:t>практики</w:t>
      </w:r>
    </w:p>
    <w:p w:rsidR="00485A15" w:rsidRDefault="00485A15">
      <w:pPr>
        <w:pStyle w:val="a3"/>
      </w:pPr>
    </w:p>
    <w:p w:rsidR="00485A15" w:rsidRDefault="00485A15">
      <w:pPr>
        <w:pStyle w:val="a3"/>
        <w:spacing w:before="51"/>
      </w:pPr>
    </w:p>
    <w:p w:rsidR="00485A15" w:rsidRDefault="00CD5470">
      <w:pPr>
        <w:pStyle w:val="a3"/>
        <w:spacing w:line="276" w:lineRule="auto"/>
        <w:ind w:left="719" w:right="349" w:firstLine="707"/>
        <w:jc w:val="both"/>
      </w:pPr>
      <w:r>
        <w:t>Базами проведения практики являются профильные организации, в том числе их структурные подразделения, деятельность которых соответствует профессиональным компетенциям, осваиваемым в рамках ОПОП, на основании договоров, заключенных между ДГУ и профильными организациями.</w:t>
      </w:r>
    </w:p>
    <w:p w:rsidR="00485A15" w:rsidRDefault="00CD5470">
      <w:pPr>
        <w:pStyle w:val="a3"/>
        <w:spacing w:before="120" w:line="276" w:lineRule="auto"/>
        <w:ind w:left="719" w:right="353" w:firstLine="707"/>
        <w:jc w:val="both"/>
      </w:pPr>
      <w:r>
        <w:t>Практика может быть организована непосредственно в ДГУ, в том числе в его структурном подразделении.</w:t>
      </w:r>
    </w:p>
    <w:p w:rsidR="00485A15" w:rsidRDefault="00CD5470">
      <w:pPr>
        <w:pStyle w:val="a3"/>
        <w:spacing w:before="117" w:line="278" w:lineRule="auto"/>
        <w:ind w:left="719" w:right="361" w:firstLine="707"/>
        <w:jc w:val="both"/>
      </w:pPr>
      <w:r>
        <w:t xml:space="preserve">Для руководства практикой, проводимой в </w:t>
      </w:r>
      <w:proofErr w:type="spellStart"/>
      <w:r>
        <w:t>ДГУе</w:t>
      </w:r>
      <w:proofErr w:type="spellEnd"/>
      <w:r>
        <w:t xml:space="preserve">, </w:t>
      </w:r>
      <w:proofErr w:type="gramStart"/>
      <w:r>
        <w:t>обучающемуся</w:t>
      </w:r>
      <w:proofErr w:type="gramEnd"/>
      <w:r>
        <w:t xml:space="preserve"> назначается руководитель практики от ДГУ.</w:t>
      </w:r>
    </w:p>
    <w:p w:rsidR="00485A15" w:rsidRDefault="00CD5470">
      <w:pPr>
        <w:pStyle w:val="a3"/>
        <w:spacing w:before="113" w:line="280" w:lineRule="auto"/>
        <w:ind w:left="719" w:right="357" w:firstLine="707"/>
        <w:jc w:val="both"/>
      </w:pPr>
      <w:r>
        <w:t>Для руководства практикой, проводимой в профильной организации, назначаются руководитель практики от ДГУ и руководитель практики от профильной организации.</w:t>
      </w:r>
    </w:p>
    <w:p w:rsidR="00485A15" w:rsidRDefault="00485A15">
      <w:pPr>
        <w:spacing w:line="280" w:lineRule="auto"/>
        <w:jc w:val="both"/>
        <w:sectPr w:rsidR="00485A15">
          <w:pgSz w:w="11930" w:h="16860"/>
          <w:pgMar w:top="1000" w:right="500" w:bottom="280" w:left="980" w:header="720" w:footer="720" w:gutter="0"/>
          <w:cols w:space="720"/>
        </w:sectPr>
      </w:pPr>
    </w:p>
    <w:p w:rsidR="00485A15" w:rsidRDefault="00CD5470">
      <w:pPr>
        <w:pStyle w:val="a4"/>
        <w:numPr>
          <w:ilvl w:val="0"/>
          <w:numId w:val="19"/>
        </w:numPr>
        <w:tabs>
          <w:tab w:val="left" w:pos="1818"/>
        </w:tabs>
        <w:spacing w:before="76" w:line="278" w:lineRule="auto"/>
        <w:ind w:left="719" w:right="353" w:firstLine="707"/>
        <w:jc w:val="both"/>
        <w:rPr>
          <w:sz w:val="24"/>
        </w:rPr>
      </w:pPr>
      <w:r>
        <w:rPr>
          <w:sz w:val="24"/>
        </w:rPr>
        <w:lastRenderedPageBreak/>
        <w:t xml:space="preserve">Цели и задачи практики. Планируемые результаты обучения при прохождении </w:t>
      </w:r>
      <w:r>
        <w:rPr>
          <w:spacing w:val="-2"/>
          <w:sz w:val="24"/>
        </w:rPr>
        <w:t>практики.</w:t>
      </w:r>
    </w:p>
    <w:p w:rsidR="00485A15" w:rsidRDefault="00CD5470">
      <w:pPr>
        <w:pStyle w:val="a3"/>
        <w:spacing w:line="276" w:lineRule="auto"/>
        <w:ind w:left="719" w:right="348" w:firstLine="707"/>
        <w:jc w:val="both"/>
      </w:pPr>
      <w:r>
        <w:t>Цель (-и) практики определяется (-</w:t>
      </w:r>
      <w:proofErr w:type="spellStart"/>
      <w:r>
        <w:t>ются</w:t>
      </w:r>
      <w:proofErr w:type="spellEnd"/>
      <w:r>
        <w:t>) типом (-</w:t>
      </w:r>
      <w:proofErr w:type="spellStart"/>
      <w:r>
        <w:t>ами</w:t>
      </w:r>
      <w:proofErr w:type="spellEnd"/>
      <w:r>
        <w:t>) задачи (задач) профессиональной деятельности и компетенциями, которые должны быть сформированы</w:t>
      </w:r>
      <w:r>
        <w:rPr>
          <w:spacing w:val="40"/>
        </w:rPr>
        <w:t xml:space="preserve"> </w:t>
      </w:r>
      <w:r>
        <w:t xml:space="preserve">у </w:t>
      </w:r>
      <w:proofErr w:type="gramStart"/>
      <w:r>
        <w:t>обучающегося</w:t>
      </w:r>
      <w:proofErr w:type="gramEnd"/>
      <w:r>
        <w:t xml:space="preserve"> в соответствии с ОПОП.</w:t>
      </w:r>
    </w:p>
    <w:p w:rsidR="00485A15" w:rsidRDefault="00CD5470">
      <w:pPr>
        <w:pStyle w:val="a3"/>
        <w:spacing w:before="114" w:line="278" w:lineRule="auto"/>
        <w:ind w:left="719" w:right="351" w:firstLine="707"/>
        <w:jc w:val="both"/>
      </w:pPr>
      <w:r>
        <w:t xml:space="preserve">Задачи практики:• Закрепление приобретенных в процессе </w:t>
      </w:r>
      <w:proofErr w:type="gramStart"/>
      <w:r>
        <w:t>обучения по направлению</w:t>
      </w:r>
      <w:proofErr w:type="gramEnd"/>
      <w:r>
        <w:t xml:space="preserve"> «Прикладная информатика» знаний, умений и навыков.</w:t>
      </w:r>
    </w:p>
    <w:p w:rsidR="00485A15" w:rsidRDefault="00CD5470">
      <w:pPr>
        <w:pStyle w:val="a4"/>
        <w:numPr>
          <w:ilvl w:val="1"/>
          <w:numId w:val="19"/>
        </w:numPr>
        <w:tabs>
          <w:tab w:val="left" w:pos="1818"/>
          <w:tab w:val="left" w:pos="3662"/>
          <w:tab w:val="left" w:pos="4711"/>
          <w:tab w:val="left" w:pos="6530"/>
          <w:tab w:val="left" w:pos="8259"/>
          <w:tab w:val="left" w:pos="9944"/>
        </w:tabs>
        <w:spacing w:before="113" w:line="278" w:lineRule="auto"/>
        <w:ind w:right="365" w:firstLine="707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умения</w:t>
      </w:r>
      <w:r>
        <w:rPr>
          <w:sz w:val="24"/>
        </w:rPr>
        <w:tab/>
      </w:r>
      <w:r>
        <w:rPr>
          <w:spacing w:val="-2"/>
          <w:sz w:val="24"/>
        </w:rPr>
        <w:t>использования</w:t>
      </w:r>
      <w:r>
        <w:rPr>
          <w:sz w:val="24"/>
        </w:rPr>
        <w:tab/>
      </w:r>
      <w:r>
        <w:rPr>
          <w:spacing w:val="-2"/>
          <w:sz w:val="24"/>
        </w:rPr>
        <w:t>современного</w:t>
      </w:r>
      <w:r>
        <w:rPr>
          <w:sz w:val="24"/>
        </w:rPr>
        <w:tab/>
      </w:r>
      <w:r>
        <w:rPr>
          <w:spacing w:val="-2"/>
          <w:sz w:val="24"/>
        </w:rPr>
        <w:t>технического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программного обеспечения в будущей профессиональной деятельности.</w:t>
      </w:r>
    </w:p>
    <w:p w:rsidR="00485A15" w:rsidRDefault="00CD5470">
      <w:pPr>
        <w:pStyle w:val="a4"/>
        <w:numPr>
          <w:ilvl w:val="1"/>
          <w:numId w:val="19"/>
        </w:numPr>
        <w:tabs>
          <w:tab w:val="left" w:pos="1624"/>
        </w:tabs>
        <w:spacing w:line="280" w:lineRule="auto"/>
        <w:ind w:right="795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выявление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программному </w:t>
      </w:r>
      <w:r>
        <w:rPr>
          <w:spacing w:val="-2"/>
          <w:sz w:val="24"/>
        </w:rPr>
        <w:t>продукту.</w:t>
      </w:r>
    </w:p>
    <w:p w:rsidR="00485A15" w:rsidRDefault="00CD5470">
      <w:pPr>
        <w:pStyle w:val="a4"/>
        <w:numPr>
          <w:ilvl w:val="1"/>
          <w:numId w:val="19"/>
        </w:numPr>
        <w:tabs>
          <w:tab w:val="left" w:pos="1638"/>
        </w:tabs>
        <w:spacing w:line="276" w:lineRule="auto"/>
        <w:ind w:right="893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проектированию программного обеспечения.</w:t>
      </w:r>
    </w:p>
    <w:p w:rsidR="00485A15" w:rsidRDefault="00CD5470">
      <w:pPr>
        <w:pStyle w:val="a4"/>
        <w:numPr>
          <w:ilvl w:val="1"/>
          <w:numId w:val="19"/>
        </w:numPr>
        <w:tabs>
          <w:tab w:val="left" w:pos="1612"/>
        </w:tabs>
        <w:spacing w:line="278" w:lineRule="auto"/>
        <w:ind w:right="654" w:firstLine="707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(модификации)</w:t>
      </w:r>
      <w:r>
        <w:rPr>
          <w:spacing w:val="-5"/>
          <w:sz w:val="24"/>
        </w:rPr>
        <w:t xml:space="preserve"> </w:t>
      </w:r>
      <w:r>
        <w:rPr>
          <w:sz w:val="24"/>
        </w:rPr>
        <w:t>ИС,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автоматизирующих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 организационного управления и бизнес-процессы.</w:t>
      </w:r>
    </w:p>
    <w:p w:rsidR="00485A15" w:rsidRDefault="00CD5470">
      <w:pPr>
        <w:pStyle w:val="a4"/>
        <w:numPr>
          <w:ilvl w:val="1"/>
          <w:numId w:val="19"/>
        </w:numPr>
        <w:tabs>
          <w:tab w:val="left" w:pos="1570"/>
        </w:tabs>
        <w:ind w:left="1570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требуемой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документации.</w:t>
      </w:r>
    </w:p>
    <w:p w:rsidR="00485A15" w:rsidRDefault="00CD5470">
      <w:pPr>
        <w:pStyle w:val="a4"/>
        <w:numPr>
          <w:ilvl w:val="1"/>
          <w:numId w:val="19"/>
        </w:numPr>
        <w:tabs>
          <w:tab w:val="left" w:pos="1572"/>
        </w:tabs>
        <w:spacing w:before="20" w:line="276" w:lineRule="auto"/>
        <w:ind w:left="1427" w:right="393" w:firstLine="0"/>
        <w:jc w:val="both"/>
        <w:rPr>
          <w:sz w:val="24"/>
        </w:rPr>
      </w:pPr>
      <w:r>
        <w:rPr>
          <w:sz w:val="24"/>
        </w:rPr>
        <w:t>Формирование умений и навыков представления результатов своей деятельности. Учебная практика направлена на формирование следующих универсальных, общепрофессиональных, профессиональных компетенций обучающегося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485A15" w:rsidRDefault="00CD5470">
      <w:pPr>
        <w:pStyle w:val="a3"/>
        <w:spacing w:before="1" w:line="276" w:lineRule="auto"/>
        <w:ind w:left="623" w:right="500"/>
        <w:jc w:val="both"/>
      </w:pPr>
      <w:r>
        <w:t>соответствии с выбранным (-и) типом (-</w:t>
      </w:r>
      <w:proofErr w:type="spellStart"/>
      <w:r>
        <w:t>ами</w:t>
      </w:r>
      <w:proofErr w:type="spellEnd"/>
      <w:r>
        <w:t xml:space="preserve">) задачи (задач)) профессиональной деятельности, к </w:t>
      </w:r>
      <w:proofErr w:type="gramStart"/>
      <w:r>
        <w:t>которому</w:t>
      </w:r>
      <w:proofErr w:type="gramEnd"/>
      <w:r>
        <w:t xml:space="preserve"> (-ым) готовятся обучающегося в соответствии с ОПОП: универсальных УК-1, УК-2, УК-3, УК-4, УК-5, УК-6, УК-7, УК-8, УК-9, УК-10,</w:t>
      </w:r>
    </w:p>
    <w:p w:rsidR="00485A15" w:rsidRDefault="00CD5470">
      <w:pPr>
        <w:pStyle w:val="a3"/>
        <w:spacing w:before="121" w:line="276" w:lineRule="auto"/>
        <w:ind w:left="618" w:right="503" w:firstLine="851"/>
        <w:jc w:val="both"/>
      </w:pPr>
      <w:r>
        <w:t>общепрофессиональных ОПК-1, ОПК-2, ОПК-3, ОПК-4, ОПК-5, ОПК- 6, ОПК-7, ОПК-8, ОПК-9, профессиональных ПК-1, ПК-7.</w:t>
      </w:r>
    </w:p>
    <w:p w:rsidR="00485A15" w:rsidRDefault="00CD5470">
      <w:pPr>
        <w:pStyle w:val="a3"/>
        <w:spacing w:before="116" w:line="278" w:lineRule="auto"/>
        <w:ind w:left="400" w:right="119" w:firstLine="707"/>
        <w:jc w:val="both"/>
      </w:pPr>
      <w:r>
        <w:t>Нормативную правовую базу разработки учебно-методического комплекса учебной практики составляют:</w:t>
      </w:r>
    </w:p>
    <w:p w:rsidR="00485A15" w:rsidRDefault="00CD5470">
      <w:pPr>
        <w:pStyle w:val="a4"/>
        <w:numPr>
          <w:ilvl w:val="0"/>
          <w:numId w:val="18"/>
        </w:numPr>
        <w:tabs>
          <w:tab w:val="left" w:pos="1531"/>
        </w:tabs>
        <w:spacing w:line="268" w:lineRule="auto"/>
        <w:ind w:right="115" w:firstLine="707"/>
        <w:jc w:val="both"/>
        <w:rPr>
          <w:sz w:val="24"/>
        </w:rPr>
      </w:pPr>
      <w:r>
        <w:rPr>
          <w:sz w:val="24"/>
        </w:rPr>
        <w:t xml:space="preserve">Федеральный закон РФ от 29.12.2012 г. № 273-ФЗ «Об образовании в Российской </w:t>
      </w:r>
      <w:r>
        <w:rPr>
          <w:spacing w:val="-2"/>
          <w:sz w:val="24"/>
        </w:rPr>
        <w:t>Федерации».</w:t>
      </w:r>
    </w:p>
    <w:p w:rsidR="00485A15" w:rsidRDefault="00CD5470">
      <w:pPr>
        <w:pStyle w:val="a4"/>
        <w:numPr>
          <w:ilvl w:val="0"/>
          <w:numId w:val="18"/>
        </w:numPr>
        <w:tabs>
          <w:tab w:val="left" w:pos="1531"/>
        </w:tabs>
        <w:spacing w:before="5" w:line="276" w:lineRule="auto"/>
        <w:ind w:left="398" w:right="119" w:firstLine="707"/>
        <w:jc w:val="both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высшего образования по направлению подготовки 09.03.03 Прикладная информатика (уровень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>), утвержденный приказом министерства образования и науки Российской 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12 марта 2015 г. N 207. Зарегистрировано в Минюсте России 27.03.2015 N 36589.</w:t>
      </w:r>
    </w:p>
    <w:p w:rsidR="00485A15" w:rsidRDefault="00CD5470">
      <w:pPr>
        <w:pStyle w:val="a3"/>
        <w:spacing w:line="286" w:lineRule="exact"/>
        <w:ind w:left="1106"/>
        <w:jc w:val="both"/>
      </w:pPr>
      <w:r>
        <w:rPr>
          <w:rFonts w:ascii="Symbol" w:hAnsi="Symbol"/>
        </w:rPr>
        <w:t></w:t>
      </w:r>
      <w:r>
        <w:rPr>
          <w:spacing w:val="48"/>
        </w:rPr>
        <w:t xml:space="preserve"> </w:t>
      </w:r>
      <w:r>
        <w:t>Приказ</w:t>
      </w:r>
      <w:r>
        <w:rPr>
          <w:spacing w:val="-2"/>
        </w:rPr>
        <w:t xml:space="preserve"> </w:t>
      </w:r>
      <w:proofErr w:type="spellStart"/>
      <w:r>
        <w:t>Минобрнауки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27.11.2015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1383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изм.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15.12.2017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1225)</w:t>
      </w:r>
    </w:p>
    <w:p w:rsidR="00485A15" w:rsidRDefault="00CD5470">
      <w:pPr>
        <w:pStyle w:val="a3"/>
        <w:spacing w:before="42" w:line="278" w:lineRule="auto"/>
        <w:ind w:left="398" w:right="124"/>
        <w:jc w:val="both"/>
      </w:pPr>
      <w:r>
        <w:t xml:space="preserve">«Об утверждении Положения о практике </w:t>
      </w:r>
      <w:proofErr w:type="gramStart"/>
      <w:r>
        <w:t>обучающихся</w:t>
      </w:r>
      <w:proofErr w:type="gramEnd"/>
      <w:r>
        <w:t>, осваивающих основные профессиональные образовательные программы высшего образования».</w:t>
      </w:r>
    </w:p>
    <w:p w:rsidR="00485A15" w:rsidRDefault="00CD5470">
      <w:pPr>
        <w:pStyle w:val="a4"/>
        <w:numPr>
          <w:ilvl w:val="0"/>
          <w:numId w:val="18"/>
        </w:numPr>
        <w:tabs>
          <w:tab w:val="left" w:pos="1531"/>
        </w:tabs>
        <w:spacing w:line="271" w:lineRule="auto"/>
        <w:ind w:left="398" w:right="118" w:firstLine="707"/>
        <w:jc w:val="both"/>
        <w:rPr>
          <w:sz w:val="24"/>
        </w:rPr>
      </w:pPr>
      <w:r>
        <w:rPr>
          <w:sz w:val="24"/>
        </w:rPr>
        <w:t xml:space="preserve">ОПОП ФГБОУ ВО ДГУ по направлению подготовки 09.03.03 Прикладная информатика (уровень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>);</w:t>
      </w:r>
    </w:p>
    <w:p w:rsidR="00485A15" w:rsidRDefault="00CD5470">
      <w:pPr>
        <w:pStyle w:val="a4"/>
        <w:numPr>
          <w:ilvl w:val="0"/>
          <w:numId w:val="18"/>
        </w:numPr>
        <w:tabs>
          <w:tab w:val="left" w:pos="1531"/>
        </w:tabs>
        <w:spacing w:line="276" w:lineRule="auto"/>
        <w:ind w:left="398" w:right="114" w:firstLine="707"/>
        <w:jc w:val="both"/>
        <w:rPr>
          <w:sz w:val="24"/>
        </w:rPr>
      </w:pPr>
      <w:r>
        <w:rPr>
          <w:sz w:val="24"/>
        </w:rPr>
        <w:t>Порядок организации и проведения практики обучающихся, осваивающих основные 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утвержденный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 ректора</w:t>
      </w:r>
      <w:proofErr w:type="gramStart"/>
      <w:r>
        <w:rPr>
          <w:sz w:val="24"/>
        </w:rPr>
        <w:t xml:space="preserve"> ;</w:t>
      </w:r>
      <w:proofErr w:type="gramEnd"/>
    </w:p>
    <w:p w:rsidR="00485A15" w:rsidRDefault="00CD5470">
      <w:pPr>
        <w:pStyle w:val="a4"/>
        <w:numPr>
          <w:ilvl w:val="0"/>
          <w:numId w:val="18"/>
        </w:numPr>
        <w:tabs>
          <w:tab w:val="left" w:pos="1531"/>
        </w:tabs>
        <w:spacing w:line="276" w:lineRule="auto"/>
        <w:ind w:left="398" w:right="116" w:firstLine="707"/>
        <w:jc w:val="both"/>
        <w:rPr>
          <w:sz w:val="24"/>
        </w:rPr>
      </w:pPr>
      <w:r>
        <w:rPr>
          <w:sz w:val="24"/>
        </w:rPr>
        <w:t>Порядок разработки и утверждения образовательных программ высшего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образования – программ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 xml:space="preserve">, программ </w:t>
      </w:r>
      <w:proofErr w:type="spellStart"/>
      <w:r>
        <w:rPr>
          <w:sz w:val="24"/>
        </w:rPr>
        <w:t>специалитета</w:t>
      </w:r>
      <w:proofErr w:type="spellEnd"/>
      <w:r>
        <w:rPr>
          <w:sz w:val="24"/>
        </w:rPr>
        <w:t>, программ магистратуры и программ подготовки научно-педагогических кадров в аспирантуре, утвержденный приказом ректора № 3 от «17» января 2017 г.</w:t>
      </w:r>
    </w:p>
    <w:p w:rsidR="00485A15" w:rsidRDefault="00CD5470">
      <w:pPr>
        <w:pStyle w:val="a3"/>
        <w:spacing w:line="276" w:lineRule="auto"/>
        <w:ind w:left="398" w:right="121" w:firstLine="707"/>
        <w:jc w:val="both"/>
      </w:pPr>
      <w:r>
        <w:t xml:space="preserve">Учебная практика является обязательным разделом основной профессиональной образовательной программы высшего образования по направлению подготовки 09.03.03 Прикладная информатика (уровень </w:t>
      </w:r>
      <w:proofErr w:type="spellStart"/>
      <w:r>
        <w:t>бакалавриата</w:t>
      </w:r>
      <w:proofErr w:type="spellEnd"/>
      <w:r>
        <w:t xml:space="preserve">) (далее – ОПОП </w:t>
      </w:r>
      <w:proofErr w:type="gramStart"/>
      <w:r>
        <w:t>ВО</w:t>
      </w:r>
      <w:proofErr w:type="gramEnd"/>
      <w:r>
        <w:t>) и представляет собой</w:t>
      </w:r>
    </w:p>
    <w:p w:rsidR="00485A15" w:rsidRDefault="00485A15">
      <w:pPr>
        <w:spacing w:line="276" w:lineRule="auto"/>
        <w:jc w:val="both"/>
        <w:sectPr w:rsidR="00485A15">
          <w:pgSz w:w="11930" w:h="16860"/>
          <w:pgMar w:top="940" w:right="500" w:bottom="0" w:left="980" w:header="720" w:footer="720" w:gutter="0"/>
          <w:cols w:space="720"/>
        </w:sectPr>
      </w:pPr>
    </w:p>
    <w:p w:rsidR="00485A15" w:rsidRDefault="00CD5470">
      <w:pPr>
        <w:pStyle w:val="a3"/>
        <w:spacing w:before="76" w:line="278" w:lineRule="auto"/>
        <w:ind w:left="398"/>
      </w:pPr>
      <w:r>
        <w:lastRenderedPageBreak/>
        <w:t>вид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6"/>
        </w:rPr>
        <w:t xml:space="preserve"> </w:t>
      </w:r>
      <w:r>
        <w:t>ориентированных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профессионально-практическую подготовку студентов.</w:t>
      </w:r>
    </w:p>
    <w:p w:rsidR="00485A15" w:rsidRDefault="00485A15">
      <w:pPr>
        <w:pStyle w:val="a3"/>
        <w:spacing w:before="50"/>
      </w:pPr>
    </w:p>
    <w:p w:rsidR="00485A15" w:rsidRDefault="00CD5470">
      <w:pPr>
        <w:pStyle w:val="1"/>
        <w:spacing w:line="285" w:lineRule="auto"/>
        <w:ind w:left="683" w:right="508" w:firstLine="208"/>
        <w:jc w:val="both"/>
        <w:rPr>
          <w:rFonts w:ascii="Georgia" w:hAnsi="Georgia"/>
        </w:rPr>
      </w:pPr>
      <w:r>
        <w:rPr>
          <w:rFonts w:ascii="Georgia" w:hAnsi="Georgia"/>
          <w:w w:val="90"/>
        </w:rPr>
        <w:t xml:space="preserve">Перечень планируемых результатов обучения при прохождении практики, </w:t>
      </w:r>
      <w:r>
        <w:rPr>
          <w:rFonts w:ascii="Georgia" w:hAnsi="Georgia"/>
          <w:spacing w:val="-4"/>
        </w:rPr>
        <w:t>соотнесенных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  <w:spacing w:val="-4"/>
        </w:rPr>
        <w:t>с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  <w:spacing w:val="-4"/>
        </w:rPr>
        <w:t>планируемыми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  <w:spacing w:val="-4"/>
        </w:rPr>
        <w:t>результатами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  <w:spacing w:val="-4"/>
        </w:rPr>
        <w:t>освоения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  <w:spacing w:val="-4"/>
        </w:rPr>
        <w:t xml:space="preserve">образовательной </w:t>
      </w:r>
      <w:r>
        <w:rPr>
          <w:rFonts w:ascii="Georgia" w:hAnsi="Georgia"/>
          <w:spacing w:val="-2"/>
        </w:rPr>
        <w:t>программы</w:t>
      </w:r>
    </w:p>
    <w:p w:rsidR="00485A15" w:rsidRDefault="00CD5470">
      <w:pPr>
        <w:ind w:left="618" w:right="499" w:firstLine="851"/>
        <w:jc w:val="both"/>
        <w:rPr>
          <w:sz w:val="28"/>
        </w:rPr>
      </w:pPr>
      <w:proofErr w:type="gramStart"/>
      <w:r>
        <w:rPr>
          <w:sz w:val="28"/>
        </w:rPr>
        <w:t xml:space="preserve">В результате прохождения </w:t>
      </w:r>
      <w:r>
        <w:rPr>
          <w:i/>
          <w:sz w:val="28"/>
        </w:rPr>
        <w:t xml:space="preserve">учебной практики (ознакомительной) у </w:t>
      </w:r>
      <w:r>
        <w:rPr>
          <w:sz w:val="28"/>
        </w:rPr>
        <w:t>обучающегося формируются компетенции и по итогам практики он должен продемонстрировать следующие результаты:</w:t>
      </w:r>
      <w:proofErr w:type="gramEnd"/>
    </w:p>
    <w:p w:rsidR="00485A15" w:rsidRDefault="00485A15">
      <w:pPr>
        <w:pStyle w:val="a3"/>
        <w:rPr>
          <w:sz w:val="20"/>
        </w:rPr>
      </w:pPr>
    </w:p>
    <w:p w:rsidR="00485A15" w:rsidRDefault="00485A15">
      <w:pPr>
        <w:pStyle w:val="a3"/>
        <w:spacing w:before="137"/>
        <w:rPr>
          <w:sz w:val="20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4004"/>
        <w:gridCol w:w="2515"/>
      </w:tblGrid>
      <w:tr w:rsidR="00485A15">
        <w:trPr>
          <w:trHeight w:val="734"/>
        </w:trPr>
        <w:tc>
          <w:tcPr>
            <w:tcW w:w="3224" w:type="dxa"/>
          </w:tcPr>
          <w:p w:rsidR="00485A15" w:rsidRDefault="00CD5470">
            <w:pPr>
              <w:pStyle w:val="TableParagraph"/>
              <w:spacing w:line="230" w:lineRule="exact"/>
              <w:ind w:right="12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r>
              <w:rPr>
                <w:spacing w:val="-10"/>
                <w:sz w:val="24"/>
              </w:rPr>
              <w:t>и</w:t>
            </w:r>
          </w:p>
          <w:p w:rsidR="00485A15" w:rsidRDefault="00CD5470">
            <w:pPr>
              <w:pStyle w:val="TableParagraph"/>
              <w:spacing w:before="4" w:line="240" w:lineRule="exact"/>
              <w:ind w:left="32" w:right="12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компетенции</w:t>
            </w:r>
          </w:p>
        </w:tc>
        <w:tc>
          <w:tcPr>
            <w:tcW w:w="4004" w:type="dxa"/>
          </w:tcPr>
          <w:p w:rsidR="00485A15" w:rsidRDefault="00CD5470">
            <w:pPr>
              <w:pStyle w:val="TableParagraph"/>
              <w:spacing w:line="216" w:lineRule="auto"/>
              <w:ind w:left="606" w:right="752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515" w:type="dxa"/>
          </w:tcPr>
          <w:p w:rsidR="00485A15" w:rsidRDefault="00CD5470">
            <w:pPr>
              <w:pStyle w:val="TableParagraph"/>
              <w:spacing w:line="216" w:lineRule="auto"/>
              <w:ind w:left="609" w:right="777"/>
              <w:rPr>
                <w:sz w:val="24"/>
              </w:rPr>
            </w:pPr>
            <w:r>
              <w:rPr>
                <w:spacing w:val="-2"/>
                <w:sz w:val="24"/>
              </w:rPr>
              <w:t>Процедура освоения</w:t>
            </w:r>
          </w:p>
        </w:tc>
      </w:tr>
      <w:tr w:rsidR="00485A15">
        <w:trPr>
          <w:trHeight w:val="5935"/>
        </w:trPr>
        <w:tc>
          <w:tcPr>
            <w:tcW w:w="3224" w:type="dxa"/>
          </w:tcPr>
          <w:p w:rsidR="00485A15" w:rsidRDefault="00CD5470">
            <w:pPr>
              <w:pStyle w:val="TableParagraph"/>
              <w:ind w:left="9" w:right="116"/>
              <w:rPr>
                <w:sz w:val="24"/>
              </w:rPr>
            </w:pPr>
            <w:r>
              <w:rPr>
                <w:sz w:val="24"/>
              </w:rPr>
              <w:t>УК-1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поиск, критический анализ и синтез информации, 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подход для решения поставленных </w:t>
            </w:r>
            <w:r>
              <w:rPr>
                <w:spacing w:val="-2"/>
                <w:sz w:val="24"/>
              </w:rPr>
              <w:t>задач</w:t>
            </w:r>
          </w:p>
          <w:p w:rsidR="00485A15" w:rsidRDefault="00CD5470">
            <w:pPr>
              <w:pStyle w:val="TableParagraph"/>
              <w:ind w:left="9" w:right="116"/>
              <w:rPr>
                <w:sz w:val="24"/>
              </w:rPr>
            </w:pPr>
            <w:r>
              <w:rPr>
                <w:sz w:val="24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ограничений</w:t>
            </w:r>
          </w:p>
          <w:p w:rsidR="00485A15" w:rsidRDefault="00CD5470">
            <w:pPr>
              <w:pStyle w:val="TableParagraph"/>
              <w:tabs>
                <w:tab w:val="left" w:pos="1000"/>
              </w:tabs>
              <w:ind w:left="1000" w:right="837" w:hanging="994"/>
              <w:rPr>
                <w:sz w:val="24"/>
              </w:rPr>
            </w:pPr>
            <w:r>
              <w:rPr>
                <w:spacing w:val="-4"/>
                <w:sz w:val="24"/>
              </w:rPr>
              <w:t>УК-3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Способен </w:t>
            </w:r>
            <w:r>
              <w:rPr>
                <w:spacing w:val="-4"/>
                <w:sz w:val="24"/>
              </w:rPr>
              <w:t>осуществлять</w:t>
            </w:r>
          </w:p>
          <w:p w:rsidR="00485A15" w:rsidRDefault="00CD5470">
            <w:pPr>
              <w:pStyle w:val="TableParagraph"/>
              <w:spacing w:line="19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язык</w:t>
            </w:r>
            <w:proofErr w:type="gramStart"/>
            <w:r>
              <w:rPr>
                <w:spacing w:val="-2"/>
                <w:sz w:val="24"/>
              </w:rPr>
              <w:t>е(</w:t>
            </w:r>
            <w:proofErr w:type="gramEnd"/>
            <w:r>
              <w:rPr>
                <w:spacing w:val="-2"/>
                <w:sz w:val="24"/>
              </w:rPr>
              <w:t>ах)</w:t>
            </w:r>
          </w:p>
          <w:p w:rsidR="00485A15" w:rsidRDefault="00CD5470">
            <w:pPr>
              <w:pStyle w:val="TableParagraph"/>
              <w:spacing w:before="13" w:line="189" w:lineRule="auto"/>
              <w:ind w:left="9"/>
              <w:rPr>
                <w:sz w:val="24"/>
              </w:rPr>
            </w:pPr>
            <w:r>
              <w:rPr>
                <w:sz w:val="24"/>
              </w:rPr>
              <w:t>УК-4.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 деловую коммуникацию в устной и письменной формах на государственном языке</w:t>
            </w:r>
          </w:p>
          <w:p w:rsidR="00485A15" w:rsidRDefault="00CD5470">
            <w:pPr>
              <w:pStyle w:val="TableParagraph"/>
              <w:spacing w:before="8" w:line="177" w:lineRule="auto"/>
              <w:ind w:left="9" w:right="379"/>
              <w:rPr>
                <w:sz w:val="24"/>
              </w:rPr>
            </w:pPr>
            <w:r>
              <w:rPr>
                <w:sz w:val="24"/>
              </w:rPr>
              <w:t>Российской Федерации и иностранно</w:t>
            </w:r>
            <w:proofErr w:type="gramStart"/>
            <w:r>
              <w:rPr>
                <w:sz w:val="24"/>
              </w:rPr>
              <w:t>м(</w:t>
            </w:r>
            <w:proofErr w:type="spellStart"/>
            <w:proofErr w:type="gramEnd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языке(ах)</w:t>
            </w:r>
          </w:p>
        </w:tc>
        <w:tc>
          <w:tcPr>
            <w:tcW w:w="4004" w:type="dxa"/>
          </w:tcPr>
          <w:p w:rsidR="00485A15" w:rsidRDefault="00CD5470">
            <w:pPr>
              <w:pStyle w:val="TableParagraph"/>
              <w:spacing w:line="22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Знать:</w:t>
            </w:r>
          </w:p>
          <w:p w:rsidR="00485A15" w:rsidRDefault="00CD5470">
            <w:pPr>
              <w:pStyle w:val="TableParagraph"/>
              <w:numPr>
                <w:ilvl w:val="0"/>
                <w:numId w:val="17"/>
              </w:numPr>
              <w:tabs>
                <w:tab w:val="left" w:pos="541"/>
                <w:tab w:val="left" w:pos="3228"/>
              </w:tabs>
              <w:ind w:right="7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стандартные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задачи </w:t>
            </w:r>
            <w:r>
              <w:rPr>
                <w:sz w:val="24"/>
              </w:rPr>
              <w:t>профессиональной деятельности – принципы работы с информацией;</w:t>
            </w:r>
          </w:p>
          <w:p w:rsidR="00485A15" w:rsidRDefault="00CD5470">
            <w:pPr>
              <w:pStyle w:val="TableParagraph"/>
              <w:numPr>
                <w:ilvl w:val="0"/>
                <w:numId w:val="17"/>
              </w:numPr>
              <w:tabs>
                <w:tab w:val="left" w:pos="435"/>
                <w:tab w:val="left" w:pos="1810"/>
                <w:tab w:val="left" w:pos="2654"/>
                <w:tab w:val="left" w:pos="3811"/>
              </w:tabs>
              <w:ind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 с формами организации производственного процесса и его технологическим обеспечением, с актуальными для </w:t>
            </w:r>
            <w:r>
              <w:rPr>
                <w:spacing w:val="-2"/>
                <w:sz w:val="24"/>
              </w:rPr>
              <w:t>подразделений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проблемами </w:t>
            </w:r>
            <w:r>
              <w:rPr>
                <w:sz w:val="24"/>
              </w:rPr>
              <w:t>обеспечения информацией; – состав и особенности эксплуатации 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2"/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 xml:space="preserve">возможности, преимущества и недостатки различных СУБД, используемых для решения </w:t>
            </w:r>
            <w:r>
              <w:rPr>
                <w:spacing w:val="-2"/>
                <w:sz w:val="24"/>
              </w:rPr>
              <w:t>организационных,</w:t>
            </w:r>
          </w:p>
          <w:p w:rsidR="00485A15" w:rsidRDefault="00CD5470">
            <w:pPr>
              <w:pStyle w:val="TableParagraph"/>
              <w:spacing w:line="184" w:lineRule="auto"/>
              <w:ind w:left="9" w:right="406"/>
              <w:jc w:val="both"/>
              <w:rPr>
                <w:sz w:val="24"/>
              </w:rPr>
            </w:pPr>
            <w:r>
              <w:rPr>
                <w:sz w:val="24"/>
              </w:rPr>
              <w:t>управленческих, экономических и иных задач; –</w:t>
            </w:r>
          </w:p>
        </w:tc>
        <w:tc>
          <w:tcPr>
            <w:tcW w:w="2515" w:type="dxa"/>
          </w:tcPr>
          <w:p w:rsidR="00485A15" w:rsidRDefault="00CD5470">
            <w:pPr>
              <w:pStyle w:val="TableParagraph"/>
              <w:spacing w:before="204" w:line="189" w:lineRule="auto"/>
              <w:ind w:left="11" w:right="20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индивидуального задания</w:t>
            </w:r>
          </w:p>
        </w:tc>
      </w:tr>
    </w:tbl>
    <w:p w:rsidR="00485A15" w:rsidRDefault="00485A15">
      <w:pPr>
        <w:spacing w:line="189" w:lineRule="auto"/>
        <w:rPr>
          <w:sz w:val="24"/>
        </w:rPr>
        <w:sectPr w:rsidR="00485A15">
          <w:pgSz w:w="11930" w:h="16860"/>
          <w:pgMar w:top="940" w:right="5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858"/>
        <w:gridCol w:w="2425"/>
      </w:tblGrid>
      <w:tr w:rsidR="00485A15">
        <w:trPr>
          <w:trHeight w:val="15409"/>
        </w:trPr>
        <w:tc>
          <w:tcPr>
            <w:tcW w:w="3404" w:type="dxa"/>
          </w:tcPr>
          <w:p w:rsidR="00485A15" w:rsidRDefault="00CD5470">
            <w:pPr>
              <w:pStyle w:val="TableParagraph"/>
              <w:ind w:left="11" w:right="114"/>
              <w:rPr>
                <w:sz w:val="24"/>
              </w:rPr>
            </w:pPr>
            <w:r>
              <w:rPr>
                <w:sz w:val="24"/>
              </w:rPr>
              <w:lastRenderedPageBreak/>
              <w:t>УК-5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воспринимать межкультурное разнообразие общества в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историческом, этическом и философском контекстах</w:t>
            </w:r>
          </w:p>
          <w:p w:rsidR="00485A15" w:rsidRDefault="00CD5470">
            <w:pPr>
              <w:pStyle w:val="TableParagraph"/>
              <w:ind w:left="11" w:right="114"/>
              <w:rPr>
                <w:sz w:val="24"/>
              </w:rPr>
            </w:pPr>
            <w:r>
              <w:rPr>
                <w:sz w:val="24"/>
              </w:rPr>
              <w:t xml:space="preserve">УК-6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управлять своим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временем,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реализовывать траекторию саморазвития на основе принципов образования в течение всей жизни</w:t>
            </w:r>
          </w:p>
          <w:p w:rsidR="00485A15" w:rsidRDefault="00CD5470">
            <w:pPr>
              <w:pStyle w:val="TableParagraph"/>
              <w:ind w:left="11" w:right="278"/>
              <w:rPr>
                <w:sz w:val="24"/>
              </w:rPr>
            </w:pPr>
            <w:r>
              <w:rPr>
                <w:sz w:val="20"/>
              </w:rPr>
              <w:t xml:space="preserve">УК-7. Способен поддерживать должный уровень физической подготовленности для обеспечения полноценной социальной и профессиональной деятельности </w:t>
            </w:r>
            <w:r>
              <w:rPr>
                <w:sz w:val="24"/>
              </w:rPr>
              <w:t>УК-8 Способен создавать и поддерживать безопасные 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возникновении чрезвычайных ситуаций</w:t>
            </w:r>
          </w:p>
          <w:p w:rsidR="00485A15" w:rsidRDefault="00CD5470">
            <w:pPr>
              <w:pStyle w:val="TableParagraph"/>
              <w:ind w:left="11" w:right="114"/>
              <w:rPr>
                <w:sz w:val="24"/>
              </w:rPr>
            </w:pPr>
            <w:r>
              <w:rPr>
                <w:sz w:val="24"/>
              </w:rPr>
              <w:t xml:space="preserve">УК-9.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принимать обоснованные экономические 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областях </w:t>
            </w:r>
            <w:r>
              <w:rPr>
                <w:spacing w:val="-2"/>
                <w:sz w:val="24"/>
              </w:rPr>
              <w:t>жизнедеятельности</w:t>
            </w:r>
          </w:p>
          <w:p w:rsidR="00485A15" w:rsidRDefault="00CD5470">
            <w:pPr>
              <w:pStyle w:val="TableParagraph"/>
              <w:ind w:left="11" w:right="196"/>
              <w:rPr>
                <w:sz w:val="24"/>
              </w:rPr>
            </w:pPr>
            <w:r>
              <w:rPr>
                <w:sz w:val="24"/>
              </w:rPr>
              <w:t>УК-10.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формировать нетерпимое отношение к коррупционному поведению ОПК-1 Способен применять естественнонаучные и общеинженерные знания, методы математического анализа и моделирования, теоретического и </w:t>
            </w:r>
            <w:proofErr w:type="spellStart"/>
            <w:r>
              <w:rPr>
                <w:spacing w:val="-4"/>
                <w:sz w:val="24"/>
              </w:rPr>
              <w:t>экспериментальногоисследован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в 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  <w:p w:rsidR="00485A15" w:rsidRDefault="00CD5470">
            <w:pPr>
              <w:pStyle w:val="TableParagraph"/>
              <w:ind w:left="11" w:right="156"/>
              <w:rPr>
                <w:sz w:val="24"/>
              </w:rPr>
            </w:pPr>
            <w:r>
              <w:rPr>
                <w:sz w:val="24"/>
              </w:rPr>
              <w:t>ОПК-2 Способен использовать 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технологии и программные средства, в том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 xml:space="preserve"> отечественного производства, при решении задач </w:t>
            </w:r>
            <w:r>
              <w:rPr>
                <w:spacing w:val="-2"/>
                <w:sz w:val="24"/>
              </w:rPr>
              <w:t>профессиональной деятельности</w:t>
            </w:r>
          </w:p>
          <w:p w:rsidR="00485A15" w:rsidRDefault="00CD5470">
            <w:pPr>
              <w:pStyle w:val="TableParagraph"/>
              <w:ind w:left="11" w:right="114"/>
              <w:rPr>
                <w:sz w:val="24"/>
              </w:rPr>
            </w:pPr>
            <w:r>
              <w:rPr>
                <w:sz w:val="24"/>
              </w:rPr>
              <w:t xml:space="preserve">ОПК-3 Способен решать стандартные задачи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 на основе информационной и библиографической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применением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технологий </w:t>
            </w:r>
            <w:r>
              <w:rPr>
                <w:sz w:val="24"/>
              </w:rPr>
              <w:t xml:space="preserve">и с учетом основных требований информационной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3858" w:type="dxa"/>
          </w:tcPr>
          <w:p w:rsidR="00485A15" w:rsidRDefault="00CD5470">
            <w:pPr>
              <w:pStyle w:val="TableParagraph"/>
              <w:ind w:left="9" w:right="129"/>
              <w:rPr>
                <w:sz w:val="24"/>
              </w:rPr>
            </w:pPr>
            <w:r>
              <w:rPr>
                <w:sz w:val="24"/>
              </w:rPr>
              <w:t xml:space="preserve">современные стандарты оформления документов </w:t>
            </w:r>
            <w:proofErr w:type="spellStart"/>
            <w:r>
              <w:rPr>
                <w:sz w:val="24"/>
              </w:rPr>
              <w:t>припроектировани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разработке информационных систем; – принципы проектирования информационных систем; – принципы разработки и тестирования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</w:t>
            </w:r>
            <w:r>
              <w:rPr>
                <w:spacing w:val="-2"/>
                <w:sz w:val="24"/>
              </w:rPr>
              <w:t>систем;</w:t>
            </w:r>
          </w:p>
          <w:p w:rsidR="00485A15" w:rsidRDefault="00CD5470">
            <w:pPr>
              <w:pStyle w:val="TableParagraph"/>
              <w:spacing w:line="24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Уметь:</w:t>
            </w:r>
          </w:p>
          <w:p w:rsidR="00485A15" w:rsidRDefault="00CD5470">
            <w:pPr>
              <w:pStyle w:val="TableParagraph"/>
              <w:tabs>
                <w:tab w:val="left" w:pos="1348"/>
                <w:tab w:val="left" w:pos="1447"/>
                <w:tab w:val="left" w:pos="1509"/>
                <w:tab w:val="left" w:pos="1718"/>
                <w:tab w:val="left" w:pos="1807"/>
                <w:tab w:val="left" w:pos="1898"/>
                <w:tab w:val="left" w:pos="1963"/>
                <w:tab w:val="left" w:pos="2282"/>
                <w:tab w:val="left" w:pos="2315"/>
                <w:tab w:val="left" w:pos="2368"/>
                <w:tab w:val="left" w:pos="2433"/>
                <w:tab w:val="left" w:pos="2589"/>
                <w:tab w:val="left" w:pos="2863"/>
                <w:tab w:val="left" w:pos="3305"/>
                <w:tab w:val="left" w:pos="3535"/>
              </w:tabs>
              <w:ind w:left="9" w:right="129" w:firstLine="108"/>
              <w:rPr>
                <w:sz w:val="24"/>
              </w:rPr>
            </w:pPr>
            <w:r>
              <w:rPr>
                <w:spacing w:val="-2"/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профессиональные </w:t>
            </w:r>
            <w:r>
              <w:rPr>
                <w:spacing w:val="-2"/>
                <w:sz w:val="24"/>
              </w:rPr>
              <w:t>коммуникации;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планировать </w:t>
            </w:r>
            <w:r>
              <w:rPr>
                <w:sz w:val="24"/>
              </w:rPr>
              <w:t xml:space="preserve">основные этапы своего рабочего </w:t>
            </w:r>
            <w:r>
              <w:rPr>
                <w:spacing w:val="-2"/>
                <w:sz w:val="24"/>
              </w:rPr>
              <w:t>времени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 xml:space="preserve">решать задачи сбора, хранения и </w:t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реляционной СУБД;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опрашивать заинтересованные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стороны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целью выявления и формализации </w:t>
            </w: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разрабатываемым программам;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проводить различные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анализа </w:t>
            </w:r>
            <w:r>
              <w:rPr>
                <w:sz w:val="24"/>
              </w:rPr>
              <w:t>полученной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информации; – </w:t>
            </w:r>
            <w:r>
              <w:rPr>
                <w:spacing w:val="-2"/>
                <w:sz w:val="24"/>
              </w:rPr>
              <w:t>Владеть:</w:t>
            </w:r>
          </w:p>
          <w:p w:rsidR="00485A15" w:rsidRDefault="00CD5470">
            <w:pPr>
              <w:pStyle w:val="TableParagraph"/>
              <w:tabs>
                <w:tab w:val="left" w:pos="1555"/>
                <w:tab w:val="left" w:pos="1883"/>
                <w:tab w:val="left" w:pos="1936"/>
                <w:tab w:val="left" w:pos="2044"/>
                <w:tab w:val="left" w:pos="2224"/>
                <w:tab w:val="left" w:pos="2356"/>
                <w:tab w:val="left" w:pos="2462"/>
                <w:tab w:val="left" w:pos="2577"/>
                <w:tab w:val="left" w:pos="2750"/>
                <w:tab w:val="left" w:pos="3634"/>
              </w:tabs>
              <w:ind w:left="117" w:right="83"/>
              <w:rPr>
                <w:sz w:val="24"/>
              </w:rPr>
            </w:pPr>
            <w:r>
              <w:rPr>
                <w:sz w:val="24"/>
              </w:rPr>
              <w:t xml:space="preserve">начальными навыками проведения </w:t>
            </w:r>
            <w:r>
              <w:rPr>
                <w:spacing w:val="-2"/>
                <w:sz w:val="24"/>
              </w:rPr>
              <w:t>обследования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бизнес-процессов, выявления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информационных потребностей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пользователей, 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программных интерфейсов;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навыками проектирования,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разработки презентаций,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</w:p>
          <w:p w:rsidR="00485A15" w:rsidRDefault="00CD5470">
            <w:pPr>
              <w:pStyle w:val="TableParagraph"/>
              <w:tabs>
                <w:tab w:val="left" w:pos="2613"/>
              </w:tabs>
              <w:ind w:left="117" w:right="107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публичных </w:t>
            </w:r>
            <w:r>
              <w:rPr>
                <w:spacing w:val="-2"/>
                <w:sz w:val="24"/>
              </w:rPr>
              <w:t>выступлений.</w:t>
            </w:r>
          </w:p>
          <w:p w:rsidR="00485A15" w:rsidRDefault="00485A15">
            <w:pPr>
              <w:pStyle w:val="TableParagraph"/>
              <w:spacing w:before="247"/>
              <w:rPr>
                <w:sz w:val="24"/>
              </w:rPr>
            </w:pPr>
          </w:p>
          <w:p w:rsidR="00485A15" w:rsidRDefault="00CD5470">
            <w:pPr>
              <w:pStyle w:val="TableParagraph"/>
              <w:tabs>
                <w:tab w:val="left" w:pos="2195"/>
                <w:tab w:val="left" w:pos="2791"/>
              </w:tabs>
              <w:ind w:left="9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Знать: основные способы и режимы </w:t>
            </w:r>
            <w:r>
              <w:rPr>
                <w:spacing w:val="-2"/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экономической информации;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методику</w:t>
            </w:r>
          </w:p>
          <w:p w:rsidR="00485A15" w:rsidRDefault="00CD5470">
            <w:pPr>
              <w:pStyle w:val="TableParagraph"/>
              <w:tabs>
                <w:tab w:val="left" w:pos="1934"/>
                <w:tab w:val="left" w:pos="2039"/>
                <w:tab w:val="left" w:pos="2217"/>
                <w:tab w:val="left" w:pos="2411"/>
              </w:tabs>
              <w:ind w:left="9" w:right="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организаций, выявления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информационных потребностей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пользователей; </w:t>
            </w:r>
            <w:r>
              <w:rPr>
                <w:sz w:val="24"/>
              </w:rPr>
              <w:t xml:space="preserve">формирования требований к информационной системе; классы ИС и особенности корпоративных ИС; типы объектов проектирования и их структуры, состав компонент технологии проектирования, классы </w:t>
            </w:r>
            <w:r>
              <w:rPr>
                <w:spacing w:val="-2"/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проектирования,</w:t>
            </w:r>
          </w:p>
          <w:p w:rsidR="00485A15" w:rsidRDefault="00CD5470">
            <w:pPr>
              <w:pStyle w:val="TableParagraph"/>
              <w:tabs>
                <w:tab w:val="left" w:pos="2039"/>
              </w:tabs>
              <w:spacing w:line="270" w:lineRule="atLeast"/>
              <w:ind w:left="9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методы и инструментальные </w:t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проектирования;</w:t>
            </w:r>
          </w:p>
        </w:tc>
        <w:tc>
          <w:tcPr>
            <w:tcW w:w="2425" w:type="dxa"/>
          </w:tcPr>
          <w:p w:rsidR="00485A15" w:rsidRDefault="00CD5470">
            <w:pPr>
              <w:pStyle w:val="TableParagraph"/>
              <w:ind w:left="8" w:right="114"/>
              <w:rPr>
                <w:sz w:val="24"/>
              </w:rPr>
            </w:pPr>
            <w:r>
              <w:rPr>
                <w:spacing w:val="-4"/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индивидуального задания</w:t>
            </w: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spacing w:before="262"/>
              <w:rPr>
                <w:sz w:val="24"/>
              </w:rPr>
            </w:pPr>
          </w:p>
          <w:p w:rsidR="00485A15" w:rsidRDefault="00CD5470">
            <w:pPr>
              <w:pStyle w:val="TableParagraph"/>
              <w:ind w:left="8" w:right="114"/>
              <w:rPr>
                <w:sz w:val="24"/>
              </w:rPr>
            </w:pPr>
            <w:r>
              <w:rPr>
                <w:spacing w:val="-4"/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индивидуального задания</w:t>
            </w:r>
          </w:p>
        </w:tc>
      </w:tr>
    </w:tbl>
    <w:p w:rsidR="00485A15" w:rsidRDefault="00485A15">
      <w:pPr>
        <w:rPr>
          <w:sz w:val="24"/>
        </w:rPr>
        <w:sectPr w:rsidR="00485A15">
          <w:pgSz w:w="11930" w:h="16860"/>
          <w:pgMar w:top="1100" w:right="500" w:bottom="0" w:left="980" w:header="720" w:footer="72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858"/>
        <w:gridCol w:w="2425"/>
      </w:tblGrid>
      <w:tr w:rsidR="00485A15">
        <w:trPr>
          <w:trHeight w:val="12884"/>
        </w:trPr>
        <w:tc>
          <w:tcPr>
            <w:tcW w:w="3404" w:type="dxa"/>
          </w:tcPr>
          <w:p w:rsidR="00485A15" w:rsidRDefault="00CD5470">
            <w:pPr>
              <w:pStyle w:val="TableParagraph"/>
              <w:ind w:left="11" w:right="164"/>
              <w:rPr>
                <w:sz w:val="24"/>
              </w:rPr>
            </w:pPr>
            <w:r>
              <w:rPr>
                <w:sz w:val="24"/>
              </w:rPr>
              <w:lastRenderedPageBreak/>
              <w:t>ОПК-5 Способен инсталлировать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аппаратное обеспечение для информационных и автоматизированных систем ОПК-6 Способен 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разрабатывать организационно-технические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экономические процессы</w:t>
            </w:r>
            <w:proofErr w:type="gramEnd"/>
            <w:r>
              <w:rPr>
                <w:sz w:val="24"/>
              </w:rPr>
              <w:t xml:space="preserve"> с применением методов системного анализа и </w:t>
            </w:r>
            <w:r>
              <w:rPr>
                <w:spacing w:val="-2"/>
                <w:sz w:val="24"/>
              </w:rPr>
              <w:t>математического моделирования</w:t>
            </w:r>
          </w:p>
          <w:p w:rsidR="00485A15" w:rsidRDefault="00CD5470">
            <w:pPr>
              <w:pStyle w:val="TableParagraph"/>
              <w:ind w:left="11" w:right="396"/>
              <w:rPr>
                <w:sz w:val="24"/>
              </w:rPr>
            </w:pPr>
            <w:r>
              <w:rPr>
                <w:sz w:val="24"/>
              </w:rPr>
              <w:t xml:space="preserve">ОПК-7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разрабатывать алгоритмы и программы, пригодные для практического применения ОПК-8.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</w:p>
          <w:p w:rsidR="00485A15" w:rsidRDefault="00CD5470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проектами создания информационных систем на стадиях жизненного </w:t>
            </w:r>
            <w:r>
              <w:rPr>
                <w:spacing w:val="-2"/>
                <w:sz w:val="24"/>
              </w:rPr>
              <w:t>цикла</w:t>
            </w:r>
          </w:p>
          <w:p w:rsidR="00485A15" w:rsidRDefault="00CD5470">
            <w:pPr>
              <w:pStyle w:val="TableParagraph"/>
              <w:tabs>
                <w:tab w:val="left" w:pos="2347"/>
              </w:tabs>
              <w:spacing w:before="259"/>
              <w:ind w:left="11" w:right="476"/>
              <w:rPr>
                <w:sz w:val="24"/>
              </w:rPr>
            </w:pPr>
            <w:r>
              <w:rPr>
                <w:sz w:val="24"/>
              </w:rPr>
              <w:t>ОПК-9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принимать участие в реализации </w:t>
            </w:r>
            <w:r>
              <w:rPr>
                <w:spacing w:val="-2"/>
                <w:sz w:val="24"/>
              </w:rPr>
              <w:t>профессиональных коммуникаций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заинтересованными</w:t>
            </w:r>
          </w:p>
          <w:p w:rsidR="00485A15" w:rsidRDefault="00CD5470">
            <w:pPr>
              <w:pStyle w:val="TableParagraph"/>
              <w:spacing w:before="3" w:line="275" w:lineRule="exact"/>
              <w:ind w:left="2347"/>
              <w:rPr>
                <w:sz w:val="24"/>
              </w:rPr>
            </w:pPr>
            <w:r>
              <w:rPr>
                <w:spacing w:val="-2"/>
                <w:sz w:val="24"/>
              </w:rPr>
              <w:t>участник</w:t>
            </w:r>
          </w:p>
          <w:p w:rsidR="00485A15" w:rsidRDefault="00CD5470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ами</w:t>
            </w:r>
            <w:proofErr w:type="spellEnd"/>
          </w:p>
          <w:p w:rsidR="00485A15" w:rsidRDefault="00CD5470">
            <w:pPr>
              <w:pStyle w:val="TableParagraph"/>
              <w:ind w:left="11" w:right="10" w:firstLine="23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проектно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деятельности и в рамках проектных групп</w:t>
            </w:r>
          </w:p>
          <w:p w:rsidR="00485A15" w:rsidRDefault="00CD5470">
            <w:pPr>
              <w:pStyle w:val="TableParagraph"/>
              <w:ind w:left="11" w:right="114"/>
              <w:rPr>
                <w:sz w:val="24"/>
              </w:rPr>
            </w:pPr>
            <w:r>
              <w:rPr>
                <w:sz w:val="24"/>
              </w:rPr>
              <w:t>ПК-1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  <w:p w:rsidR="00485A15" w:rsidRDefault="00CD5470">
            <w:pPr>
              <w:pStyle w:val="TableParagraph"/>
              <w:spacing w:before="6" w:line="199" w:lineRule="auto"/>
              <w:ind w:left="11" w:right="196"/>
              <w:rPr>
                <w:sz w:val="24"/>
              </w:rPr>
            </w:pPr>
            <w:r>
              <w:rPr>
                <w:sz w:val="24"/>
              </w:rPr>
              <w:t>ПК-7.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принимать участие в организации И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инфраструктуры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управлении </w:t>
            </w:r>
            <w:r>
              <w:rPr>
                <w:spacing w:val="-2"/>
                <w:sz w:val="24"/>
              </w:rPr>
              <w:t>информационной безопасностью</w:t>
            </w:r>
          </w:p>
        </w:tc>
        <w:tc>
          <w:tcPr>
            <w:tcW w:w="3858" w:type="dxa"/>
          </w:tcPr>
          <w:p w:rsidR="00485A15" w:rsidRDefault="00CD5470">
            <w:pPr>
              <w:pStyle w:val="TableParagraph"/>
              <w:ind w:left="9" w:right="79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жизненного цикла проекта ИС; состав проектной и регламентной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 стадий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 для предметной области; виды моделей и методов моделирования ИС и информационных технологий и средства моделирования ИС.</w:t>
            </w:r>
          </w:p>
          <w:p w:rsidR="00485A15" w:rsidRDefault="00CD5470">
            <w:pPr>
              <w:pStyle w:val="TableParagraph"/>
              <w:tabs>
                <w:tab w:val="left" w:pos="1365"/>
                <w:tab w:val="left" w:pos="2167"/>
                <w:tab w:val="left" w:pos="2272"/>
                <w:tab w:val="left" w:pos="2903"/>
                <w:tab w:val="left" w:pos="3076"/>
              </w:tabs>
              <w:spacing w:before="258"/>
              <w:ind w:left="9" w:right="77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Уметь: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z w:val="24"/>
              </w:rPr>
              <w:t xml:space="preserve">информационных потребностей пользователей и формировать требования к информационной </w:t>
            </w:r>
            <w:r>
              <w:rPr>
                <w:spacing w:val="-2"/>
                <w:sz w:val="24"/>
              </w:rPr>
              <w:t>системе;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анализировать </w:t>
            </w:r>
            <w:r>
              <w:rPr>
                <w:sz w:val="24"/>
              </w:rPr>
              <w:t xml:space="preserve">предметную область и выявлять </w:t>
            </w:r>
            <w:r>
              <w:rPr>
                <w:spacing w:val="-2"/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подразделений, </w:t>
            </w:r>
            <w:r>
              <w:rPr>
                <w:sz w:val="24"/>
              </w:rPr>
              <w:t xml:space="preserve">выполняемые функции и задачи; </w:t>
            </w:r>
            <w:r>
              <w:rPr>
                <w:spacing w:val="-2"/>
                <w:sz w:val="24"/>
              </w:rPr>
              <w:t>исследовать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объекты </w:t>
            </w:r>
            <w:r>
              <w:rPr>
                <w:sz w:val="24"/>
              </w:rPr>
              <w:t>проектирования как системы; проводить декомпозицию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выделять компоненты систем на различных уровнях изучения; классифицировать и выбирать типы моделей и методы моделирования ИС; выделять стадии цикла жизни проекта ИС и их содержание.</w:t>
            </w:r>
            <w:proofErr w:type="gramEnd"/>
          </w:p>
          <w:p w:rsidR="00485A15" w:rsidRDefault="00CD5470">
            <w:pPr>
              <w:pStyle w:val="TableParagraph"/>
              <w:tabs>
                <w:tab w:val="left" w:pos="2839"/>
              </w:tabs>
              <w:spacing w:before="4"/>
              <w:ind w:left="9" w:right="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Владеть: навыками работы с технологиями и программным инструментарием формирования требований к информационной системе; навыками осуществления </w:t>
            </w:r>
            <w:r>
              <w:rPr>
                <w:spacing w:val="-2"/>
                <w:sz w:val="24"/>
              </w:rPr>
              <w:t>декомпозиции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сложных </w:t>
            </w:r>
            <w:r>
              <w:rPr>
                <w:sz w:val="24"/>
              </w:rPr>
              <w:t xml:space="preserve">экономических и организационных систем на макро и </w:t>
            </w:r>
            <w:proofErr w:type="gramStart"/>
            <w:r>
              <w:rPr>
                <w:sz w:val="24"/>
              </w:rPr>
              <w:t>микро уровне</w:t>
            </w:r>
            <w:proofErr w:type="gramEnd"/>
            <w:r>
              <w:rPr>
                <w:sz w:val="24"/>
              </w:rPr>
              <w:t>, на уровне процессов управления и функционирования системы, 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также на уровне происходящих в системе процессов.</w:t>
            </w:r>
          </w:p>
        </w:tc>
        <w:tc>
          <w:tcPr>
            <w:tcW w:w="2425" w:type="dxa"/>
          </w:tcPr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spacing w:before="260"/>
              <w:rPr>
                <w:sz w:val="24"/>
              </w:rPr>
            </w:pPr>
          </w:p>
          <w:p w:rsidR="00485A15" w:rsidRDefault="00CD5470">
            <w:pPr>
              <w:pStyle w:val="TableParagraph"/>
              <w:ind w:left="8" w:right="11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индивидуального задания</w:t>
            </w:r>
          </w:p>
        </w:tc>
      </w:tr>
    </w:tbl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  <w:spacing w:before="192"/>
      </w:pPr>
    </w:p>
    <w:p w:rsidR="00485A15" w:rsidRDefault="00CD5470">
      <w:pPr>
        <w:pStyle w:val="1"/>
        <w:numPr>
          <w:ilvl w:val="0"/>
          <w:numId w:val="19"/>
        </w:numPr>
        <w:tabs>
          <w:tab w:val="left" w:pos="782"/>
          <w:tab w:val="left" w:pos="1715"/>
          <w:tab w:val="left" w:pos="2851"/>
          <w:tab w:val="left" w:pos="4173"/>
          <w:tab w:val="left" w:pos="6506"/>
          <w:tab w:val="left" w:pos="6893"/>
          <w:tab w:val="left" w:pos="8245"/>
        </w:tabs>
        <w:spacing w:before="1"/>
        <w:ind w:left="782" w:right="350"/>
        <w:jc w:val="left"/>
      </w:pPr>
      <w:r>
        <w:rPr>
          <w:spacing w:val="-2"/>
        </w:rPr>
        <w:t>Место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практики</w:t>
      </w:r>
      <w:r>
        <w:tab/>
      </w:r>
      <w:r>
        <w:rPr>
          <w:spacing w:val="-2"/>
        </w:rPr>
        <w:t>(ознакомительной)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структуре</w:t>
      </w:r>
      <w:r>
        <w:tab/>
      </w:r>
      <w:r>
        <w:rPr>
          <w:spacing w:val="-2"/>
        </w:rPr>
        <w:t>образовательной программы.</w:t>
      </w:r>
    </w:p>
    <w:p w:rsidR="00485A15" w:rsidRDefault="00485A15">
      <w:pPr>
        <w:sectPr w:rsidR="00485A15">
          <w:type w:val="continuous"/>
          <w:pgSz w:w="11930" w:h="16860"/>
          <w:pgMar w:top="1100" w:right="500" w:bottom="280" w:left="980" w:header="720" w:footer="720" w:gutter="0"/>
          <w:cols w:space="720"/>
        </w:sectPr>
      </w:pPr>
    </w:p>
    <w:p w:rsidR="00485A15" w:rsidRDefault="00CD5470">
      <w:pPr>
        <w:spacing w:before="72"/>
        <w:ind w:left="719" w:right="334" w:firstLine="707"/>
        <w:jc w:val="both"/>
        <w:rPr>
          <w:sz w:val="24"/>
        </w:rPr>
      </w:pPr>
      <w:r>
        <w:rPr>
          <w:i/>
          <w:sz w:val="24"/>
        </w:rPr>
        <w:lastRenderedPageBreak/>
        <w:t xml:space="preserve">Учебная практика (ознакомительная) </w:t>
      </w:r>
      <w:r>
        <w:rPr>
          <w:sz w:val="24"/>
        </w:rPr>
        <w:t>входит в обязательную часть основной профессиональной образовательной программы направлению подготовки 09.03.03 - Прикладная информатика</w:t>
      </w:r>
    </w:p>
    <w:p w:rsidR="00485A15" w:rsidRDefault="00CD5470">
      <w:pPr>
        <w:pStyle w:val="a3"/>
        <w:spacing w:before="1"/>
        <w:ind w:left="719" w:right="340" w:firstLine="707"/>
        <w:jc w:val="both"/>
      </w:pPr>
      <w:r>
        <w:t>Программа учебной практики (</w:t>
      </w:r>
      <w:proofErr w:type="spellStart"/>
      <w:r>
        <w:t>ознокомительная</w:t>
      </w:r>
      <w:proofErr w:type="spellEnd"/>
      <w:r>
        <w:t xml:space="preserve">) разработана на основе федерального государственного образовательного стандарта высшего образования по направлению 09.03.03 - Прикладная информатика. Для успешного прохождения учебной практики обучающиеся используют знания, умения, сформированные в ходе изучения дисциплин обязательной части и части формируемой участниками образовательных </w:t>
      </w:r>
      <w:r>
        <w:rPr>
          <w:spacing w:val="-2"/>
        </w:rPr>
        <w:t>отношений.</w:t>
      </w:r>
    </w:p>
    <w:p w:rsidR="00485A15" w:rsidRDefault="00CD5470">
      <w:pPr>
        <w:pStyle w:val="a3"/>
        <w:spacing w:before="120"/>
        <w:ind w:left="719" w:right="350" w:firstLine="707"/>
        <w:jc w:val="both"/>
      </w:pPr>
      <w:r>
        <w:t>Прохождение данной учебной практики является основой для последующего изучения дисциплин обязательной части и части формируемой участниками образовательных отношений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 также для последующей подготовки к итоговой государственной аттестации.</w:t>
      </w:r>
    </w:p>
    <w:p w:rsidR="00485A15" w:rsidRDefault="00485A15">
      <w:pPr>
        <w:jc w:val="both"/>
        <w:sectPr w:rsidR="00485A15">
          <w:pgSz w:w="11930" w:h="16860"/>
          <w:pgMar w:top="1020" w:right="500" w:bottom="280" w:left="980" w:header="720" w:footer="720" w:gutter="0"/>
          <w:cols w:space="720"/>
        </w:sectPr>
      </w:pPr>
    </w:p>
    <w:p w:rsidR="00485A15" w:rsidRDefault="00CD5470">
      <w:pPr>
        <w:pStyle w:val="1"/>
        <w:numPr>
          <w:ilvl w:val="0"/>
          <w:numId w:val="19"/>
        </w:numPr>
        <w:tabs>
          <w:tab w:val="left" w:pos="958"/>
        </w:tabs>
        <w:spacing w:before="70"/>
        <w:ind w:left="958" w:hanging="340"/>
        <w:jc w:val="left"/>
      </w:pPr>
      <w:r>
        <w:lastRenderedPageBreak/>
        <w:t>Объем</w:t>
      </w:r>
      <w:r>
        <w:rPr>
          <w:spacing w:val="-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rPr>
          <w:spacing w:val="-2"/>
        </w:rPr>
        <w:t>продолжительность.</w:t>
      </w:r>
    </w:p>
    <w:p w:rsidR="00485A15" w:rsidRDefault="00CD5470">
      <w:pPr>
        <w:pStyle w:val="a3"/>
        <w:spacing w:before="3" w:line="237" w:lineRule="auto"/>
        <w:ind w:left="618" w:right="1128"/>
        <w:rPr>
          <w:b/>
        </w:rPr>
      </w:pPr>
      <w:r>
        <w:t>Объем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rPr>
          <w:b/>
        </w:rPr>
        <w:t>6</w:t>
      </w:r>
      <w:r>
        <w:rPr>
          <w:b/>
          <w:spacing w:val="-5"/>
        </w:rPr>
        <w:t xml:space="preserve"> </w:t>
      </w:r>
      <w:r>
        <w:t>зачетных</w:t>
      </w:r>
      <w:r>
        <w:rPr>
          <w:spacing w:val="-2"/>
        </w:rPr>
        <w:t xml:space="preserve"> </w:t>
      </w:r>
      <w:r>
        <w:t>единиц,</w:t>
      </w:r>
      <w:r>
        <w:rPr>
          <w:spacing w:val="-7"/>
        </w:rPr>
        <w:t xml:space="preserve"> </w:t>
      </w:r>
      <w:r>
        <w:rPr>
          <w:b/>
        </w:rPr>
        <w:t>216</w:t>
      </w:r>
      <w:r>
        <w:rPr>
          <w:b/>
          <w:spacing w:val="-5"/>
        </w:rPr>
        <w:t xml:space="preserve"> </w:t>
      </w:r>
      <w:r>
        <w:t>академических</w:t>
      </w:r>
      <w:r>
        <w:rPr>
          <w:spacing w:val="-3"/>
        </w:rPr>
        <w:t xml:space="preserve"> </w:t>
      </w:r>
      <w:r>
        <w:t xml:space="preserve">часов. Промежуточный контроль в форме </w:t>
      </w:r>
      <w:r>
        <w:rPr>
          <w:b/>
        </w:rPr>
        <w:t>зачета с оценкой</w:t>
      </w:r>
    </w:p>
    <w:p w:rsidR="00485A15" w:rsidRDefault="00CD5470">
      <w:pPr>
        <w:spacing w:before="164"/>
        <w:ind w:left="1326"/>
        <w:rPr>
          <w:b/>
          <w:sz w:val="24"/>
        </w:rPr>
      </w:pPr>
      <w:r>
        <w:rPr>
          <w:i/>
          <w:sz w:val="24"/>
        </w:rPr>
        <w:t>Учебная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практика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(ознакомительная)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курсе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485A15" w:rsidRDefault="00CD5470">
      <w:pPr>
        <w:pStyle w:val="a3"/>
        <w:spacing w:before="48"/>
        <w:ind w:left="618"/>
      </w:pPr>
      <w:proofErr w:type="gramStart"/>
      <w:r>
        <w:rPr>
          <w:spacing w:val="-2"/>
        </w:rPr>
        <w:t>семестре</w:t>
      </w:r>
      <w:proofErr w:type="gramEnd"/>
      <w:r>
        <w:rPr>
          <w:spacing w:val="-2"/>
        </w:rPr>
        <w:t>.</w:t>
      </w:r>
    </w:p>
    <w:p w:rsidR="00485A15" w:rsidRDefault="00CD5470">
      <w:pPr>
        <w:pStyle w:val="1"/>
        <w:numPr>
          <w:ilvl w:val="0"/>
          <w:numId w:val="19"/>
        </w:numPr>
        <w:tabs>
          <w:tab w:val="left" w:pos="1666"/>
        </w:tabs>
        <w:spacing w:before="141"/>
        <w:ind w:left="1666" w:hanging="239"/>
        <w:jc w:val="left"/>
      </w:pPr>
      <w:r>
        <w:rPr>
          <w:rFonts w:ascii="Georgia" w:hAnsi="Georgia"/>
          <w:spacing w:val="-2"/>
        </w:rPr>
        <w:t>Содержание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  <w:spacing w:val="-2"/>
        </w:rPr>
        <w:t>практики.</w:t>
      </w:r>
    </w:p>
    <w:p w:rsidR="00485A15" w:rsidRDefault="00CD5470">
      <w:pPr>
        <w:pStyle w:val="a3"/>
        <w:spacing w:before="120"/>
        <w:ind w:left="1427"/>
      </w:pPr>
      <w:r>
        <w:t>Учебная</w:t>
      </w:r>
      <w:r>
        <w:rPr>
          <w:spacing w:val="-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rPr>
          <w:spacing w:val="-2"/>
        </w:rPr>
        <w:t>этапа:</w:t>
      </w:r>
    </w:p>
    <w:p w:rsidR="00485A15" w:rsidRDefault="00CD5470">
      <w:pPr>
        <w:pStyle w:val="a3"/>
        <w:spacing w:before="139"/>
        <w:ind w:left="1427"/>
      </w:pPr>
      <w:r>
        <w:t>подготовительный</w:t>
      </w:r>
      <w:r>
        <w:rPr>
          <w:spacing w:val="-10"/>
        </w:rPr>
        <w:t xml:space="preserve"> </w:t>
      </w:r>
      <w:r>
        <w:t>(ознакомительный),</w:t>
      </w:r>
      <w:r>
        <w:rPr>
          <w:spacing w:val="-5"/>
        </w:rPr>
        <w:t xml:space="preserve"> </w:t>
      </w:r>
      <w:r>
        <w:t>основной,</w:t>
      </w:r>
      <w:r>
        <w:rPr>
          <w:spacing w:val="-7"/>
        </w:rPr>
        <w:t xml:space="preserve"> </w:t>
      </w:r>
      <w:r>
        <w:rPr>
          <w:spacing w:val="-2"/>
        </w:rPr>
        <w:t>заключительный.</w:t>
      </w:r>
    </w:p>
    <w:p w:rsidR="00485A15" w:rsidRDefault="00485A15">
      <w:pPr>
        <w:sectPr w:rsidR="00485A15">
          <w:pgSz w:w="11930" w:h="16860"/>
          <w:pgMar w:top="1140" w:right="5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18"/>
      </w:tblGrid>
      <w:tr w:rsidR="00485A15">
        <w:trPr>
          <w:trHeight w:val="417"/>
        </w:trPr>
        <w:tc>
          <w:tcPr>
            <w:tcW w:w="960" w:type="dxa"/>
          </w:tcPr>
          <w:p w:rsidR="00485A15" w:rsidRDefault="00CD5470">
            <w:pPr>
              <w:pStyle w:val="TableParagraph"/>
              <w:spacing w:line="227" w:lineRule="exact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8618" w:type="dxa"/>
          </w:tcPr>
          <w:p w:rsidR="00485A15" w:rsidRDefault="00CD5470">
            <w:pPr>
              <w:pStyle w:val="TableParagraph"/>
              <w:spacing w:line="166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485A15" w:rsidRDefault="00CD5470">
            <w:pPr>
              <w:pStyle w:val="TableParagraph"/>
              <w:spacing w:line="23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  <w:tr w:rsidR="00485A15">
        <w:trPr>
          <w:trHeight w:val="420"/>
        </w:trPr>
        <w:tc>
          <w:tcPr>
            <w:tcW w:w="9578" w:type="dxa"/>
            <w:gridSpan w:val="2"/>
          </w:tcPr>
          <w:p w:rsidR="00485A15" w:rsidRDefault="00CD5470">
            <w:pPr>
              <w:pStyle w:val="TableParagraph"/>
              <w:spacing w:line="170" w:lineRule="exact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Подготовительный</w:t>
            </w:r>
          </w:p>
          <w:p w:rsidR="00485A15" w:rsidRDefault="00CD5470">
            <w:pPr>
              <w:pStyle w:val="TableParagraph"/>
              <w:spacing w:line="230" w:lineRule="exact"/>
              <w:ind w:left="2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(ознакомительный)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485A15">
        <w:trPr>
          <w:trHeight w:val="1905"/>
        </w:trPr>
        <w:tc>
          <w:tcPr>
            <w:tcW w:w="9578" w:type="dxa"/>
            <w:gridSpan w:val="2"/>
          </w:tcPr>
          <w:p w:rsidR="00485A15" w:rsidRDefault="00CD5470">
            <w:pPr>
              <w:pStyle w:val="TableParagraph"/>
              <w:spacing w:line="276" w:lineRule="auto"/>
              <w:ind w:left="11"/>
              <w:rPr>
                <w:sz w:val="24"/>
              </w:rPr>
            </w:pPr>
            <w:r>
              <w:rPr>
                <w:sz w:val="24"/>
              </w:rPr>
              <w:t>Проведение установочной конференции в форме контактной работы, знакомство обучающегося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графиком (планом) проведения практики, с формой и содержанием отчетной документации, 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</w:t>
            </w:r>
          </w:p>
          <w:p w:rsidR="00485A15" w:rsidRDefault="00CD547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распорядка.</w:t>
            </w:r>
          </w:p>
        </w:tc>
      </w:tr>
      <w:tr w:rsidR="00485A15">
        <w:trPr>
          <w:trHeight w:val="225"/>
        </w:trPr>
        <w:tc>
          <w:tcPr>
            <w:tcW w:w="9578" w:type="dxa"/>
            <w:gridSpan w:val="2"/>
          </w:tcPr>
          <w:p w:rsidR="00485A15" w:rsidRDefault="00CD5470">
            <w:pPr>
              <w:pStyle w:val="TableParagraph"/>
              <w:spacing w:line="205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485A15">
        <w:trPr>
          <w:trHeight w:val="12380"/>
        </w:trPr>
        <w:tc>
          <w:tcPr>
            <w:tcW w:w="9578" w:type="dxa"/>
            <w:gridSpan w:val="2"/>
          </w:tcPr>
          <w:p w:rsidR="00485A15" w:rsidRDefault="00CD5470">
            <w:pPr>
              <w:pStyle w:val="TableParagraph"/>
              <w:spacing w:line="276" w:lineRule="auto"/>
              <w:ind w:left="11"/>
              <w:rPr>
                <w:sz w:val="24"/>
              </w:rPr>
            </w:pPr>
            <w:r>
              <w:rPr>
                <w:sz w:val="24"/>
              </w:rPr>
              <w:t>В рамках учебной практики осваивается процесс работы над проектом на примере 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разработку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описанием проделанных работ. Работа включает следующие этапы:</w:t>
            </w:r>
          </w:p>
          <w:p w:rsidR="00485A15" w:rsidRDefault="00CD5470">
            <w:pPr>
              <w:pStyle w:val="TableParagraph"/>
              <w:numPr>
                <w:ilvl w:val="0"/>
                <w:numId w:val="16"/>
              </w:numPr>
              <w:tabs>
                <w:tab w:val="left" w:pos="611"/>
              </w:tabs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Выбор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области.</w:t>
            </w:r>
          </w:p>
          <w:p w:rsidR="00485A15" w:rsidRDefault="00CD5470">
            <w:pPr>
              <w:pStyle w:val="TableParagraph"/>
              <w:spacing w:before="31" w:line="276" w:lineRule="auto"/>
              <w:ind w:left="11" w:right="154"/>
              <w:rPr>
                <w:sz w:val="24"/>
              </w:rPr>
            </w:pPr>
            <w:r>
              <w:rPr>
                <w:sz w:val="24"/>
              </w:rPr>
              <w:t>Обучающиеся выбирает объект для исследования, проводит первоначальный анализ предметной области и рассматривает возможность автоматизации работы каких-либо процессов в рамках исследования. Примерная тематика учебных исследований/выполняемых работ в период проведения учебной практик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по выбору студента или по предложению студента): – Автоматизация процесса бронирования театральных билетов – Автоматизация процесса создания прейскуранта – Автоматизация учета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автошколу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кулинарной книги – Проектирование и создание базы данных </w:t>
            </w:r>
            <w:proofErr w:type="spellStart"/>
            <w:r>
              <w:rPr>
                <w:sz w:val="24"/>
              </w:rPr>
              <w:t>итд</w:t>
            </w:r>
            <w:proofErr w:type="spellEnd"/>
            <w:r>
              <w:rPr>
                <w:sz w:val="24"/>
              </w:rPr>
              <w:t>.</w:t>
            </w:r>
          </w:p>
          <w:p w:rsidR="00485A15" w:rsidRDefault="00CD5470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«Автоматизация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автосалона»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данных</w:t>
            </w:r>
          </w:p>
          <w:p w:rsidR="00485A15" w:rsidRDefault="00CD5470">
            <w:pPr>
              <w:pStyle w:val="TableParagraph"/>
              <w:spacing w:before="43" w:line="276" w:lineRule="auto"/>
              <w:ind w:left="11" w:right="112"/>
              <w:jc w:val="both"/>
              <w:rPr>
                <w:sz w:val="24"/>
              </w:rPr>
            </w:pPr>
            <w:r>
              <w:rPr>
                <w:sz w:val="24"/>
              </w:rPr>
              <w:t>«Гостиница»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Проектирование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данных «Средства 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информации»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Проектирование и создание каталога мультипликационных фильмов – Расчет расстояния 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столицами субъектов РФ – Создание базы данных «Каталог мобильных устройств и коммуникаторов»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 «Компьютерные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485A15" w:rsidRDefault="00CD5470">
            <w:pPr>
              <w:pStyle w:val="TableParagraph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«Косметическая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фирма. Список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косметики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аксессуаров»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данных</w:t>
            </w:r>
          </w:p>
          <w:p w:rsidR="00485A15" w:rsidRDefault="00CD5470">
            <w:pPr>
              <w:pStyle w:val="TableParagraph"/>
              <w:spacing w:before="43" w:line="273" w:lineRule="auto"/>
              <w:ind w:left="11"/>
              <w:rPr>
                <w:sz w:val="24"/>
              </w:rPr>
            </w:pPr>
            <w:r>
              <w:rPr>
                <w:sz w:val="24"/>
              </w:rPr>
              <w:t>«Магазин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«Метеорологический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Создание базы данных «Музей автомобилей XXI века» – Создание базы данных</w:t>
            </w:r>
          </w:p>
          <w:p w:rsidR="00485A15" w:rsidRDefault="00CD5470">
            <w:pPr>
              <w:pStyle w:val="TableParagraph"/>
              <w:spacing w:before="5" w:line="276" w:lineRule="auto"/>
              <w:ind w:left="11" w:right="363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рекламных акций» – Создание базы данных «Поликлиника» – Создание базы данных «Продажа DVD-дисков с возможностью их проката» – Создание базы данных</w:t>
            </w:r>
          </w:p>
          <w:p w:rsidR="00485A15" w:rsidRDefault="00CD5470">
            <w:pPr>
              <w:pStyle w:val="TableParagraph"/>
              <w:spacing w:before="1" w:line="278" w:lineRule="auto"/>
              <w:ind w:left="11"/>
              <w:rPr>
                <w:sz w:val="24"/>
              </w:rPr>
            </w:pPr>
            <w:r>
              <w:rPr>
                <w:sz w:val="24"/>
              </w:rPr>
              <w:t>«Сбалансированное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«Телеканалы»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 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агентства.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данных</w:t>
            </w:r>
          </w:p>
          <w:p w:rsidR="00485A15" w:rsidRDefault="00CD5470">
            <w:pPr>
              <w:pStyle w:val="TableParagraph"/>
              <w:spacing w:line="276" w:lineRule="auto"/>
              <w:ind w:left="11"/>
              <w:rPr>
                <w:sz w:val="24"/>
              </w:rPr>
            </w:pPr>
            <w:r>
              <w:rPr>
                <w:sz w:val="24"/>
              </w:rPr>
              <w:t>«Учет посетителей библиотеки» – Создание и формирование ИС «Цены в магазинах» – 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стрелкового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программы-руководства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«Литературные шедевры» Обучающиеся выступает с докладом о выбранном объекте автоматизации, актуальности работы и возможных результатах. Таким </w:t>
            </w:r>
            <w:proofErr w:type="gramStart"/>
            <w:r>
              <w:rPr>
                <w:sz w:val="24"/>
              </w:rPr>
              <w:t>образом</w:t>
            </w:r>
            <w:proofErr w:type="gramEnd"/>
            <w:r>
              <w:rPr>
                <w:sz w:val="24"/>
              </w:rPr>
              <w:t xml:space="preserve"> в рамках общей дискуссии обучающиеся определяются с темой будущей курсовой работы.</w:t>
            </w:r>
          </w:p>
          <w:p w:rsidR="00485A15" w:rsidRDefault="00CD5470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ind w:left="351" w:hanging="24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>.</w:t>
            </w:r>
          </w:p>
          <w:p w:rsidR="00485A15" w:rsidRDefault="00CD5470">
            <w:pPr>
              <w:pStyle w:val="TableParagraph"/>
              <w:spacing w:before="34" w:line="276" w:lineRule="auto"/>
              <w:ind w:left="11" w:right="154"/>
              <w:rPr>
                <w:sz w:val="24"/>
              </w:rPr>
            </w:pPr>
            <w:r>
              <w:rPr>
                <w:sz w:val="24"/>
              </w:rPr>
              <w:t>Руководитель практики проводит занятие о видах информации, требований к подбору информации, правилах оформления списка источников и литературы. Обучающиеся готовят обзоры литературы и других источников по предметной области исследования, 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протяжении всего периода практики и её итогом является правильно оформленный полный список источников в тексте курсовой работы.</w:t>
            </w:r>
          </w:p>
          <w:p w:rsidR="00485A15" w:rsidRDefault="00CD5470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spacing w:before="1"/>
              <w:ind w:left="298" w:hanging="18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Моделирование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данных</w:t>
            </w:r>
            <w:r>
              <w:rPr>
                <w:spacing w:val="-2"/>
                <w:sz w:val="24"/>
              </w:rPr>
              <w:t>.</w:t>
            </w:r>
          </w:p>
        </w:tc>
      </w:tr>
    </w:tbl>
    <w:p w:rsidR="00485A15" w:rsidRDefault="00485A15">
      <w:pPr>
        <w:rPr>
          <w:sz w:val="24"/>
        </w:rPr>
        <w:sectPr w:rsidR="00485A15">
          <w:pgSz w:w="11930" w:h="16860"/>
          <w:pgMar w:top="1100" w:right="500" w:bottom="0" w:left="980" w:header="720" w:footer="720" w:gutter="0"/>
          <w:cols w:space="720"/>
        </w:sectPr>
      </w:pP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8"/>
      </w:tblGrid>
      <w:tr w:rsidR="00485A15">
        <w:trPr>
          <w:trHeight w:val="7006"/>
        </w:trPr>
        <w:tc>
          <w:tcPr>
            <w:tcW w:w="9578" w:type="dxa"/>
          </w:tcPr>
          <w:p w:rsidR="00485A15" w:rsidRDefault="00CD5470">
            <w:pPr>
              <w:pStyle w:val="TableParagraph"/>
              <w:spacing w:line="276" w:lineRule="auto"/>
              <w:ind w:left="319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Обучающиеся определяют структуру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будущей базы данных, проводит анализ полноты представленных данных, а также отсутствие избыточного дублирования данных.</w:t>
            </w:r>
            <w:proofErr w:type="gramEnd"/>
            <w:r>
              <w:rPr>
                <w:sz w:val="24"/>
              </w:rPr>
              <w:t xml:space="preserve"> В 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Итогом работы является концептуальная модель базы данных.</w:t>
            </w:r>
          </w:p>
          <w:p w:rsidR="00485A15" w:rsidRDefault="00CD5470">
            <w:pPr>
              <w:pStyle w:val="TableParagraph"/>
              <w:numPr>
                <w:ilvl w:val="0"/>
                <w:numId w:val="15"/>
              </w:numPr>
              <w:tabs>
                <w:tab w:val="left" w:pos="210"/>
              </w:tabs>
              <w:ind w:left="210" w:hanging="201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данных.</w:t>
            </w:r>
          </w:p>
          <w:p w:rsidR="00485A15" w:rsidRDefault="00CD5470">
            <w:pPr>
              <w:pStyle w:val="TableParagraph"/>
              <w:spacing w:before="28" w:line="276" w:lineRule="auto"/>
              <w:ind w:left="119"/>
              <w:rPr>
                <w:sz w:val="24"/>
              </w:rPr>
            </w:pPr>
            <w:r>
              <w:rPr>
                <w:sz w:val="24"/>
              </w:rPr>
              <w:t>Обучающиеся создают таблицы, заполняют их информацией, устанавливают связи. Проверяют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 при различных запросах.</w:t>
            </w:r>
          </w:p>
          <w:p w:rsidR="00485A15" w:rsidRDefault="00CD5470">
            <w:pPr>
              <w:pStyle w:val="TableParagraph"/>
              <w:numPr>
                <w:ilvl w:val="0"/>
                <w:numId w:val="15"/>
              </w:numPr>
              <w:tabs>
                <w:tab w:val="left" w:pos="153"/>
                <w:tab w:val="left" w:pos="209"/>
              </w:tabs>
              <w:spacing w:before="10" w:line="276" w:lineRule="auto"/>
              <w:ind w:left="153" w:right="441" w:hanging="142"/>
              <w:rPr>
                <w:sz w:val="24"/>
              </w:rPr>
            </w:pPr>
            <w:r>
              <w:rPr>
                <w:b/>
                <w:sz w:val="24"/>
              </w:rPr>
              <w:t xml:space="preserve">Проектирование и создание приложения для работы с созданной базой данных. </w:t>
            </w:r>
            <w:r>
              <w:rPr>
                <w:sz w:val="24"/>
              </w:rPr>
              <w:t>На занятиях проводится обсуждение основных принципов разработки приложений (дружеский интерфейс, цветовые решения, необходимый набор инструментов...) Обучающиеся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экранные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разрабатывают интерфейс. Демонстрируют и обсуждают свои работы.</w:t>
            </w:r>
          </w:p>
          <w:p w:rsidR="00485A15" w:rsidRDefault="00CD5470">
            <w:pPr>
              <w:pStyle w:val="TableParagraph"/>
              <w:numPr>
                <w:ilvl w:val="0"/>
                <w:numId w:val="15"/>
              </w:numPr>
              <w:tabs>
                <w:tab w:val="left" w:pos="210"/>
              </w:tabs>
              <w:spacing w:line="274" w:lineRule="exact"/>
              <w:ind w:left="210" w:hanging="201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написание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работы.</w:t>
            </w:r>
          </w:p>
          <w:p w:rsidR="00485A15" w:rsidRDefault="00CD5470">
            <w:pPr>
              <w:pStyle w:val="TableParagraph"/>
              <w:spacing w:before="34" w:line="276" w:lineRule="auto"/>
              <w:ind w:left="153"/>
              <w:rPr>
                <w:sz w:val="24"/>
              </w:rPr>
            </w:pPr>
            <w:r>
              <w:rPr>
                <w:sz w:val="24"/>
              </w:rPr>
              <w:t>Руководитель практики проводит занятие о структуре курсовой работы, языков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стилистической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терминологии,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Обучающиеся готовят черновой вариант курсовой работы.</w:t>
            </w:r>
          </w:p>
          <w:p w:rsidR="00485A15" w:rsidRDefault="00CD5470">
            <w:pPr>
              <w:pStyle w:val="TableParagraph"/>
              <w:numPr>
                <w:ilvl w:val="0"/>
                <w:numId w:val="15"/>
              </w:numPr>
              <w:tabs>
                <w:tab w:val="left" w:pos="210"/>
              </w:tabs>
              <w:spacing w:before="1"/>
              <w:ind w:left="210" w:hanging="201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доклада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  <w:r>
              <w:rPr>
                <w:spacing w:val="-2"/>
                <w:sz w:val="24"/>
              </w:rPr>
              <w:t>.</w:t>
            </w:r>
          </w:p>
          <w:p w:rsidR="00485A15" w:rsidRDefault="00CD5470">
            <w:pPr>
              <w:pStyle w:val="TableParagraph"/>
              <w:spacing w:before="40" w:line="276" w:lineRule="auto"/>
              <w:ind w:left="153" w:right="299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выступлений, правилах оформления, подготовки и проведения презентаций, в том числе, презентаций </w:t>
            </w:r>
            <w:proofErr w:type="gramStart"/>
            <w:r>
              <w:rPr>
                <w:spacing w:val="-4"/>
                <w:sz w:val="24"/>
              </w:rPr>
              <w:t>ИТ</w:t>
            </w:r>
            <w:proofErr w:type="gramEnd"/>
            <w:r>
              <w:rPr>
                <w:spacing w:val="-4"/>
                <w:sz w:val="24"/>
              </w:rPr>
              <w:t>-</w:t>
            </w:r>
          </w:p>
          <w:p w:rsidR="00485A15" w:rsidRDefault="00CD5470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продуктов.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продукта.</w:t>
            </w:r>
          </w:p>
        </w:tc>
      </w:tr>
      <w:tr w:rsidR="00485A15">
        <w:trPr>
          <w:trHeight w:val="417"/>
        </w:trPr>
        <w:tc>
          <w:tcPr>
            <w:tcW w:w="9578" w:type="dxa"/>
          </w:tcPr>
          <w:p w:rsidR="00485A15" w:rsidRDefault="00CD5470">
            <w:pPr>
              <w:pStyle w:val="TableParagraph"/>
              <w:spacing w:line="229" w:lineRule="exact"/>
              <w:ind w:left="2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Заключительный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485A15">
        <w:trPr>
          <w:trHeight w:val="2222"/>
        </w:trPr>
        <w:tc>
          <w:tcPr>
            <w:tcW w:w="9578" w:type="dxa"/>
          </w:tcPr>
          <w:p w:rsidR="00485A15" w:rsidRDefault="00CD5470">
            <w:pPr>
              <w:pStyle w:val="TableParagraph"/>
              <w:spacing w:line="276" w:lineRule="auto"/>
              <w:ind w:left="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(или) характеристики – отзыва</w:t>
            </w:r>
          </w:p>
          <w:p w:rsidR="00485A15" w:rsidRDefault="00CD5470">
            <w:pPr>
              <w:pStyle w:val="TableParagraph"/>
              <w:spacing w:line="278" w:lineRule="auto"/>
              <w:ind w:left="11" w:right="154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кафедру, прохождение промежуточной аттестации по практике.</w:t>
            </w:r>
          </w:p>
          <w:p w:rsidR="00485A15" w:rsidRDefault="00CD5470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proofErr w:type="gramStart"/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анализом</w:t>
            </w:r>
            <w:proofErr w:type="gramEnd"/>
          </w:p>
          <w:p w:rsidR="00485A15" w:rsidRDefault="00CD5470">
            <w:pPr>
              <w:pStyle w:val="TableParagraph"/>
              <w:spacing w:before="4" w:line="310" w:lineRule="atLeast"/>
              <w:ind w:left="11" w:right="154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этапов)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черновика курсовой работы в электронном виде.</w:t>
            </w:r>
          </w:p>
        </w:tc>
      </w:tr>
    </w:tbl>
    <w:p w:rsidR="00485A15" w:rsidRDefault="00485A15">
      <w:pPr>
        <w:spacing w:line="310" w:lineRule="atLeast"/>
        <w:rPr>
          <w:sz w:val="24"/>
        </w:rPr>
        <w:sectPr w:rsidR="00485A15">
          <w:type w:val="continuous"/>
          <w:pgSz w:w="11930" w:h="16860"/>
          <w:pgMar w:top="1100" w:right="500" w:bottom="280" w:left="980" w:header="720" w:footer="720" w:gutter="0"/>
          <w:cols w:space="720"/>
        </w:sectPr>
      </w:pPr>
    </w:p>
    <w:p w:rsidR="00485A15" w:rsidRDefault="00CD5470">
      <w:pPr>
        <w:pStyle w:val="1"/>
        <w:spacing w:before="76" w:after="23"/>
        <w:ind w:left="0" w:right="1472"/>
        <w:jc w:val="right"/>
      </w:pPr>
      <w:r>
        <w:lastRenderedPageBreak/>
        <w:t>Примерное</w:t>
      </w:r>
      <w:r>
        <w:rPr>
          <w:spacing w:val="-4"/>
        </w:rPr>
        <w:t xml:space="preserve"> </w:t>
      </w:r>
      <w:r>
        <w:t>разделение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этапам,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трудоемкость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контроля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154"/>
        <w:gridCol w:w="3176"/>
        <w:gridCol w:w="1561"/>
        <w:gridCol w:w="2233"/>
      </w:tblGrid>
      <w:tr w:rsidR="00485A15">
        <w:trPr>
          <w:trHeight w:val="273"/>
        </w:trPr>
        <w:tc>
          <w:tcPr>
            <w:tcW w:w="452" w:type="dxa"/>
            <w:vMerge w:val="restart"/>
          </w:tcPr>
          <w:p w:rsidR="00485A15" w:rsidRDefault="00485A15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485A15" w:rsidRDefault="00CD5470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154" w:type="dxa"/>
            <w:vMerge w:val="restart"/>
          </w:tcPr>
          <w:p w:rsidR="00485A15" w:rsidRDefault="00CD5470">
            <w:pPr>
              <w:pStyle w:val="TableParagraph"/>
              <w:spacing w:before="135"/>
              <w:ind w:left="546" w:firstLine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Разделы (этапы) практики</w:t>
            </w:r>
          </w:p>
        </w:tc>
        <w:tc>
          <w:tcPr>
            <w:tcW w:w="4737" w:type="dxa"/>
            <w:gridSpan w:val="2"/>
          </w:tcPr>
          <w:p w:rsidR="00485A15" w:rsidRDefault="00CD5470">
            <w:pPr>
              <w:pStyle w:val="TableParagraph"/>
              <w:spacing w:line="253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выполняемых</w:t>
            </w:r>
            <w:r>
              <w:rPr>
                <w:b/>
                <w:spacing w:val="-2"/>
                <w:sz w:val="24"/>
              </w:rPr>
              <w:t xml:space="preserve"> работ</w:t>
            </w:r>
          </w:p>
        </w:tc>
        <w:tc>
          <w:tcPr>
            <w:tcW w:w="2233" w:type="dxa"/>
            <w:vMerge w:val="restart"/>
          </w:tcPr>
          <w:p w:rsidR="00485A15" w:rsidRDefault="00CD5470">
            <w:pPr>
              <w:pStyle w:val="TableParagraph"/>
              <w:ind w:left="151" w:right="134" w:hanging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 контроля/</w:t>
            </w:r>
            <w:proofErr w:type="gramStart"/>
            <w:r>
              <w:rPr>
                <w:b/>
                <w:spacing w:val="-2"/>
                <w:sz w:val="24"/>
              </w:rPr>
              <w:t>промеж</w:t>
            </w:r>
            <w:proofErr w:type="gramEnd"/>
            <w:r>
              <w:rPr>
                <w:b/>
                <w:spacing w:val="-2"/>
                <w:sz w:val="24"/>
              </w:rPr>
              <w:t xml:space="preserve"> уточной</w:t>
            </w:r>
          </w:p>
          <w:p w:rsidR="00485A15" w:rsidRDefault="00CD5470">
            <w:pPr>
              <w:pStyle w:val="TableParagraph"/>
              <w:spacing w:line="264" w:lineRule="exact"/>
              <w:ind w:left="39" w:righ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485A15">
        <w:trPr>
          <w:trHeight w:val="827"/>
        </w:trPr>
        <w:tc>
          <w:tcPr>
            <w:tcW w:w="452" w:type="dxa"/>
            <w:vMerge/>
            <w:tcBorders>
              <w:top w:val="nil"/>
            </w:tcBorders>
          </w:tcPr>
          <w:p w:rsidR="00485A15" w:rsidRDefault="00485A15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485A15" w:rsidRDefault="00485A1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</w:tcPr>
          <w:p w:rsidR="00485A15" w:rsidRDefault="00CD5470">
            <w:pPr>
              <w:pStyle w:val="TableParagraph"/>
              <w:spacing w:before="270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561" w:type="dxa"/>
          </w:tcPr>
          <w:p w:rsidR="00485A15" w:rsidRDefault="00CD5470">
            <w:pPr>
              <w:pStyle w:val="TableParagraph"/>
              <w:spacing w:line="237" w:lineRule="auto"/>
              <w:ind w:left="656" w:hanging="52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Трудоемкос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ть</w:t>
            </w:r>
            <w:proofErr w:type="spellEnd"/>
            <w:proofErr w:type="gramEnd"/>
          </w:p>
          <w:p w:rsidR="00485A15" w:rsidRDefault="00CD5470">
            <w:pPr>
              <w:pStyle w:val="TableParagraph"/>
              <w:spacing w:line="261" w:lineRule="exact"/>
              <w:ind w:left="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акад</w:t>
            </w:r>
            <w:proofErr w:type="gramStart"/>
            <w:r>
              <w:rPr>
                <w:b/>
                <w:spacing w:val="-2"/>
                <w:sz w:val="24"/>
              </w:rPr>
              <w:t>.ч</w:t>
            </w:r>
            <w:proofErr w:type="gramEnd"/>
            <w:r>
              <w:rPr>
                <w:b/>
                <w:spacing w:val="-2"/>
                <w:sz w:val="24"/>
              </w:rPr>
              <w:t>ас</w:t>
            </w:r>
            <w:proofErr w:type="spellEnd"/>
            <w:r>
              <w:rPr>
                <w:b/>
                <w:spacing w:val="-2"/>
                <w:sz w:val="24"/>
              </w:rPr>
              <w:t>.)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85A15" w:rsidRDefault="00485A15">
            <w:pPr>
              <w:rPr>
                <w:sz w:val="2"/>
                <w:szCs w:val="2"/>
              </w:rPr>
            </w:pPr>
          </w:p>
        </w:tc>
      </w:tr>
      <w:tr w:rsidR="00485A15">
        <w:trPr>
          <w:trHeight w:val="1622"/>
        </w:trPr>
        <w:tc>
          <w:tcPr>
            <w:tcW w:w="452" w:type="dxa"/>
          </w:tcPr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485A15" w:rsidRDefault="00CD5470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54" w:type="dxa"/>
          </w:tcPr>
          <w:p w:rsidR="00485A15" w:rsidRDefault="00485A15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485A15" w:rsidRDefault="00CD5470">
            <w:pPr>
              <w:pStyle w:val="TableParagraph"/>
              <w:spacing w:before="1"/>
              <w:ind w:left="145" w:right="127" w:firstLine="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Организационн</w:t>
            </w:r>
            <w:proofErr w:type="gramStart"/>
            <w:r>
              <w:rPr>
                <w:i/>
                <w:spacing w:val="-2"/>
                <w:sz w:val="24"/>
              </w:rPr>
              <w:t>о-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подготовительны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й</w:t>
            </w:r>
          </w:p>
        </w:tc>
        <w:tc>
          <w:tcPr>
            <w:tcW w:w="3176" w:type="dxa"/>
          </w:tcPr>
          <w:p w:rsidR="00485A15" w:rsidRDefault="00485A15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485A15" w:rsidRDefault="00CD5470">
            <w:pPr>
              <w:pStyle w:val="TableParagraph"/>
              <w:tabs>
                <w:tab w:val="left" w:pos="819"/>
              </w:tabs>
              <w:spacing w:before="1"/>
              <w:ind w:left="469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485A15" w:rsidRDefault="00CD5470">
            <w:pPr>
              <w:pStyle w:val="TableParagraph"/>
              <w:tabs>
                <w:tab w:val="left" w:pos="819"/>
              </w:tabs>
              <w:ind w:left="111" w:right="363" w:firstLine="360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1561" w:type="dxa"/>
          </w:tcPr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485A15" w:rsidRDefault="00CD547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3" w:type="dxa"/>
          </w:tcPr>
          <w:p w:rsidR="00485A15" w:rsidRDefault="00CD5470">
            <w:pPr>
              <w:pStyle w:val="TableParagraph"/>
              <w:spacing w:before="107"/>
              <w:ind w:left="257" w:right="244" w:hanging="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Собеседование, утверждение индивидуального </w:t>
            </w:r>
            <w:r>
              <w:rPr>
                <w:i/>
                <w:sz w:val="24"/>
              </w:rPr>
              <w:t xml:space="preserve">задания </w:t>
            </w:r>
            <w:proofErr w:type="gramStart"/>
            <w:r>
              <w:rPr>
                <w:i/>
                <w:sz w:val="24"/>
              </w:rPr>
              <w:t>по</w:t>
            </w:r>
            <w:proofErr w:type="gramEnd"/>
          </w:p>
          <w:p w:rsidR="00485A15" w:rsidRDefault="00CD5470">
            <w:pPr>
              <w:pStyle w:val="TableParagraph"/>
              <w:ind w:left="42" w:right="2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практике</w:t>
            </w:r>
          </w:p>
        </w:tc>
      </w:tr>
      <w:tr w:rsidR="00485A15">
        <w:trPr>
          <w:trHeight w:val="4968"/>
        </w:trPr>
        <w:tc>
          <w:tcPr>
            <w:tcW w:w="452" w:type="dxa"/>
          </w:tcPr>
          <w:p w:rsidR="00485A15" w:rsidRDefault="00CD5470">
            <w:pPr>
              <w:pStyle w:val="TableParagraph"/>
              <w:spacing w:before="263"/>
              <w:ind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54" w:type="dxa"/>
          </w:tcPr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485A15" w:rsidRDefault="00CD5470">
            <w:pPr>
              <w:pStyle w:val="TableParagraph"/>
              <w:ind w:left="14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Основной</w:t>
            </w:r>
          </w:p>
        </w:tc>
        <w:tc>
          <w:tcPr>
            <w:tcW w:w="3176" w:type="dxa"/>
          </w:tcPr>
          <w:p w:rsidR="00485A15" w:rsidRDefault="00CD5470">
            <w:pPr>
              <w:pStyle w:val="TableParagraph"/>
              <w:tabs>
                <w:tab w:val="left" w:pos="819"/>
              </w:tabs>
              <w:ind w:left="200" w:right="181" w:firstLine="268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выполнения задания по </w:t>
            </w:r>
            <w:r>
              <w:rPr>
                <w:spacing w:val="-2"/>
                <w:sz w:val="24"/>
              </w:rPr>
              <w:t>практике;</w:t>
            </w:r>
          </w:p>
          <w:p w:rsidR="00485A15" w:rsidRDefault="00CD5470">
            <w:pPr>
              <w:pStyle w:val="TableParagraph"/>
              <w:tabs>
                <w:tab w:val="left" w:pos="819"/>
              </w:tabs>
              <w:ind w:left="200" w:right="342" w:firstLine="268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Представление руководителю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собранных материалов;</w:t>
            </w:r>
          </w:p>
          <w:p w:rsidR="00485A15" w:rsidRDefault="00CD5470">
            <w:pPr>
              <w:pStyle w:val="TableParagraph"/>
              <w:tabs>
                <w:tab w:val="left" w:pos="819"/>
              </w:tabs>
              <w:ind w:left="200" w:right="197" w:firstLine="268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заданий </w:t>
            </w:r>
            <w:r>
              <w:rPr>
                <w:sz w:val="24"/>
              </w:rPr>
              <w:t>по практике</w:t>
            </w:r>
          </w:p>
          <w:p w:rsidR="00485A15" w:rsidRDefault="00CD5470">
            <w:pPr>
              <w:pStyle w:val="TableParagraph"/>
              <w:tabs>
                <w:tab w:val="left" w:pos="819"/>
              </w:tabs>
              <w:ind w:left="200" w:right="443" w:firstLine="268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собранных </w:t>
            </w:r>
            <w:r>
              <w:rPr>
                <w:sz w:val="24"/>
              </w:rPr>
              <w:t>материалов, проведение расчетов, составление графиков, диаграмм;</w:t>
            </w:r>
          </w:p>
          <w:p w:rsidR="00485A15" w:rsidRDefault="00CD5470">
            <w:pPr>
              <w:pStyle w:val="TableParagraph"/>
              <w:tabs>
                <w:tab w:val="left" w:pos="819"/>
              </w:tabs>
              <w:ind w:left="200" w:right="158" w:firstLine="268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 xml:space="preserve">Обсуждение с </w:t>
            </w:r>
            <w:r>
              <w:rPr>
                <w:spacing w:val="-2"/>
                <w:sz w:val="24"/>
              </w:rPr>
              <w:t xml:space="preserve">руководителем </w:t>
            </w:r>
            <w:r>
              <w:rPr>
                <w:sz w:val="24"/>
              </w:rPr>
              <w:t>проделанной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485A15" w:rsidRDefault="00CD5470">
            <w:pPr>
              <w:pStyle w:val="TableParagraph"/>
              <w:tabs>
                <w:tab w:val="left" w:pos="819"/>
              </w:tabs>
              <w:spacing w:line="270" w:lineRule="atLeast"/>
              <w:ind w:left="200" w:right="342" w:firstLine="268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</w:t>
            </w:r>
            <w:r>
              <w:rPr>
                <w:spacing w:val="-2"/>
                <w:sz w:val="24"/>
              </w:rPr>
              <w:t>конкретных 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561" w:type="dxa"/>
          </w:tcPr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485A15" w:rsidRDefault="00CD5470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184</w:t>
            </w:r>
          </w:p>
        </w:tc>
        <w:tc>
          <w:tcPr>
            <w:tcW w:w="2233" w:type="dxa"/>
          </w:tcPr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485A15" w:rsidRDefault="00CD5470">
            <w:pPr>
              <w:pStyle w:val="TableParagraph"/>
              <w:ind w:left="41" w:righ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отчет, </w:t>
            </w:r>
            <w:r>
              <w:rPr>
                <w:i/>
                <w:spacing w:val="-2"/>
                <w:sz w:val="24"/>
              </w:rPr>
              <w:t>собеседование;</w:t>
            </w:r>
          </w:p>
          <w:p w:rsidR="00485A15" w:rsidRDefault="00CD5470">
            <w:pPr>
              <w:pStyle w:val="TableParagraph"/>
              <w:ind w:left="39" w:righ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презентация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части </w:t>
            </w:r>
            <w:r>
              <w:rPr>
                <w:i/>
                <w:spacing w:val="-2"/>
                <w:sz w:val="24"/>
              </w:rPr>
              <w:t>проекта/</w:t>
            </w:r>
            <w:proofErr w:type="spellStart"/>
            <w:proofErr w:type="gramStart"/>
            <w:r>
              <w:rPr>
                <w:i/>
                <w:spacing w:val="-2"/>
                <w:sz w:val="24"/>
              </w:rPr>
              <w:t>семинарск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ое</w:t>
            </w:r>
            <w:proofErr w:type="spellEnd"/>
            <w:proofErr w:type="gramEnd"/>
            <w:r>
              <w:rPr>
                <w:i/>
                <w:sz w:val="24"/>
              </w:rPr>
              <w:t xml:space="preserve"> обсуждение</w:t>
            </w:r>
          </w:p>
        </w:tc>
      </w:tr>
      <w:tr w:rsidR="00485A15">
        <w:trPr>
          <w:trHeight w:val="3038"/>
        </w:trPr>
        <w:tc>
          <w:tcPr>
            <w:tcW w:w="452" w:type="dxa"/>
          </w:tcPr>
          <w:p w:rsidR="00485A15" w:rsidRDefault="00CD5470"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54" w:type="dxa"/>
          </w:tcPr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485A15" w:rsidRDefault="00CD5470">
            <w:pPr>
              <w:pStyle w:val="TableParagraph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Отчетный</w:t>
            </w:r>
          </w:p>
        </w:tc>
        <w:tc>
          <w:tcPr>
            <w:tcW w:w="3176" w:type="dxa"/>
          </w:tcPr>
          <w:p w:rsidR="00485A15" w:rsidRDefault="00CD5470">
            <w:pPr>
              <w:pStyle w:val="TableParagraph"/>
              <w:tabs>
                <w:tab w:val="left" w:pos="819"/>
              </w:tabs>
              <w:ind w:left="200" w:right="125" w:firstLine="268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учебной практике;</w:t>
            </w:r>
          </w:p>
          <w:p w:rsidR="00485A15" w:rsidRDefault="00CD5470">
            <w:pPr>
              <w:pStyle w:val="TableParagraph"/>
              <w:tabs>
                <w:tab w:val="left" w:pos="819"/>
              </w:tabs>
              <w:ind w:left="200" w:right="159" w:firstLine="268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Выработка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итогам прохождения практики выводов и предложений рекомендаций и по результатам практики;</w:t>
            </w:r>
          </w:p>
          <w:p w:rsidR="00485A15" w:rsidRDefault="00CD5470">
            <w:pPr>
              <w:pStyle w:val="TableParagraph"/>
              <w:tabs>
                <w:tab w:val="left" w:pos="819"/>
              </w:tabs>
              <w:ind w:left="200" w:right="154" w:firstLine="268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Оформление отчета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сдача отчета на кафедру;</w:t>
            </w:r>
          </w:p>
          <w:p w:rsidR="00485A15" w:rsidRDefault="00CD5470">
            <w:pPr>
              <w:pStyle w:val="TableParagraph"/>
              <w:tabs>
                <w:tab w:val="left" w:pos="819"/>
              </w:tabs>
              <w:spacing w:line="266" w:lineRule="exact"/>
              <w:ind w:left="469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отчета.</w:t>
            </w:r>
          </w:p>
        </w:tc>
        <w:tc>
          <w:tcPr>
            <w:tcW w:w="1561" w:type="dxa"/>
          </w:tcPr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485A15" w:rsidRDefault="00CD5470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233" w:type="dxa"/>
          </w:tcPr>
          <w:p w:rsidR="00485A15" w:rsidRDefault="00485A15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485A15" w:rsidRDefault="00CD5470">
            <w:pPr>
              <w:pStyle w:val="TableParagraph"/>
              <w:spacing w:before="1"/>
              <w:ind w:left="39" w:right="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</w:t>
            </w:r>
            <w:r>
              <w:rPr>
                <w:i/>
                <w:spacing w:val="-2"/>
                <w:sz w:val="24"/>
              </w:rPr>
              <w:t xml:space="preserve"> отчета</w:t>
            </w:r>
          </w:p>
        </w:tc>
      </w:tr>
      <w:tr w:rsidR="00485A15">
        <w:trPr>
          <w:trHeight w:val="275"/>
        </w:trPr>
        <w:tc>
          <w:tcPr>
            <w:tcW w:w="5782" w:type="dxa"/>
            <w:gridSpan w:val="3"/>
          </w:tcPr>
          <w:p w:rsidR="00485A15" w:rsidRDefault="00CD547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61" w:type="dxa"/>
          </w:tcPr>
          <w:p w:rsidR="00485A15" w:rsidRDefault="00CD54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2233" w:type="dxa"/>
          </w:tcPr>
          <w:p w:rsidR="00485A15" w:rsidRDefault="00CD5470">
            <w:pPr>
              <w:pStyle w:val="TableParagraph"/>
              <w:spacing w:line="256" w:lineRule="exact"/>
              <w:ind w:left="42" w:righ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Зачет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оценкой</w:t>
            </w:r>
          </w:p>
        </w:tc>
      </w:tr>
    </w:tbl>
    <w:p w:rsidR="00485A15" w:rsidRDefault="00CD5470">
      <w:pPr>
        <w:tabs>
          <w:tab w:val="left" w:pos="1981"/>
          <w:tab w:val="left" w:pos="2916"/>
          <w:tab w:val="left" w:pos="4008"/>
          <w:tab w:val="left" w:pos="5268"/>
          <w:tab w:val="left" w:pos="6091"/>
          <w:tab w:val="left" w:pos="7417"/>
          <w:tab w:val="left" w:pos="8132"/>
          <w:tab w:val="left" w:pos="9327"/>
        </w:tabs>
        <w:ind w:left="220" w:right="1006" w:firstLine="768"/>
        <w:rPr>
          <w:i/>
          <w:sz w:val="24"/>
        </w:rPr>
      </w:pPr>
      <w:r>
        <w:rPr>
          <w:spacing w:val="-2"/>
          <w:sz w:val="24"/>
        </w:rPr>
        <w:t>Защита</w:t>
      </w:r>
      <w:r>
        <w:rPr>
          <w:sz w:val="24"/>
        </w:rPr>
        <w:tab/>
      </w:r>
      <w:r>
        <w:rPr>
          <w:spacing w:val="-2"/>
          <w:sz w:val="24"/>
        </w:rPr>
        <w:t>итогов</w:t>
      </w:r>
      <w:r>
        <w:rPr>
          <w:sz w:val="24"/>
        </w:rPr>
        <w:tab/>
      </w:r>
      <w:r>
        <w:rPr>
          <w:spacing w:val="-2"/>
          <w:sz w:val="24"/>
        </w:rPr>
        <w:t>учебной</w:t>
      </w:r>
      <w:r>
        <w:rPr>
          <w:sz w:val="24"/>
        </w:rPr>
        <w:tab/>
      </w:r>
      <w:r>
        <w:rPr>
          <w:spacing w:val="-2"/>
          <w:sz w:val="24"/>
        </w:rPr>
        <w:t>практики:</w:t>
      </w:r>
      <w:r>
        <w:rPr>
          <w:sz w:val="24"/>
        </w:rPr>
        <w:tab/>
      </w:r>
      <w:r>
        <w:rPr>
          <w:spacing w:val="-2"/>
          <w:sz w:val="24"/>
        </w:rPr>
        <w:t>после</w:t>
      </w:r>
      <w:r>
        <w:rPr>
          <w:sz w:val="24"/>
        </w:rPr>
        <w:tab/>
      </w:r>
      <w:r>
        <w:rPr>
          <w:spacing w:val="-2"/>
          <w:sz w:val="24"/>
        </w:rPr>
        <w:t>окончания</w:t>
      </w:r>
      <w:r>
        <w:rPr>
          <w:sz w:val="24"/>
        </w:rPr>
        <w:tab/>
      </w:r>
      <w:r>
        <w:rPr>
          <w:spacing w:val="-4"/>
          <w:sz w:val="24"/>
        </w:rPr>
        <w:t>вида</w:t>
      </w:r>
      <w:r>
        <w:rPr>
          <w:sz w:val="24"/>
        </w:rPr>
        <w:tab/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i/>
          <w:spacing w:val="-10"/>
          <w:sz w:val="24"/>
        </w:rPr>
        <w:t xml:space="preserve">в </w:t>
      </w:r>
      <w:r>
        <w:rPr>
          <w:i/>
          <w:sz w:val="24"/>
        </w:rPr>
        <w:t>соответствии с расписанием</w:t>
      </w:r>
    </w:p>
    <w:p w:rsidR="00485A15" w:rsidRDefault="00485A15">
      <w:pPr>
        <w:pStyle w:val="a3"/>
        <w:spacing w:before="63"/>
        <w:rPr>
          <w:i/>
        </w:rPr>
      </w:pPr>
    </w:p>
    <w:p w:rsidR="00485A15" w:rsidRDefault="00CD5470">
      <w:pPr>
        <w:pStyle w:val="1"/>
        <w:numPr>
          <w:ilvl w:val="0"/>
          <w:numId w:val="19"/>
        </w:numPr>
        <w:tabs>
          <w:tab w:val="left" w:pos="419"/>
        </w:tabs>
        <w:ind w:left="419" w:hanging="201"/>
        <w:jc w:val="left"/>
        <w:rPr>
          <w:sz w:val="20"/>
        </w:rPr>
      </w:pPr>
      <w:r>
        <w:rPr>
          <w:rFonts w:ascii="Georgia" w:hAnsi="Georgia"/>
        </w:rPr>
        <w:t>Формы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отчетности</w:t>
      </w:r>
      <w:r>
        <w:rPr>
          <w:rFonts w:ascii="Georgia" w:hAnsi="Georgia"/>
          <w:spacing w:val="-2"/>
        </w:rPr>
        <w:t xml:space="preserve"> </w:t>
      </w:r>
      <w:proofErr w:type="spellStart"/>
      <w:r>
        <w:rPr>
          <w:rFonts w:ascii="Georgia" w:hAnsi="Georgia"/>
          <w:spacing w:val="-2"/>
        </w:rPr>
        <w:t>попрактике</w:t>
      </w:r>
      <w:proofErr w:type="spellEnd"/>
      <w:r>
        <w:rPr>
          <w:rFonts w:ascii="Georgia" w:hAnsi="Georgia"/>
          <w:spacing w:val="-2"/>
        </w:rPr>
        <w:t>.</w:t>
      </w:r>
    </w:p>
    <w:p w:rsidR="00485A15" w:rsidRDefault="00CD5470">
      <w:pPr>
        <w:pStyle w:val="a3"/>
        <w:spacing w:before="31"/>
        <w:ind w:right="1548"/>
        <w:jc w:val="right"/>
        <w:rPr>
          <w:i/>
        </w:rPr>
      </w:pPr>
      <w:r>
        <w:t>Формой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зачет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оценкой</w:t>
      </w:r>
      <w:r>
        <w:rPr>
          <w:i/>
          <w:spacing w:val="-2"/>
          <w:vertAlign w:val="subscript"/>
        </w:rPr>
        <w:t>.</w:t>
      </w:r>
    </w:p>
    <w:p w:rsidR="00485A15" w:rsidRDefault="00CD5470">
      <w:pPr>
        <w:pStyle w:val="a3"/>
        <w:spacing w:before="166" w:line="276" w:lineRule="auto"/>
        <w:ind w:left="539" w:right="1128" w:firstLine="707"/>
      </w:pP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представляет, следующую отчетную документацию:</w:t>
      </w:r>
    </w:p>
    <w:p w:rsidR="00485A15" w:rsidRDefault="00CD5470">
      <w:pPr>
        <w:pStyle w:val="a4"/>
        <w:numPr>
          <w:ilvl w:val="0"/>
          <w:numId w:val="14"/>
        </w:numPr>
        <w:tabs>
          <w:tab w:val="left" w:pos="1979"/>
        </w:tabs>
        <w:spacing w:before="118"/>
        <w:rPr>
          <w:sz w:val="24"/>
        </w:rPr>
      </w:pPr>
      <w:r>
        <w:rPr>
          <w:sz w:val="24"/>
        </w:rPr>
        <w:t>дневник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:rsidR="00485A15" w:rsidRDefault="00CD5470">
      <w:pPr>
        <w:pStyle w:val="a4"/>
        <w:numPr>
          <w:ilvl w:val="0"/>
          <w:numId w:val="14"/>
        </w:numPr>
        <w:tabs>
          <w:tab w:val="left" w:pos="1979"/>
        </w:tabs>
        <w:spacing w:before="40"/>
        <w:rPr>
          <w:sz w:val="24"/>
        </w:rPr>
      </w:pP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прохождении учебной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:rsidR="00485A15" w:rsidRDefault="00CD5470">
      <w:pPr>
        <w:pStyle w:val="a4"/>
        <w:numPr>
          <w:ilvl w:val="0"/>
          <w:numId w:val="14"/>
        </w:numPr>
        <w:tabs>
          <w:tab w:val="left" w:pos="1979"/>
        </w:tabs>
        <w:spacing w:before="39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485A15" w:rsidRDefault="00CD5470">
      <w:pPr>
        <w:pStyle w:val="a3"/>
        <w:spacing w:before="38" w:line="278" w:lineRule="auto"/>
        <w:ind w:left="539" w:right="989" w:firstLine="707"/>
        <w:jc w:val="both"/>
      </w:pPr>
      <w:r>
        <w:t xml:space="preserve">Руководитель практики от ДГУ представляет характеристику – отзыв. Руководитель практики от профильной организации представляет характеристику работы </w:t>
      </w:r>
      <w:proofErr w:type="gramStart"/>
      <w:r>
        <w:t>обучающегося</w:t>
      </w:r>
      <w:proofErr w:type="gramEnd"/>
      <w:r>
        <w:t>.</w:t>
      </w:r>
    </w:p>
    <w:p w:rsidR="00485A15" w:rsidRDefault="00485A15">
      <w:pPr>
        <w:spacing w:line="278" w:lineRule="auto"/>
        <w:jc w:val="both"/>
        <w:sectPr w:rsidR="00485A15">
          <w:pgSz w:w="11930" w:h="16860"/>
          <w:pgMar w:top="740" w:right="500" w:bottom="0" w:left="980" w:header="720" w:footer="720" w:gutter="0"/>
          <w:cols w:space="720"/>
        </w:sectPr>
      </w:pPr>
    </w:p>
    <w:p w:rsidR="00485A15" w:rsidRDefault="00CD5470">
      <w:pPr>
        <w:pStyle w:val="a3"/>
        <w:spacing w:before="72"/>
        <w:ind w:left="220" w:right="999" w:firstLine="566"/>
        <w:jc w:val="both"/>
      </w:pPr>
      <w:r>
        <w:lastRenderedPageBreak/>
        <w:t>По результатам прохождения учебной практики студент после окончания практики в соответствии с расписанием предоставляет руководителю практики от ДГУ</w:t>
      </w:r>
      <w:r>
        <w:rPr>
          <w:spacing w:val="80"/>
        </w:rPr>
        <w:t xml:space="preserve"> </w:t>
      </w:r>
      <w:r>
        <w:t>документы, свидетельствующие о закреплении знаний, умений, приобретении практического опыта, об освоении профессиональных компетенций.</w:t>
      </w:r>
    </w:p>
    <w:p w:rsidR="00485A15" w:rsidRDefault="00CD5470">
      <w:pPr>
        <w:spacing w:before="1"/>
        <w:ind w:left="220" w:right="1001" w:firstLine="708"/>
        <w:jc w:val="both"/>
        <w:rPr>
          <w:sz w:val="24"/>
        </w:rPr>
      </w:pPr>
      <w:proofErr w:type="gramStart"/>
      <w:r>
        <w:rPr>
          <w:sz w:val="24"/>
        </w:rPr>
        <w:t>Полный пакет документов по практике на каждого 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(организованной </w:t>
      </w:r>
      <w:r>
        <w:rPr>
          <w:b/>
          <w:sz w:val="24"/>
        </w:rPr>
        <w:t xml:space="preserve">на базе организации (предприятия </w:t>
      </w:r>
      <w:r>
        <w:rPr>
          <w:sz w:val="24"/>
        </w:rPr>
        <w:t>включает:</w:t>
      </w:r>
      <w:proofErr w:type="gramEnd"/>
    </w:p>
    <w:p w:rsidR="00485A15" w:rsidRDefault="00CD5470">
      <w:pPr>
        <w:pStyle w:val="a4"/>
        <w:numPr>
          <w:ilvl w:val="0"/>
          <w:numId w:val="13"/>
        </w:numPr>
        <w:tabs>
          <w:tab w:val="left" w:pos="1506"/>
        </w:tabs>
        <w:ind w:hanging="362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практику;</w:t>
      </w:r>
    </w:p>
    <w:p w:rsidR="00485A15" w:rsidRDefault="00CD5470">
      <w:pPr>
        <w:pStyle w:val="a4"/>
        <w:numPr>
          <w:ilvl w:val="0"/>
          <w:numId w:val="13"/>
        </w:numPr>
        <w:tabs>
          <w:tab w:val="left" w:pos="1506"/>
        </w:tabs>
        <w:ind w:hanging="362"/>
        <w:rPr>
          <w:sz w:val="24"/>
        </w:rPr>
      </w:pP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практику;</w:t>
      </w:r>
    </w:p>
    <w:p w:rsidR="00485A15" w:rsidRDefault="00CD5470">
      <w:pPr>
        <w:pStyle w:val="a4"/>
        <w:numPr>
          <w:ilvl w:val="0"/>
          <w:numId w:val="13"/>
        </w:numPr>
        <w:tabs>
          <w:tab w:val="left" w:pos="1506"/>
        </w:tabs>
        <w:ind w:hanging="362"/>
        <w:rPr>
          <w:sz w:val="24"/>
        </w:rPr>
      </w:pPr>
      <w:r>
        <w:rPr>
          <w:sz w:val="24"/>
        </w:rPr>
        <w:t>распоряжение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практику;</w:t>
      </w:r>
    </w:p>
    <w:p w:rsidR="00485A15" w:rsidRDefault="00CD5470">
      <w:pPr>
        <w:pStyle w:val="a4"/>
        <w:numPr>
          <w:ilvl w:val="0"/>
          <w:numId w:val="13"/>
        </w:numPr>
        <w:tabs>
          <w:tab w:val="left" w:pos="1506"/>
        </w:tabs>
        <w:ind w:hanging="362"/>
        <w:rPr>
          <w:sz w:val="24"/>
        </w:rPr>
      </w:pPr>
      <w:r>
        <w:rPr>
          <w:sz w:val="24"/>
        </w:rPr>
        <w:t>рабочий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(план)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:rsidR="00485A15" w:rsidRDefault="00CD5470">
      <w:pPr>
        <w:pStyle w:val="a4"/>
        <w:numPr>
          <w:ilvl w:val="0"/>
          <w:numId w:val="13"/>
        </w:numPr>
        <w:tabs>
          <w:tab w:val="left" w:pos="1506"/>
        </w:tabs>
        <w:ind w:hanging="362"/>
        <w:rPr>
          <w:sz w:val="24"/>
        </w:rPr>
      </w:pPr>
      <w:r>
        <w:rPr>
          <w:sz w:val="24"/>
        </w:rPr>
        <w:t>индивидуальное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практику;</w:t>
      </w:r>
    </w:p>
    <w:p w:rsidR="00485A15" w:rsidRDefault="00CD5470">
      <w:pPr>
        <w:pStyle w:val="a4"/>
        <w:numPr>
          <w:ilvl w:val="0"/>
          <w:numId w:val="13"/>
        </w:numPr>
        <w:tabs>
          <w:tab w:val="left" w:pos="1506"/>
        </w:tabs>
        <w:ind w:hanging="362"/>
        <w:rPr>
          <w:sz w:val="24"/>
        </w:rPr>
      </w:pPr>
      <w:r>
        <w:rPr>
          <w:sz w:val="24"/>
        </w:rPr>
        <w:t>отчет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:rsidR="00485A15" w:rsidRDefault="00CD5470">
      <w:pPr>
        <w:pStyle w:val="a4"/>
        <w:numPr>
          <w:ilvl w:val="0"/>
          <w:numId w:val="13"/>
        </w:numPr>
        <w:tabs>
          <w:tab w:val="left" w:pos="1506"/>
          <w:tab w:val="left" w:pos="2392"/>
          <w:tab w:val="left" w:pos="2803"/>
          <w:tab w:val="left" w:pos="4692"/>
          <w:tab w:val="left" w:pos="6384"/>
          <w:tab w:val="left" w:pos="7628"/>
          <w:tab w:val="left" w:pos="8144"/>
        </w:tabs>
        <w:ind w:right="1035" w:hanging="360"/>
        <w:rPr>
          <w:sz w:val="24"/>
        </w:rPr>
      </w:pPr>
      <w:r>
        <w:rPr>
          <w:spacing w:val="-2"/>
          <w:sz w:val="24"/>
        </w:rPr>
        <w:t>отзыв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характеристика</w:t>
      </w:r>
      <w:r>
        <w:rPr>
          <w:sz w:val="24"/>
        </w:rPr>
        <w:tab/>
      </w:r>
      <w:r>
        <w:rPr>
          <w:spacing w:val="-2"/>
          <w:sz w:val="24"/>
        </w:rPr>
        <w:t>руководителя</w:t>
      </w:r>
      <w:r>
        <w:rPr>
          <w:sz w:val="24"/>
        </w:rPr>
        <w:tab/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4"/>
          <w:sz w:val="24"/>
        </w:rPr>
        <w:t xml:space="preserve">организации </w:t>
      </w:r>
      <w:r>
        <w:rPr>
          <w:spacing w:val="-2"/>
          <w:sz w:val="24"/>
        </w:rPr>
        <w:t>(предприятия).</w:t>
      </w:r>
    </w:p>
    <w:p w:rsidR="00485A15" w:rsidRDefault="00CD5470">
      <w:pPr>
        <w:spacing w:before="1"/>
        <w:ind w:left="220" w:right="1128" w:firstLine="708"/>
        <w:rPr>
          <w:sz w:val="24"/>
        </w:rPr>
      </w:pPr>
      <w:proofErr w:type="gramStart"/>
      <w:r>
        <w:rPr>
          <w:sz w:val="24"/>
        </w:rPr>
        <w:t>Пакет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(организованной </w:t>
      </w:r>
      <w:r>
        <w:rPr>
          <w:b/>
          <w:sz w:val="24"/>
        </w:rPr>
        <w:t xml:space="preserve">на базе кафедры или иного подразделения университета </w:t>
      </w:r>
      <w:r>
        <w:rPr>
          <w:sz w:val="24"/>
        </w:rPr>
        <w:t>включает:</w:t>
      </w:r>
      <w:proofErr w:type="gramEnd"/>
    </w:p>
    <w:p w:rsidR="00485A15" w:rsidRDefault="00CD5470">
      <w:pPr>
        <w:pStyle w:val="a4"/>
        <w:numPr>
          <w:ilvl w:val="0"/>
          <w:numId w:val="13"/>
        </w:numPr>
        <w:tabs>
          <w:tab w:val="left" w:pos="1506"/>
        </w:tabs>
        <w:ind w:hanging="362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практику;</w:t>
      </w:r>
    </w:p>
    <w:p w:rsidR="00485A15" w:rsidRDefault="00CD5470">
      <w:pPr>
        <w:pStyle w:val="a4"/>
        <w:numPr>
          <w:ilvl w:val="0"/>
          <w:numId w:val="13"/>
        </w:numPr>
        <w:tabs>
          <w:tab w:val="left" w:pos="1506"/>
        </w:tabs>
        <w:spacing w:before="2"/>
        <w:ind w:hanging="362"/>
        <w:rPr>
          <w:sz w:val="24"/>
        </w:rPr>
      </w:pPr>
      <w:r>
        <w:rPr>
          <w:sz w:val="24"/>
        </w:rPr>
        <w:t>распоряжение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практику;</w:t>
      </w:r>
    </w:p>
    <w:p w:rsidR="00485A15" w:rsidRDefault="00CD5470">
      <w:pPr>
        <w:pStyle w:val="a4"/>
        <w:numPr>
          <w:ilvl w:val="0"/>
          <w:numId w:val="13"/>
        </w:numPr>
        <w:tabs>
          <w:tab w:val="left" w:pos="1506"/>
        </w:tabs>
        <w:spacing w:line="274" w:lineRule="exact"/>
        <w:ind w:hanging="362"/>
        <w:rPr>
          <w:sz w:val="24"/>
        </w:rPr>
      </w:pPr>
      <w:r>
        <w:rPr>
          <w:sz w:val="24"/>
        </w:rPr>
        <w:t>рабочий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(план)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:rsidR="00485A15" w:rsidRDefault="00CD5470">
      <w:pPr>
        <w:pStyle w:val="a4"/>
        <w:numPr>
          <w:ilvl w:val="0"/>
          <w:numId w:val="13"/>
        </w:numPr>
        <w:tabs>
          <w:tab w:val="left" w:pos="1506"/>
        </w:tabs>
        <w:spacing w:line="274" w:lineRule="exact"/>
        <w:ind w:hanging="362"/>
        <w:rPr>
          <w:sz w:val="24"/>
        </w:rPr>
      </w:pPr>
      <w:r>
        <w:rPr>
          <w:sz w:val="24"/>
        </w:rPr>
        <w:t>индивидуальное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практику;</w:t>
      </w:r>
    </w:p>
    <w:p w:rsidR="00485A15" w:rsidRDefault="00CD5470">
      <w:pPr>
        <w:pStyle w:val="a4"/>
        <w:numPr>
          <w:ilvl w:val="0"/>
          <w:numId w:val="13"/>
        </w:numPr>
        <w:tabs>
          <w:tab w:val="left" w:pos="1506"/>
        </w:tabs>
        <w:ind w:hanging="362"/>
        <w:rPr>
          <w:sz w:val="24"/>
        </w:rPr>
      </w:pPr>
      <w:r>
        <w:rPr>
          <w:sz w:val="24"/>
        </w:rPr>
        <w:t>отчет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:rsidR="00485A15" w:rsidRDefault="00CD5470">
      <w:pPr>
        <w:pStyle w:val="a4"/>
        <w:numPr>
          <w:ilvl w:val="0"/>
          <w:numId w:val="13"/>
        </w:numPr>
        <w:tabs>
          <w:tab w:val="left" w:pos="1506"/>
          <w:tab w:val="left" w:pos="2353"/>
          <w:tab w:val="left" w:pos="2731"/>
          <w:tab w:val="left" w:pos="4576"/>
          <w:tab w:val="left" w:pos="6233"/>
          <w:tab w:val="left" w:pos="7441"/>
          <w:tab w:val="left" w:pos="7921"/>
        </w:tabs>
        <w:spacing w:before="19" w:line="225" w:lineRule="auto"/>
        <w:ind w:right="1036" w:hanging="360"/>
        <w:rPr>
          <w:sz w:val="28"/>
        </w:rPr>
      </w:pPr>
      <w:r>
        <w:rPr>
          <w:spacing w:val="-2"/>
          <w:sz w:val="24"/>
        </w:rPr>
        <w:t>отзыв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характеристика</w:t>
      </w:r>
      <w:r>
        <w:rPr>
          <w:sz w:val="24"/>
        </w:rPr>
        <w:tab/>
      </w:r>
      <w:r>
        <w:rPr>
          <w:spacing w:val="-2"/>
          <w:sz w:val="24"/>
        </w:rPr>
        <w:t>руководителя</w:t>
      </w:r>
      <w:r>
        <w:rPr>
          <w:sz w:val="24"/>
        </w:rPr>
        <w:tab/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4"/>
          <w:sz w:val="24"/>
        </w:rPr>
        <w:t xml:space="preserve">подразделения </w:t>
      </w:r>
      <w:r>
        <w:rPr>
          <w:spacing w:val="-2"/>
          <w:sz w:val="24"/>
        </w:rPr>
        <w:t>университета.</w:t>
      </w:r>
    </w:p>
    <w:p w:rsidR="00485A15" w:rsidRDefault="00CD5470">
      <w:pPr>
        <w:pStyle w:val="a3"/>
        <w:spacing w:before="5" w:line="237" w:lineRule="auto"/>
        <w:ind w:left="220" w:right="759" w:firstLine="708"/>
      </w:pPr>
      <w:r>
        <w:t>Формы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отчетности</w:t>
      </w:r>
      <w:r>
        <w:rPr>
          <w:spacing w:val="40"/>
        </w:rPr>
        <w:t xml:space="preserve"> </w:t>
      </w:r>
      <w:r>
        <w:t>приведены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приложениях.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формы договора университета с организацией-базой практики находятся на сайте в разделе</w:t>
      </w:r>
    </w:p>
    <w:p w:rsidR="00485A15" w:rsidRDefault="00CD5470">
      <w:pPr>
        <w:pStyle w:val="a3"/>
        <w:spacing w:before="3"/>
        <w:ind w:left="218"/>
      </w:pPr>
      <w:r>
        <w:t>«Отдел</w:t>
      </w:r>
      <w:r>
        <w:rPr>
          <w:spacing w:val="-3"/>
        </w:rPr>
        <w:t xml:space="preserve"> </w:t>
      </w:r>
      <w:r>
        <w:t>трудоустройства»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2"/>
        </w:rPr>
        <w:t>«Практика».</w:t>
      </w:r>
    </w:p>
    <w:p w:rsidR="00485A15" w:rsidRDefault="00CD5470">
      <w:pPr>
        <w:pStyle w:val="a3"/>
        <w:ind w:left="218" w:right="997" w:firstLine="708"/>
        <w:jc w:val="both"/>
        <w:rPr>
          <w:b/>
        </w:rPr>
      </w:pPr>
      <w:r>
        <w:t xml:space="preserve">Промежуточная аттестация по практике проводится в виде защиты отчета по Практике в даты, установленные расписанием. По результатам аттестации по Практике выставляется – </w:t>
      </w:r>
      <w:r>
        <w:rPr>
          <w:b/>
        </w:rPr>
        <w:t>зачет с оценкой.</w:t>
      </w:r>
    </w:p>
    <w:p w:rsidR="00485A15" w:rsidRDefault="00CD5470">
      <w:pPr>
        <w:pStyle w:val="a3"/>
        <w:ind w:left="218" w:right="1002" w:firstLine="851"/>
        <w:jc w:val="both"/>
      </w:pPr>
      <w:r>
        <w:t xml:space="preserve">Неудовлетворительные результаты промежуточной аттестации по практике или </w:t>
      </w:r>
      <w:proofErr w:type="spellStart"/>
      <w:r>
        <w:t>непрохождение</w:t>
      </w:r>
      <w:proofErr w:type="spellEnd"/>
      <w:r>
        <w:t xml:space="preserve"> промежуточной аттестации по практике при отсутствии уважительных причин признаются академической задолженностью.</w:t>
      </w:r>
    </w:p>
    <w:p w:rsidR="00485A15" w:rsidRDefault="00485A15">
      <w:pPr>
        <w:pStyle w:val="a3"/>
      </w:pPr>
    </w:p>
    <w:p w:rsidR="00485A15" w:rsidRDefault="00CD5470">
      <w:pPr>
        <w:pStyle w:val="a4"/>
        <w:numPr>
          <w:ilvl w:val="0"/>
          <w:numId w:val="12"/>
        </w:numPr>
        <w:tabs>
          <w:tab w:val="left" w:pos="1369"/>
        </w:tabs>
        <w:spacing w:before="1"/>
        <w:ind w:right="987" w:firstLine="708"/>
        <w:jc w:val="both"/>
        <w:rPr>
          <w:sz w:val="24"/>
        </w:rPr>
      </w:pPr>
      <w:r>
        <w:rPr>
          <w:b/>
          <w:sz w:val="24"/>
        </w:rPr>
        <w:t xml:space="preserve">Отзыв - характеристика </w:t>
      </w:r>
      <w:r>
        <w:rPr>
          <w:sz w:val="24"/>
        </w:rPr>
        <w:t xml:space="preserve">о прохождении практики, составленный руководителем практики. Для составления отзыва используются данные анализа деятельности студента во время практики, результаты выполнения </w:t>
      </w:r>
      <w:proofErr w:type="gramStart"/>
      <w:r>
        <w:rPr>
          <w:sz w:val="24"/>
        </w:rPr>
        <w:t>план-задания</w:t>
      </w:r>
      <w:proofErr w:type="gramEnd"/>
      <w:r>
        <w:rPr>
          <w:sz w:val="24"/>
        </w:rPr>
        <w:t>. В отзыве-характеристике руководителя практики от организации по месту прохождения практики необходимо дать оценку отношению практиканта к работе (с подписью ответственного лица), поставить дату завершения практики и круглую печать предприятия. Для студентов, обучающихся с применением ДОТ отзыв-характеристику необходимо отправлять в отсканированном виде, чтобы показать подлинность печати организации (вуза) и подписи;</w:t>
      </w:r>
    </w:p>
    <w:p w:rsidR="00485A15" w:rsidRDefault="00CD5470">
      <w:pPr>
        <w:pStyle w:val="a4"/>
        <w:numPr>
          <w:ilvl w:val="0"/>
          <w:numId w:val="12"/>
        </w:numPr>
        <w:tabs>
          <w:tab w:val="left" w:pos="1168"/>
        </w:tabs>
        <w:ind w:left="1168" w:hanging="242"/>
        <w:jc w:val="both"/>
        <w:rPr>
          <w:sz w:val="24"/>
        </w:rPr>
      </w:pPr>
      <w:r>
        <w:rPr>
          <w:b/>
          <w:sz w:val="24"/>
        </w:rPr>
        <w:t>Отчет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прохождении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2"/>
          <w:sz w:val="24"/>
        </w:rPr>
        <w:t xml:space="preserve"> форме.</w:t>
      </w:r>
    </w:p>
    <w:p w:rsidR="00485A15" w:rsidRDefault="00CD5470">
      <w:pPr>
        <w:spacing w:before="19" w:line="230" w:lineRule="auto"/>
        <w:ind w:left="218" w:right="996" w:firstLine="708"/>
        <w:jc w:val="both"/>
        <w:rPr>
          <w:sz w:val="24"/>
        </w:rPr>
      </w:pPr>
      <w:proofErr w:type="gramStart"/>
      <w:r>
        <w:rPr>
          <w:b/>
          <w:sz w:val="24"/>
        </w:rPr>
        <w:t>Основными требованиями, предъявляемыми к содержанию отчета по учебной практики</w:t>
      </w:r>
      <w:r>
        <w:rPr>
          <w:sz w:val="24"/>
        </w:rPr>
        <w:t>, являются следующие:</w:t>
      </w:r>
      <w:proofErr w:type="gramEnd"/>
    </w:p>
    <w:p w:rsidR="00485A15" w:rsidRDefault="00CD5470">
      <w:pPr>
        <w:pStyle w:val="a4"/>
        <w:numPr>
          <w:ilvl w:val="0"/>
          <w:numId w:val="11"/>
        </w:numPr>
        <w:tabs>
          <w:tab w:val="left" w:pos="324"/>
          <w:tab w:val="left" w:pos="326"/>
        </w:tabs>
        <w:spacing w:before="6" w:line="237" w:lineRule="auto"/>
        <w:ind w:right="1000"/>
        <w:jc w:val="both"/>
        <w:rPr>
          <w:sz w:val="24"/>
        </w:rPr>
      </w:pPr>
      <w:r>
        <w:rPr>
          <w:sz w:val="24"/>
        </w:rPr>
        <w:t>во введении указываются: цель, место, дата начала и продолжительность практики, краткий перечень основных работ и заданий, выполненных в процессе практики;</w:t>
      </w:r>
    </w:p>
    <w:p w:rsidR="00485A15" w:rsidRDefault="00CD5470">
      <w:pPr>
        <w:pStyle w:val="a4"/>
        <w:numPr>
          <w:ilvl w:val="1"/>
          <w:numId w:val="11"/>
        </w:numPr>
        <w:tabs>
          <w:tab w:val="left" w:pos="1213"/>
        </w:tabs>
        <w:spacing w:before="7" w:line="235" w:lineRule="auto"/>
        <w:ind w:right="993" w:firstLine="708"/>
        <w:jc w:val="both"/>
        <w:rPr>
          <w:rFonts w:ascii="Symbol" w:hAnsi="Symbol"/>
          <w:sz w:val="28"/>
        </w:rPr>
      </w:pPr>
      <w:r>
        <w:rPr>
          <w:sz w:val="24"/>
        </w:rPr>
        <w:t>в основной части отчета дается описание основных результатов в период прохождения практики в соответствии с планом-заданием и программой практики. В случае невыполнения части плана-задания отразить причины невыполнения. Основная часть содержит две главы</w:t>
      </w:r>
      <w:r>
        <w:rPr>
          <w:sz w:val="28"/>
        </w:rPr>
        <w:t>;</w:t>
      </w:r>
    </w:p>
    <w:p w:rsidR="00485A15" w:rsidRDefault="00CD5470">
      <w:pPr>
        <w:pStyle w:val="a4"/>
        <w:numPr>
          <w:ilvl w:val="1"/>
          <w:numId w:val="11"/>
        </w:numPr>
        <w:tabs>
          <w:tab w:val="left" w:pos="1212"/>
        </w:tabs>
        <w:spacing w:before="1"/>
        <w:ind w:right="997" w:firstLine="708"/>
        <w:jc w:val="both"/>
        <w:rPr>
          <w:rFonts w:ascii="Symbol" w:hAnsi="Symbol"/>
          <w:sz w:val="24"/>
        </w:rPr>
      </w:pPr>
      <w:r>
        <w:rPr>
          <w:sz w:val="24"/>
        </w:rPr>
        <w:t>в заключении необходимо описать навыки и умения, приобретенные за время практики; дать предложения по совершенствованию организации работы предприятия; сделать индивидуальные выводы о практической значимости для себя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вида практики.</w:t>
      </w:r>
    </w:p>
    <w:p w:rsidR="00485A15" w:rsidRDefault="00485A15">
      <w:pPr>
        <w:jc w:val="both"/>
        <w:rPr>
          <w:rFonts w:ascii="Symbol" w:hAnsi="Symbol"/>
          <w:sz w:val="24"/>
        </w:rPr>
        <w:sectPr w:rsidR="00485A15">
          <w:pgSz w:w="11930" w:h="16860"/>
          <w:pgMar w:top="660" w:right="500" w:bottom="280" w:left="980" w:header="720" w:footer="720" w:gutter="0"/>
          <w:cols w:space="720"/>
        </w:sectPr>
      </w:pPr>
    </w:p>
    <w:p w:rsidR="00485A15" w:rsidRDefault="00CD5470">
      <w:pPr>
        <w:pStyle w:val="a3"/>
        <w:spacing w:before="72"/>
        <w:ind w:left="220" w:right="991" w:firstLine="775"/>
        <w:jc w:val="both"/>
        <w:rPr>
          <w:i/>
        </w:rPr>
      </w:pPr>
      <w:proofErr w:type="gramStart"/>
      <w:r>
        <w:lastRenderedPageBreak/>
        <w:t>Студент, проходивший учебную практику на базе Университета по индивидуальному</w:t>
      </w:r>
      <w:r>
        <w:rPr>
          <w:spacing w:val="-2"/>
        </w:rPr>
        <w:t xml:space="preserve"> </w:t>
      </w:r>
      <w:r>
        <w:t>заданию в качестве отчета может</w:t>
      </w:r>
      <w:proofErr w:type="gramEnd"/>
      <w:r>
        <w:t xml:space="preserve"> представить отчет (раздел отчета) по теме научно-исследовательской работы или ее раздел (этап, задание); научную статью, научный</w:t>
      </w:r>
      <w:r>
        <w:rPr>
          <w:spacing w:val="-2"/>
        </w:rPr>
        <w:t xml:space="preserve"> </w:t>
      </w:r>
      <w:r>
        <w:t>доклад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proofErr w:type="gramStart"/>
      <w:r>
        <w:t>Пример</w:t>
      </w:r>
      <w:r>
        <w:rPr>
          <w:spacing w:val="-2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по учебной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приведен</w:t>
      </w:r>
      <w:r>
        <w:rPr>
          <w:spacing w:val="-1"/>
        </w:rPr>
        <w:t xml:space="preserve"> </w:t>
      </w:r>
      <w:r>
        <w:t xml:space="preserve">в </w:t>
      </w:r>
      <w:r>
        <w:rPr>
          <w:i/>
        </w:rPr>
        <w:t xml:space="preserve">приложении </w:t>
      </w:r>
      <w:r>
        <w:rPr>
          <w:i/>
          <w:spacing w:val="-6"/>
        </w:rPr>
        <w:t>8.</w:t>
      </w:r>
      <w:proofErr w:type="gramEnd"/>
    </w:p>
    <w:p w:rsidR="00485A15" w:rsidRDefault="00485A15">
      <w:pPr>
        <w:pStyle w:val="a3"/>
        <w:rPr>
          <w:i/>
        </w:rPr>
      </w:pPr>
    </w:p>
    <w:p w:rsidR="00485A15" w:rsidRDefault="00485A15">
      <w:pPr>
        <w:pStyle w:val="a3"/>
        <w:rPr>
          <w:i/>
        </w:rPr>
      </w:pPr>
    </w:p>
    <w:p w:rsidR="00485A15" w:rsidRDefault="00485A15">
      <w:pPr>
        <w:pStyle w:val="a3"/>
        <w:spacing w:before="63"/>
        <w:rPr>
          <w:i/>
        </w:rPr>
      </w:pPr>
    </w:p>
    <w:p w:rsidR="00485A15" w:rsidRDefault="00CD5470">
      <w:pPr>
        <w:pStyle w:val="1"/>
        <w:ind w:left="220"/>
      </w:pPr>
      <w:r>
        <w:t>МЕТОДИЧЕСКИЕ</w:t>
      </w:r>
      <w:r>
        <w:rPr>
          <w:spacing w:val="-6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ОТЧЕТА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ПРАКТИКЕ</w:t>
      </w:r>
    </w:p>
    <w:p w:rsidR="00485A15" w:rsidRDefault="00485A15">
      <w:pPr>
        <w:pStyle w:val="a3"/>
        <w:spacing w:before="2"/>
        <w:rPr>
          <w:b/>
        </w:rPr>
      </w:pPr>
    </w:p>
    <w:p w:rsidR="00485A15" w:rsidRDefault="00CD5470">
      <w:pPr>
        <w:ind w:left="1422"/>
        <w:rPr>
          <w:b/>
          <w:sz w:val="24"/>
        </w:rPr>
      </w:pPr>
      <w:r>
        <w:rPr>
          <w:b/>
          <w:sz w:val="24"/>
        </w:rPr>
        <w:t>Указания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содержанию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отчёта</w:t>
      </w:r>
    </w:p>
    <w:p w:rsidR="00485A15" w:rsidRDefault="00485A15">
      <w:pPr>
        <w:pStyle w:val="a3"/>
        <w:spacing w:before="3"/>
        <w:rPr>
          <w:b/>
        </w:rPr>
      </w:pPr>
    </w:p>
    <w:p w:rsidR="00485A15" w:rsidRDefault="00CD5470">
      <w:pPr>
        <w:spacing w:line="274" w:lineRule="exact"/>
        <w:ind w:left="719"/>
        <w:jc w:val="both"/>
        <w:rPr>
          <w:sz w:val="24"/>
        </w:rPr>
      </w:pP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введении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отражены:</w:t>
      </w:r>
    </w:p>
    <w:p w:rsidR="00485A15" w:rsidRDefault="00CD5470">
      <w:pPr>
        <w:pStyle w:val="a4"/>
        <w:numPr>
          <w:ilvl w:val="0"/>
          <w:numId w:val="10"/>
        </w:numPr>
        <w:tabs>
          <w:tab w:val="left" w:pos="922"/>
        </w:tabs>
        <w:spacing w:line="274" w:lineRule="exact"/>
        <w:ind w:left="922" w:hanging="203"/>
        <w:jc w:val="both"/>
        <w:rPr>
          <w:sz w:val="24"/>
        </w:rPr>
      </w:pPr>
      <w:r>
        <w:rPr>
          <w:sz w:val="24"/>
        </w:rPr>
        <w:t>цель,</w:t>
      </w:r>
      <w:r>
        <w:rPr>
          <w:spacing w:val="-1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ознакомительной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:rsidR="00485A15" w:rsidRDefault="00CD5470">
      <w:pPr>
        <w:pStyle w:val="a4"/>
        <w:numPr>
          <w:ilvl w:val="0"/>
          <w:numId w:val="10"/>
        </w:numPr>
        <w:tabs>
          <w:tab w:val="left" w:pos="922"/>
        </w:tabs>
        <w:spacing w:before="1"/>
        <w:ind w:right="1051" w:firstLine="0"/>
        <w:jc w:val="both"/>
        <w:rPr>
          <w:sz w:val="24"/>
        </w:rPr>
      </w:pPr>
      <w:r>
        <w:rPr>
          <w:sz w:val="24"/>
        </w:rPr>
        <w:t xml:space="preserve">объект и предмет учебной ознакомительной практики (объект изучения - это явление, на которое направлена деятельность студента, проходящего практику, предмет изучения - это планируемые к исследованию конкретные свойства </w:t>
      </w:r>
      <w:r>
        <w:rPr>
          <w:spacing w:val="-2"/>
          <w:sz w:val="24"/>
        </w:rPr>
        <w:t>объекта);</w:t>
      </w:r>
    </w:p>
    <w:p w:rsidR="00485A15" w:rsidRDefault="00CD5470">
      <w:pPr>
        <w:pStyle w:val="a4"/>
        <w:numPr>
          <w:ilvl w:val="0"/>
          <w:numId w:val="10"/>
        </w:numPr>
        <w:tabs>
          <w:tab w:val="left" w:pos="922"/>
        </w:tabs>
        <w:ind w:right="1052" w:firstLine="0"/>
        <w:jc w:val="both"/>
        <w:rPr>
          <w:sz w:val="24"/>
        </w:rPr>
      </w:pPr>
      <w:proofErr w:type="gramStart"/>
      <w:r>
        <w:rPr>
          <w:sz w:val="24"/>
        </w:rPr>
        <w:t>методологическая основа исследования (например, изучение и анализ научной литературы, изучение и обобщение отечественной и зарубежной практики, моделирование, сравнение, анализ, синтез, интервьюирование, аналитическая группировка данных, графическое изображение, анализ отчетности и др.);</w:t>
      </w:r>
      <w:proofErr w:type="gramEnd"/>
    </w:p>
    <w:p w:rsidR="00485A15" w:rsidRDefault="00CD5470">
      <w:pPr>
        <w:pStyle w:val="a4"/>
        <w:numPr>
          <w:ilvl w:val="0"/>
          <w:numId w:val="10"/>
        </w:numPr>
        <w:tabs>
          <w:tab w:val="left" w:pos="922"/>
        </w:tabs>
        <w:ind w:right="1068" w:firstLine="0"/>
        <w:jc w:val="both"/>
        <w:rPr>
          <w:sz w:val="24"/>
        </w:rPr>
      </w:pPr>
      <w:r>
        <w:rPr>
          <w:sz w:val="24"/>
        </w:rPr>
        <w:t>практическая значимость работы (заключается в возможности использовать результаты исследования в практической деятельности исследуемого объекта).</w:t>
      </w:r>
    </w:p>
    <w:p w:rsidR="00485A15" w:rsidRDefault="00CD5470">
      <w:pPr>
        <w:pStyle w:val="a3"/>
        <w:ind w:left="218" w:right="1128"/>
      </w:pPr>
      <w:r>
        <w:t>Результаты</w:t>
      </w:r>
      <w:r>
        <w:rPr>
          <w:spacing w:val="-3"/>
        </w:rPr>
        <w:t xml:space="preserve"> </w:t>
      </w:r>
      <w:r>
        <w:t>подготовительного</w:t>
      </w:r>
      <w:r>
        <w:rPr>
          <w:spacing w:val="-3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находят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отметке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прохождении инструктажа по технике безопасности в дневнике практики, в списке изученной литературы (приводится в конце отчета).</w:t>
      </w:r>
    </w:p>
    <w:p w:rsidR="00485A15" w:rsidRDefault="00CD5470">
      <w:pPr>
        <w:pStyle w:val="a3"/>
        <w:spacing w:before="118"/>
        <w:ind w:left="218" w:right="1128"/>
      </w:pPr>
      <w:r>
        <w:rPr>
          <w:b/>
        </w:rPr>
        <w:t xml:space="preserve">Основная часть </w:t>
      </w:r>
      <w:r>
        <w:t>отчета должна содержать разделы, отражающие содержание и результаты работы по выполнению задания практики. Изложение материала должно быть последовательным и логичным. Все разделы должны быть логически связаны между</w:t>
      </w:r>
      <w:r>
        <w:rPr>
          <w:spacing w:val="-7"/>
        </w:rPr>
        <w:t xml:space="preserve"> </w:t>
      </w:r>
      <w:r>
        <w:t>собой.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отчету</w:t>
      </w:r>
      <w:r>
        <w:rPr>
          <w:spacing w:val="-7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четкими,</w:t>
      </w:r>
      <w:r>
        <w:rPr>
          <w:spacing w:val="-2"/>
        </w:rPr>
        <w:t xml:space="preserve"> </w:t>
      </w:r>
      <w:r>
        <w:t>понятными</w:t>
      </w:r>
      <w:r>
        <w:rPr>
          <w:spacing w:val="-4"/>
        </w:rPr>
        <w:t xml:space="preserve"> </w:t>
      </w:r>
      <w:r>
        <w:t>и доказательными, логически вытекать из содержания разделов (глав) отчета.</w:t>
      </w:r>
    </w:p>
    <w:p w:rsidR="00485A15" w:rsidRDefault="00CD5470">
      <w:pPr>
        <w:pStyle w:val="a3"/>
        <w:spacing w:before="118"/>
        <w:ind w:left="218" w:right="1098"/>
      </w:pPr>
      <w:r>
        <w:t>Отчет должен содержать развернутые ответы на все вопросы, предусмотренные программой прохождения практики. Ответы должны быть проиллюстрированы схемами, графиками, таблицами, учетной и отчетной документацией. В отчете необходимо описать, как изучался практикантом данный вопрос, какими документами, справочниками,</w:t>
      </w:r>
      <w:r>
        <w:rPr>
          <w:spacing w:val="-5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пользовался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какой</w:t>
      </w:r>
      <w:r>
        <w:rPr>
          <w:spacing w:val="-27"/>
        </w:rPr>
        <w:t xml:space="preserve"> </w:t>
      </w:r>
      <w:r>
        <w:t>литературы или компьютерной базы данных их взял.</w:t>
      </w:r>
    </w:p>
    <w:p w:rsidR="00485A15" w:rsidRDefault="00CD5470">
      <w:pPr>
        <w:pStyle w:val="a3"/>
        <w:spacing w:before="120"/>
        <w:ind w:left="218" w:right="1128"/>
      </w:pPr>
      <w:r>
        <w:t>В конце отчета необходимо привести список использованной литературы. Список использованной литературы должен содержать не менее 10 источников, изученных автором,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оформлен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ГОСТом</w:t>
      </w:r>
      <w:r>
        <w:rPr>
          <w:spacing w:val="-4"/>
        </w:rPr>
        <w:t xml:space="preserve"> </w:t>
      </w:r>
      <w:r>
        <w:t>(автор,</w:t>
      </w:r>
      <w:r>
        <w:rPr>
          <w:spacing w:val="-3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источника,</w:t>
      </w:r>
      <w:r>
        <w:rPr>
          <w:spacing w:val="-3"/>
        </w:rPr>
        <w:t xml:space="preserve"> </w:t>
      </w:r>
      <w:r>
        <w:t>место издания, издательство, год издания и количество страниц текста). Фамилии авторов и заглавий произведений (если автор не указан) размещаются строго по алфавиту. В одном списке разные алфавиты не смешиваются, иностранные источники обычно размещают в конце перечня всех материалов. На все приводимые литературные источники должны быть ссылки в работе с указанием номеров страниц.</w:t>
      </w:r>
    </w:p>
    <w:p w:rsidR="00485A15" w:rsidRDefault="00CD5470">
      <w:pPr>
        <w:pStyle w:val="a3"/>
        <w:spacing w:before="121"/>
        <w:ind w:left="218"/>
      </w:pPr>
      <w:r>
        <w:rPr>
          <w:spacing w:val="-2"/>
        </w:rPr>
        <w:t>Приложения</w:t>
      </w:r>
    </w:p>
    <w:p w:rsidR="00485A15" w:rsidRDefault="00CD5470">
      <w:pPr>
        <w:pStyle w:val="a3"/>
        <w:spacing w:before="120"/>
        <w:ind w:left="218" w:right="759"/>
      </w:pPr>
      <w:r>
        <w:t>В</w:t>
      </w:r>
      <w:r>
        <w:rPr>
          <w:spacing w:val="-5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каким-либо</w:t>
      </w:r>
      <w:r>
        <w:rPr>
          <w:spacing w:val="-3"/>
        </w:rPr>
        <w:t xml:space="preserve"> </w:t>
      </w:r>
      <w:r>
        <w:t>причинам</w:t>
      </w:r>
      <w:r>
        <w:rPr>
          <w:spacing w:val="-4"/>
        </w:rPr>
        <w:t xml:space="preserve"> </w:t>
      </w:r>
      <w:r>
        <w:t>не могут быть включены в основную часть. По содержанию приложения могут быть очень разнообразны: копии подлинных документов, выдержки из отчетных материалов, отдельные положения из инструкций и правил и т.д. По форме они могут представлять собой текст, таблицы, графики, карты. Также в приложения необходимо выносить расчетные материалы (при значительном объеме).</w:t>
      </w:r>
    </w:p>
    <w:p w:rsidR="00485A15" w:rsidRDefault="00485A15">
      <w:pPr>
        <w:sectPr w:rsidR="00485A15">
          <w:pgSz w:w="11930" w:h="16860"/>
          <w:pgMar w:top="660" w:right="500" w:bottom="280" w:left="980" w:header="720" w:footer="720" w:gutter="0"/>
          <w:cols w:space="720"/>
        </w:sectPr>
      </w:pPr>
    </w:p>
    <w:p w:rsidR="00485A15" w:rsidRDefault="00CD5470">
      <w:pPr>
        <w:pStyle w:val="1"/>
        <w:spacing w:before="77"/>
        <w:ind w:left="220"/>
      </w:pPr>
      <w:r>
        <w:lastRenderedPageBreak/>
        <w:t>Указания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отчёта</w:t>
      </w:r>
    </w:p>
    <w:p w:rsidR="00485A15" w:rsidRDefault="00485A15">
      <w:pPr>
        <w:pStyle w:val="a3"/>
        <w:spacing w:before="2"/>
        <w:rPr>
          <w:b/>
        </w:rPr>
      </w:pPr>
    </w:p>
    <w:p w:rsidR="00485A15" w:rsidRDefault="00CD5470">
      <w:pPr>
        <w:pStyle w:val="a4"/>
        <w:numPr>
          <w:ilvl w:val="1"/>
          <w:numId w:val="10"/>
        </w:numPr>
        <w:tabs>
          <w:tab w:val="left" w:pos="1799"/>
        </w:tabs>
        <w:spacing w:line="235" w:lineRule="auto"/>
        <w:ind w:right="1578"/>
        <w:rPr>
          <w:sz w:val="24"/>
        </w:rPr>
      </w:pPr>
      <w:r>
        <w:rPr>
          <w:sz w:val="24"/>
        </w:rPr>
        <w:t>текст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печатается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12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белой</w:t>
      </w:r>
      <w:r>
        <w:rPr>
          <w:spacing w:val="-11"/>
          <w:sz w:val="24"/>
        </w:rPr>
        <w:t xml:space="preserve"> </w:t>
      </w:r>
      <w:r>
        <w:rPr>
          <w:sz w:val="24"/>
        </w:rPr>
        <w:t>бумаги формата 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 (размер - 210x297);</w:t>
      </w:r>
    </w:p>
    <w:p w:rsidR="00485A15" w:rsidRDefault="00CD5470">
      <w:pPr>
        <w:pStyle w:val="a4"/>
        <w:numPr>
          <w:ilvl w:val="1"/>
          <w:numId w:val="10"/>
        </w:numPr>
        <w:tabs>
          <w:tab w:val="left" w:pos="1799"/>
        </w:tabs>
        <w:spacing w:before="1" w:line="237" w:lineRule="auto"/>
        <w:ind w:right="1576"/>
        <w:rPr>
          <w:sz w:val="24"/>
        </w:rPr>
      </w:pPr>
      <w:r>
        <w:rPr>
          <w:sz w:val="24"/>
        </w:rPr>
        <w:t>размер</w:t>
      </w:r>
      <w:r>
        <w:rPr>
          <w:spacing w:val="-10"/>
          <w:sz w:val="24"/>
        </w:rPr>
        <w:t xml:space="preserve"> </w:t>
      </w:r>
      <w:r>
        <w:rPr>
          <w:sz w:val="24"/>
        </w:rPr>
        <w:t>шрифта</w:t>
      </w:r>
      <w:r>
        <w:rPr>
          <w:spacing w:val="-11"/>
          <w:sz w:val="24"/>
        </w:rPr>
        <w:t xml:space="preserve"> </w:t>
      </w:r>
      <w:r>
        <w:rPr>
          <w:sz w:val="24"/>
        </w:rPr>
        <w:t>14,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7"/>
          <w:sz w:val="24"/>
        </w:rPr>
        <w:t xml:space="preserve"> </w:t>
      </w:r>
      <w:r>
        <w:rPr>
          <w:sz w:val="24"/>
        </w:rPr>
        <w:t>1,5,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ширине,</w:t>
      </w:r>
      <w:r>
        <w:rPr>
          <w:spacing w:val="-7"/>
          <w:sz w:val="24"/>
        </w:rPr>
        <w:t xml:space="preserve"> </w:t>
      </w:r>
      <w:r>
        <w:rPr>
          <w:sz w:val="24"/>
        </w:rPr>
        <w:t>абзацный отступ - 1,25.</w:t>
      </w:r>
    </w:p>
    <w:p w:rsidR="00485A15" w:rsidRDefault="00CD5470">
      <w:pPr>
        <w:pStyle w:val="a4"/>
        <w:numPr>
          <w:ilvl w:val="1"/>
          <w:numId w:val="10"/>
        </w:numPr>
        <w:tabs>
          <w:tab w:val="left" w:pos="1799"/>
        </w:tabs>
        <w:spacing w:before="5"/>
        <w:ind w:right="1711"/>
        <w:rPr>
          <w:sz w:val="24"/>
        </w:rPr>
      </w:pPr>
      <w:r>
        <w:rPr>
          <w:sz w:val="24"/>
        </w:rPr>
        <w:t>размер</w:t>
      </w:r>
      <w:r>
        <w:rPr>
          <w:spacing w:val="-5"/>
          <w:sz w:val="24"/>
        </w:rPr>
        <w:t xml:space="preserve"> </w:t>
      </w:r>
      <w:r>
        <w:rPr>
          <w:sz w:val="24"/>
        </w:rPr>
        <w:t>полей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страницы:</w:t>
      </w:r>
      <w:r>
        <w:rPr>
          <w:spacing w:val="-3"/>
          <w:sz w:val="24"/>
        </w:rPr>
        <w:t xml:space="preserve"> </w:t>
      </w:r>
      <w:r>
        <w:rPr>
          <w:sz w:val="24"/>
        </w:rPr>
        <w:t>левое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мм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переплета,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10 </w:t>
      </w:r>
      <w:proofErr w:type="spellStart"/>
      <w:r>
        <w:rPr>
          <w:sz w:val="24"/>
        </w:rPr>
        <w:t>мм</w:t>
      </w:r>
      <w:proofErr w:type="gramStart"/>
      <w:r>
        <w:rPr>
          <w:sz w:val="24"/>
        </w:rPr>
        <w:t>;в</w:t>
      </w:r>
      <w:proofErr w:type="gramEnd"/>
      <w:r>
        <w:rPr>
          <w:sz w:val="24"/>
        </w:rPr>
        <w:t>ерхнееполе</w:t>
      </w:r>
      <w:proofErr w:type="spellEnd"/>
      <w:r>
        <w:rPr>
          <w:sz w:val="24"/>
        </w:rPr>
        <w:t xml:space="preserve"> - 20 мм; нижнее поле -20 мм;</w:t>
      </w:r>
    </w:p>
    <w:p w:rsidR="00485A15" w:rsidRDefault="00CD5470">
      <w:pPr>
        <w:pStyle w:val="a4"/>
        <w:numPr>
          <w:ilvl w:val="1"/>
          <w:numId w:val="10"/>
        </w:numPr>
        <w:tabs>
          <w:tab w:val="left" w:pos="1799"/>
        </w:tabs>
        <w:spacing w:before="111" w:line="242" w:lineRule="auto"/>
        <w:ind w:right="1919"/>
        <w:rPr>
          <w:sz w:val="24"/>
        </w:rPr>
      </w:pPr>
      <w:r>
        <w:rPr>
          <w:sz w:val="24"/>
        </w:rPr>
        <w:t>заголовки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печатаются:</w:t>
      </w:r>
      <w:r>
        <w:rPr>
          <w:spacing w:val="-2"/>
          <w:sz w:val="24"/>
        </w:rPr>
        <w:t xml:space="preserve"> </w:t>
      </w:r>
      <w:r>
        <w:rPr>
          <w:sz w:val="24"/>
        </w:rPr>
        <w:t>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прописными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параграф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строчными; каждая глава начинается с новой страницы;</w:t>
      </w:r>
    </w:p>
    <w:p w:rsidR="00485A15" w:rsidRDefault="00CD5470">
      <w:pPr>
        <w:pStyle w:val="a4"/>
        <w:numPr>
          <w:ilvl w:val="1"/>
          <w:numId w:val="10"/>
        </w:numPr>
        <w:tabs>
          <w:tab w:val="left" w:pos="1799"/>
        </w:tabs>
        <w:spacing w:line="242" w:lineRule="auto"/>
        <w:ind w:right="1904"/>
        <w:rPr>
          <w:sz w:val="24"/>
        </w:rPr>
      </w:pPr>
      <w:proofErr w:type="gramStart"/>
      <w:r>
        <w:rPr>
          <w:sz w:val="24"/>
        </w:rPr>
        <w:t>главы</w:t>
      </w:r>
      <w:r>
        <w:rPr>
          <w:spacing w:val="-9"/>
          <w:sz w:val="24"/>
        </w:rPr>
        <w:t xml:space="preserve"> </w:t>
      </w:r>
      <w:r>
        <w:rPr>
          <w:sz w:val="24"/>
        </w:rPr>
        <w:t>нумеруются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римскими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цифрами,</w:t>
      </w:r>
      <w:r>
        <w:rPr>
          <w:spacing w:val="-5"/>
          <w:sz w:val="24"/>
        </w:rPr>
        <w:t xml:space="preserve"> </w:t>
      </w:r>
      <w:r>
        <w:rPr>
          <w:sz w:val="24"/>
        </w:rPr>
        <w:t>параграфы</w:t>
      </w:r>
      <w:r>
        <w:rPr>
          <w:spacing w:val="-5"/>
          <w:sz w:val="24"/>
        </w:rPr>
        <w:t xml:space="preserve"> </w:t>
      </w:r>
      <w:r>
        <w:rPr>
          <w:sz w:val="24"/>
        </w:rPr>
        <w:t>(подразделы)</w:t>
      </w:r>
      <w:r>
        <w:rPr>
          <w:spacing w:val="-28"/>
          <w:sz w:val="24"/>
        </w:rPr>
        <w:t xml:space="preserve"> </w:t>
      </w:r>
      <w:r>
        <w:rPr>
          <w:sz w:val="24"/>
        </w:rPr>
        <w:t>- арабскими (например, 1.1 Виды, формы ...).</w:t>
      </w:r>
      <w:proofErr w:type="gramEnd"/>
    </w:p>
    <w:p w:rsidR="00485A15" w:rsidRDefault="00485A15">
      <w:pPr>
        <w:spacing w:line="242" w:lineRule="auto"/>
        <w:rPr>
          <w:sz w:val="24"/>
        </w:rPr>
        <w:sectPr w:rsidR="00485A15">
          <w:pgSz w:w="11930" w:h="16860"/>
          <w:pgMar w:top="660" w:right="500" w:bottom="280" w:left="980" w:header="720" w:footer="720" w:gutter="0"/>
          <w:cols w:space="720"/>
        </w:sectPr>
      </w:pPr>
    </w:p>
    <w:p w:rsidR="00485A15" w:rsidRDefault="00CD5470">
      <w:pPr>
        <w:pStyle w:val="a3"/>
        <w:spacing w:before="81" w:line="235" w:lineRule="auto"/>
        <w:ind w:left="142" w:right="977"/>
      </w:pPr>
      <w:r>
        <w:lastRenderedPageBreak/>
        <w:t>Первой</w:t>
      </w:r>
      <w:r>
        <w:rPr>
          <w:spacing w:val="-3"/>
        </w:rPr>
        <w:t xml:space="preserve"> </w:t>
      </w:r>
      <w:r>
        <w:t>страницей</w:t>
      </w:r>
      <w:r>
        <w:rPr>
          <w:spacing w:val="-3"/>
        </w:rPr>
        <w:t xml:space="preserve"> </w:t>
      </w:r>
      <w:r>
        <w:t>отчёта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титульный</w:t>
      </w:r>
      <w:r>
        <w:rPr>
          <w:spacing w:val="-1"/>
        </w:rPr>
        <w:t xml:space="preserve"> </w:t>
      </w:r>
      <w:proofErr w:type="gramStart"/>
      <w:r>
        <w:t>лист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страницы</w:t>
      </w:r>
      <w:r>
        <w:rPr>
          <w:spacing w:val="-3"/>
        </w:rPr>
        <w:t xml:space="preserve"> </w:t>
      </w:r>
      <w:r>
        <w:t xml:space="preserve">не </w:t>
      </w:r>
      <w:r>
        <w:rPr>
          <w:spacing w:val="-2"/>
        </w:rPr>
        <w:t>проставляется.</w:t>
      </w:r>
    </w:p>
    <w:p w:rsidR="00485A15" w:rsidRDefault="00CD5470">
      <w:pPr>
        <w:pStyle w:val="a3"/>
        <w:spacing w:before="125"/>
        <w:ind w:left="142" w:right="977"/>
      </w:pPr>
      <w:r>
        <w:t>Иллюстрации, таблицы, расположенные на отдельных листах, включаются в общую нумерацию страниц. Страницы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точки. На титульном листе и на листе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включаются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общую</w:t>
      </w:r>
      <w:proofErr w:type="gramEnd"/>
      <w:r>
        <w:rPr>
          <w:spacing w:val="-1"/>
        </w:rPr>
        <w:t xml:space="preserve"> </w:t>
      </w:r>
      <w:r>
        <w:t xml:space="preserve">нумерации </w:t>
      </w:r>
      <w:r>
        <w:rPr>
          <w:spacing w:val="-2"/>
        </w:rPr>
        <w:t>работы.</w:t>
      </w:r>
    </w:p>
    <w:p w:rsidR="00485A15" w:rsidRDefault="00CD5470">
      <w:pPr>
        <w:pStyle w:val="a3"/>
        <w:spacing w:before="120"/>
        <w:ind w:left="142" w:right="1164"/>
      </w:pPr>
      <w:r>
        <w:t>Заголовки</w:t>
      </w:r>
      <w:r>
        <w:rPr>
          <w:spacing w:val="-15"/>
        </w:rPr>
        <w:t xml:space="preserve"> </w:t>
      </w:r>
      <w:r>
        <w:t>глав</w:t>
      </w:r>
      <w:r>
        <w:rPr>
          <w:spacing w:val="-20"/>
        </w:rPr>
        <w:t xml:space="preserve"> </w:t>
      </w:r>
      <w:r>
        <w:t>(параграфов)</w:t>
      </w:r>
      <w:r>
        <w:rPr>
          <w:spacing w:val="-19"/>
        </w:rPr>
        <w:t xml:space="preserve"> </w:t>
      </w:r>
      <w:r>
        <w:t>отражают</w:t>
      </w:r>
      <w:r>
        <w:rPr>
          <w:spacing w:val="-15"/>
        </w:rPr>
        <w:t xml:space="preserve"> </w:t>
      </w:r>
      <w:r>
        <w:t>предельно</w:t>
      </w:r>
      <w:r>
        <w:rPr>
          <w:spacing w:val="-17"/>
        </w:rPr>
        <w:t xml:space="preserve"> </w:t>
      </w:r>
      <w:r>
        <w:t>кратко</w:t>
      </w:r>
      <w:r>
        <w:rPr>
          <w:spacing w:val="-2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точно</w:t>
      </w:r>
      <w:r>
        <w:rPr>
          <w:spacing w:val="-16"/>
        </w:rPr>
        <w:t xml:space="preserve"> </w:t>
      </w:r>
      <w:r>
        <w:t>суть</w:t>
      </w:r>
      <w:r>
        <w:rPr>
          <w:spacing w:val="-15"/>
        </w:rPr>
        <w:t xml:space="preserve"> </w:t>
      </w:r>
      <w:r>
        <w:t xml:space="preserve">излагаемых проблем. Заголовок, состоящий из двух и более строк, печатается через один междустрочный интервал. Заголовок не должен содержать переносов, то есть на конце строки слово должно быть </w:t>
      </w:r>
      <w:proofErr w:type="spellStart"/>
      <w:r>
        <w:t>обязательнополным</w:t>
      </w:r>
      <w:proofErr w:type="spellEnd"/>
      <w:r>
        <w:t>.</w:t>
      </w:r>
    </w:p>
    <w:p w:rsidR="00485A15" w:rsidRDefault="00CD5470">
      <w:pPr>
        <w:pStyle w:val="a3"/>
        <w:spacing w:before="118"/>
        <w:ind w:left="142" w:right="977"/>
      </w:pPr>
      <w:r>
        <w:t>Текст печатается на расстоянии 2-х полуторный интервалов от заголовка в установленных</w:t>
      </w:r>
      <w:r>
        <w:rPr>
          <w:spacing w:val="-4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полей.</w:t>
      </w:r>
      <w:r>
        <w:rPr>
          <w:spacing w:val="-5"/>
        </w:rPr>
        <w:t xml:space="preserve"> </w:t>
      </w:r>
      <w:r>
        <w:t>Главы</w:t>
      </w:r>
      <w:r>
        <w:rPr>
          <w:spacing w:val="-5"/>
        </w:rPr>
        <w:t xml:space="preserve"> </w:t>
      </w:r>
      <w:r>
        <w:t>начинаются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страницы,</w:t>
      </w:r>
      <w:r>
        <w:rPr>
          <w:spacing w:val="-7"/>
        </w:rPr>
        <w:t xml:space="preserve"> </w:t>
      </w:r>
      <w:r>
        <w:t>параграфы отчета располагаются последовательно в тексте.</w:t>
      </w:r>
    </w:p>
    <w:p w:rsidR="00485A15" w:rsidRDefault="00CD5470">
      <w:pPr>
        <w:pStyle w:val="a3"/>
        <w:spacing w:before="120"/>
        <w:ind w:left="142"/>
      </w:pPr>
      <w:r>
        <w:t>Точка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заголовка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ставится.</w:t>
      </w:r>
    </w:p>
    <w:p w:rsidR="00485A15" w:rsidRDefault="00CD5470">
      <w:pPr>
        <w:pStyle w:val="a3"/>
        <w:spacing w:before="120"/>
        <w:ind w:left="142" w:right="977"/>
      </w:pPr>
      <w:r>
        <w:t>Заголовки подразделов и пунктов (параграфов) следует начинать с абзацного отступа</w:t>
      </w:r>
      <w:r>
        <w:rPr>
          <w:spacing w:val="-1"/>
        </w:rPr>
        <w:t xml:space="preserve"> </w:t>
      </w:r>
      <w:r>
        <w:t>и печатать с</w:t>
      </w:r>
      <w:r>
        <w:rPr>
          <w:spacing w:val="-1"/>
        </w:rPr>
        <w:t xml:space="preserve"> </w:t>
      </w:r>
      <w:r>
        <w:t>прописной буквы, не</w:t>
      </w:r>
      <w:r>
        <w:rPr>
          <w:spacing w:val="-1"/>
        </w:rPr>
        <w:t xml:space="preserve"> </w:t>
      </w:r>
      <w:r>
        <w:t>подчеркивая и не</w:t>
      </w:r>
      <w:r>
        <w:rPr>
          <w:spacing w:val="-1"/>
        </w:rPr>
        <w:t xml:space="preserve"> </w:t>
      </w:r>
      <w:r>
        <w:t>выделяя полужирным шрифтом или курсивом. Точка в конце заголовка не ставится. Иллюстрации следует</w:t>
      </w:r>
      <w:r>
        <w:rPr>
          <w:spacing w:val="-5"/>
        </w:rPr>
        <w:t xml:space="preserve"> </w:t>
      </w:r>
      <w:r>
        <w:t>нумеровать</w:t>
      </w:r>
      <w:r>
        <w:rPr>
          <w:spacing w:val="-5"/>
        </w:rPr>
        <w:t xml:space="preserve"> </w:t>
      </w:r>
      <w:r>
        <w:t>арабскими</w:t>
      </w:r>
      <w:r>
        <w:rPr>
          <w:spacing w:val="-5"/>
        </w:rPr>
        <w:t xml:space="preserve"> </w:t>
      </w:r>
      <w:r>
        <w:t>цифрами</w:t>
      </w:r>
      <w:r>
        <w:rPr>
          <w:spacing w:val="-5"/>
        </w:rPr>
        <w:t xml:space="preserve"> </w:t>
      </w:r>
      <w:r>
        <w:t>сквозной</w:t>
      </w:r>
      <w:r>
        <w:rPr>
          <w:spacing w:val="-5"/>
        </w:rPr>
        <w:t xml:space="preserve"> </w:t>
      </w:r>
      <w:r>
        <w:t>нумерацией.</w:t>
      </w:r>
      <w:r>
        <w:rPr>
          <w:spacing w:val="-5"/>
        </w:rPr>
        <w:t xml:space="preserve"> </w:t>
      </w:r>
      <w:r>
        <w:t>Слово</w:t>
      </w:r>
      <w:r>
        <w:rPr>
          <w:spacing w:val="-7"/>
        </w:rPr>
        <w:t xml:space="preserve"> </w:t>
      </w:r>
      <w:r>
        <w:t>“Рисунок”</w:t>
      </w:r>
      <w:r>
        <w:rPr>
          <w:spacing w:val="-6"/>
        </w:rPr>
        <w:t xml:space="preserve"> </w:t>
      </w:r>
      <w:r>
        <w:t>и его наименование располагают посередине строки под иллюстрацией. При необходимости перед названием рисунка можно поместить поясняющие данные. На все иллюстрации должны быть даны ссылки в тексте. При построении графиков по осям координат откладываются соответствующие показатели, буквенные обозначения которых выносятся на концы координатных осей, фиксируемые стрелками. При необходимости вдоль координатных осей делаются поясняющие надписи.</w:t>
      </w:r>
    </w:p>
    <w:p w:rsidR="00485A15" w:rsidRDefault="00CD5470">
      <w:pPr>
        <w:pStyle w:val="a3"/>
        <w:spacing w:before="121"/>
        <w:ind w:left="142" w:right="977" w:firstLine="518"/>
      </w:pPr>
      <w:r>
        <w:t>Отчет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подписывает</w:t>
      </w:r>
      <w:r>
        <w:rPr>
          <w:spacing w:val="-4"/>
        </w:rPr>
        <w:t xml:space="preserve"> </w:t>
      </w:r>
      <w:r>
        <w:t>автор.</w:t>
      </w:r>
      <w:r>
        <w:rPr>
          <w:spacing w:val="-4"/>
        </w:rPr>
        <w:t xml:space="preserve"> </w:t>
      </w:r>
      <w:r>
        <w:t>Устранение</w:t>
      </w:r>
      <w:r>
        <w:rPr>
          <w:spacing w:val="-4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рецензии замечаний и последующая защита представляют собой завершающую часть работы над проведенным исследованием и выступают ее итогом.</w:t>
      </w:r>
    </w:p>
    <w:p w:rsidR="00485A15" w:rsidRDefault="00485A15">
      <w:pPr>
        <w:pStyle w:val="a3"/>
        <w:spacing w:before="134"/>
      </w:pPr>
    </w:p>
    <w:p w:rsidR="00485A15" w:rsidRDefault="00CD5470">
      <w:pPr>
        <w:spacing w:line="232" w:lineRule="auto"/>
        <w:ind w:left="142" w:right="127" w:firstLine="707"/>
        <w:jc w:val="both"/>
        <w:rPr>
          <w:sz w:val="24"/>
        </w:rPr>
      </w:pPr>
      <w:r>
        <w:rPr>
          <w:b/>
          <w:sz w:val="24"/>
        </w:rPr>
        <w:t xml:space="preserve">Основными требованиями, предъявляемыми к оформлению отчета по практике, </w:t>
      </w:r>
      <w:r>
        <w:rPr>
          <w:sz w:val="24"/>
        </w:rPr>
        <w:t xml:space="preserve">являются </w:t>
      </w:r>
      <w:proofErr w:type="gramStart"/>
      <w:r>
        <w:rPr>
          <w:sz w:val="24"/>
        </w:rPr>
        <w:t>следующие</w:t>
      </w:r>
      <w:proofErr w:type="gramEnd"/>
      <w:r>
        <w:rPr>
          <w:sz w:val="24"/>
        </w:rPr>
        <w:t>:</w:t>
      </w:r>
    </w:p>
    <w:p w:rsidR="00485A15" w:rsidRDefault="00CD5470">
      <w:pPr>
        <w:pStyle w:val="a4"/>
        <w:numPr>
          <w:ilvl w:val="0"/>
          <w:numId w:val="9"/>
        </w:numPr>
        <w:tabs>
          <w:tab w:val="left" w:pos="248"/>
          <w:tab w:val="left" w:pos="250"/>
        </w:tabs>
        <w:spacing w:before="1"/>
        <w:ind w:right="121"/>
        <w:jc w:val="both"/>
        <w:rPr>
          <w:sz w:val="24"/>
        </w:rPr>
      </w:pPr>
      <w:r>
        <w:rPr>
          <w:sz w:val="24"/>
        </w:rPr>
        <w:t xml:space="preserve">отчет должен быть набран в текстовом процессоре на компьютере через 1,5 интервала, номер шрифта - 14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 объемом 15-20 страниц машинописного текста (допускается представление в виде презентации;</w:t>
      </w:r>
    </w:p>
    <w:p w:rsidR="00485A15" w:rsidRDefault="00CD5470">
      <w:pPr>
        <w:pStyle w:val="a4"/>
        <w:numPr>
          <w:ilvl w:val="0"/>
          <w:numId w:val="9"/>
        </w:numPr>
        <w:tabs>
          <w:tab w:val="left" w:pos="248"/>
          <w:tab w:val="left" w:pos="250"/>
        </w:tabs>
        <w:ind w:right="117"/>
        <w:jc w:val="both"/>
        <w:rPr>
          <w:sz w:val="24"/>
        </w:rPr>
      </w:pPr>
      <w:r>
        <w:rPr>
          <w:sz w:val="24"/>
        </w:rPr>
        <w:t xml:space="preserve">в отчет могут входить приложения (таблицы, графики, заполненные бланки, прайс-листы и т.п.); приложения (иллюстрационный материал) в общее количество страниц отчета не </w:t>
      </w:r>
      <w:r>
        <w:rPr>
          <w:spacing w:val="-2"/>
          <w:sz w:val="24"/>
        </w:rPr>
        <w:t>входят;</w:t>
      </w:r>
    </w:p>
    <w:p w:rsidR="00485A15" w:rsidRDefault="00CD5470">
      <w:pPr>
        <w:pStyle w:val="a4"/>
        <w:numPr>
          <w:ilvl w:val="0"/>
          <w:numId w:val="9"/>
        </w:numPr>
        <w:tabs>
          <w:tab w:val="left" w:pos="248"/>
          <w:tab w:val="left" w:pos="250"/>
        </w:tabs>
        <w:ind w:right="130"/>
        <w:jc w:val="both"/>
        <w:rPr>
          <w:sz w:val="24"/>
        </w:rPr>
      </w:pPr>
      <w:r>
        <w:rPr>
          <w:sz w:val="24"/>
        </w:rPr>
        <w:t>фамилии, названия учреждений, организаций, фирм и другие имена собственные приводят на языке оригинала;</w:t>
      </w:r>
    </w:p>
    <w:p w:rsidR="00485A15" w:rsidRDefault="00CD5470">
      <w:pPr>
        <w:pStyle w:val="a4"/>
        <w:numPr>
          <w:ilvl w:val="0"/>
          <w:numId w:val="9"/>
        </w:numPr>
        <w:tabs>
          <w:tab w:val="left" w:pos="248"/>
          <w:tab w:val="left" w:pos="250"/>
        </w:tabs>
        <w:ind w:right="125"/>
        <w:jc w:val="both"/>
        <w:rPr>
          <w:sz w:val="24"/>
        </w:rPr>
      </w:pPr>
      <w:r>
        <w:rPr>
          <w:sz w:val="24"/>
        </w:rPr>
        <w:t xml:space="preserve">страницы отчета нумеруют арабскими цифрами с соблюдением сквозной нумерации по всему тексту, номер проставляется в правой нижней части листа без точки в конце </w:t>
      </w:r>
      <w:r>
        <w:rPr>
          <w:spacing w:val="-2"/>
          <w:sz w:val="24"/>
        </w:rPr>
        <w:t>номера;</w:t>
      </w:r>
    </w:p>
    <w:p w:rsidR="00485A15" w:rsidRDefault="00CD5470">
      <w:pPr>
        <w:pStyle w:val="a4"/>
        <w:numPr>
          <w:ilvl w:val="0"/>
          <w:numId w:val="9"/>
        </w:numPr>
        <w:tabs>
          <w:tab w:val="left" w:pos="248"/>
          <w:tab w:val="left" w:pos="250"/>
        </w:tabs>
        <w:spacing w:before="3"/>
        <w:ind w:right="123"/>
        <w:jc w:val="both"/>
        <w:rPr>
          <w:sz w:val="24"/>
        </w:rPr>
      </w:pPr>
      <w:r>
        <w:rPr>
          <w:sz w:val="24"/>
        </w:rPr>
        <w:t>схемы, рисунки, таблицы и другой иллюстративный материал, расположенный на отдельных листах, включаются в общую нумерацию страниц, но не засчитываются в объем работы;</w:t>
      </w:r>
    </w:p>
    <w:p w:rsidR="00485A15" w:rsidRDefault="00485A15">
      <w:pPr>
        <w:jc w:val="both"/>
        <w:rPr>
          <w:sz w:val="24"/>
        </w:rPr>
        <w:sectPr w:rsidR="00485A15">
          <w:footerReference w:type="default" r:id="rId9"/>
          <w:pgSz w:w="11920" w:h="16850"/>
          <w:pgMar w:top="920" w:right="720" w:bottom="1700" w:left="1560" w:header="0" w:footer="1507" w:gutter="0"/>
          <w:pgNumType w:start="17"/>
          <w:cols w:space="720"/>
        </w:sectPr>
      </w:pPr>
    </w:p>
    <w:p w:rsidR="00485A15" w:rsidRDefault="00CD5470">
      <w:pPr>
        <w:pStyle w:val="a4"/>
        <w:numPr>
          <w:ilvl w:val="0"/>
          <w:numId w:val="9"/>
        </w:numPr>
        <w:tabs>
          <w:tab w:val="left" w:pos="248"/>
          <w:tab w:val="left" w:pos="250"/>
        </w:tabs>
        <w:spacing w:before="69"/>
        <w:ind w:right="128"/>
        <w:jc w:val="both"/>
        <w:rPr>
          <w:sz w:val="24"/>
        </w:rPr>
      </w:pPr>
      <w:r>
        <w:rPr>
          <w:sz w:val="24"/>
        </w:rPr>
        <w:lastRenderedPageBreak/>
        <w:t>титульный ли</w:t>
      </w:r>
      <w:proofErr w:type="gramStart"/>
      <w:r>
        <w:rPr>
          <w:sz w:val="24"/>
        </w:rPr>
        <w:t>ст вкл</w:t>
      </w:r>
      <w:proofErr w:type="gramEnd"/>
      <w:r>
        <w:rPr>
          <w:sz w:val="24"/>
        </w:rPr>
        <w:t>ючается в общую нумерацию страниц, однако номер страницы на титульном листе не проставляется;</w:t>
      </w:r>
    </w:p>
    <w:p w:rsidR="00485A15" w:rsidRDefault="00CD5470">
      <w:pPr>
        <w:pStyle w:val="a4"/>
        <w:numPr>
          <w:ilvl w:val="0"/>
          <w:numId w:val="9"/>
        </w:numPr>
        <w:tabs>
          <w:tab w:val="left" w:pos="248"/>
          <w:tab w:val="left" w:pos="250"/>
        </w:tabs>
        <w:spacing w:before="1"/>
        <w:ind w:right="119"/>
        <w:jc w:val="both"/>
        <w:rPr>
          <w:sz w:val="24"/>
        </w:rPr>
      </w:pPr>
      <w:r>
        <w:rPr>
          <w:sz w:val="24"/>
        </w:rPr>
        <w:t>расчетный материал должен оформляться в виде таблиц, таблицу следует располагать в отчете непосредственно после текста, в котором она упоминается впервые, или на следующей странице, на все приводимые таблицы должны быть ссылки в тексте отчета, каждая таблица должна иметь заголовок. Рисунки (графики, схемы, диаграммы и т.п.) следует располагать в работе непосредственно после текста, в котором они упоминаются впервые, или на следующей странице, иллюстрации могут быть в компьютерном исполнении, в том числе и цветные, на все рисунки должны быть даны ссылки в работе. Иллюстрации следует нумеровать арабскими цифрами порядковой нумерацией в пределах всего отчета. Если в отчете только одна иллюстрация, то ее обозначают -</w:t>
      </w:r>
    </w:p>
    <w:p w:rsidR="00485A15" w:rsidRDefault="00CD5470">
      <w:pPr>
        <w:pStyle w:val="a3"/>
        <w:ind w:left="250" w:right="130"/>
        <w:jc w:val="both"/>
      </w:pPr>
      <w:r>
        <w:t xml:space="preserve">«Рис.». Допускается нумеровать иллюстрации в пределах раздела. В этом случае номер иллюстрации состоит из номера раздела и порядкового номера рисунка, </w:t>
      </w:r>
      <w:proofErr w:type="gramStart"/>
      <w:r>
        <w:t>разделенных</w:t>
      </w:r>
      <w:proofErr w:type="gramEnd"/>
      <w:r>
        <w:t xml:space="preserve"> точкой. </w:t>
      </w:r>
      <w:r>
        <w:rPr>
          <w:i/>
        </w:rPr>
        <w:t xml:space="preserve">Например, </w:t>
      </w:r>
      <w:r>
        <w:t>Рис. 1.1;</w:t>
      </w:r>
    </w:p>
    <w:p w:rsidR="00485A15" w:rsidRDefault="00CD5470">
      <w:pPr>
        <w:pStyle w:val="a4"/>
        <w:numPr>
          <w:ilvl w:val="0"/>
          <w:numId w:val="9"/>
        </w:numPr>
        <w:tabs>
          <w:tab w:val="left" w:pos="248"/>
          <w:tab w:val="left" w:pos="250"/>
        </w:tabs>
        <w:spacing w:before="1"/>
        <w:ind w:right="122"/>
        <w:jc w:val="both"/>
        <w:rPr>
          <w:sz w:val="24"/>
        </w:rPr>
      </w:pPr>
      <w:r>
        <w:rPr>
          <w:sz w:val="24"/>
        </w:rPr>
        <w:t>при написании текста отчета кроме навыков, приобретенных за время практики, важно показать проблемы и противоречия, возникшие в ходе практики и предложить пути разрешения этих проблем.</w:t>
      </w:r>
    </w:p>
    <w:p w:rsidR="00485A15" w:rsidRDefault="00CD5470">
      <w:pPr>
        <w:pStyle w:val="a3"/>
        <w:spacing w:before="4" w:line="235" w:lineRule="auto"/>
        <w:ind w:left="142" w:right="120" w:firstLine="707"/>
      </w:pPr>
      <w:r>
        <w:t>Наиболее</w:t>
      </w:r>
      <w:r>
        <w:rPr>
          <w:spacing w:val="-6"/>
        </w:rPr>
        <w:t xml:space="preserve"> </w:t>
      </w:r>
      <w:r>
        <w:t>общими</w:t>
      </w:r>
      <w:r>
        <w:rPr>
          <w:spacing w:val="-4"/>
        </w:rPr>
        <w:t xml:space="preserve"> </w:t>
      </w:r>
      <w:r>
        <w:t>недостатками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прохождении</w:t>
      </w:r>
      <w:r>
        <w:rPr>
          <w:spacing w:val="-6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отчета по ней являются:</w:t>
      </w:r>
    </w:p>
    <w:p w:rsidR="00485A15" w:rsidRDefault="00CD5470">
      <w:pPr>
        <w:pStyle w:val="a4"/>
        <w:numPr>
          <w:ilvl w:val="1"/>
          <w:numId w:val="9"/>
        </w:numPr>
        <w:tabs>
          <w:tab w:val="left" w:pos="1274"/>
        </w:tabs>
        <w:spacing w:before="4" w:line="275" w:lineRule="exact"/>
        <w:ind w:left="1274" w:hanging="427"/>
        <w:rPr>
          <w:sz w:val="24"/>
        </w:rPr>
      </w:pP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(отчета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практике);</w:t>
      </w:r>
    </w:p>
    <w:p w:rsidR="00485A15" w:rsidRDefault="00CD5470">
      <w:pPr>
        <w:pStyle w:val="a4"/>
        <w:numPr>
          <w:ilvl w:val="1"/>
          <w:numId w:val="9"/>
        </w:numPr>
        <w:tabs>
          <w:tab w:val="left" w:pos="1274"/>
        </w:tabs>
        <w:ind w:right="424" w:firstLine="707"/>
        <w:rPr>
          <w:sz w:val="24"/>
        </w:rPr>
      </w:pPr>
      <w:r>
        <w:rPr>
          <w:sz w:val="24"/>
        </w:rPr>
        <w:t>отсутствие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подтверждающих проведение (выполнение) в ходе практики различных задач;</w:t>
      </w:r>
    </w:p>
    <w:p w:rsidR="00485A15" w:rsidRDefault="00CD5470">
      <w:pPr>
        <w:pStyle w:val="a4"/>
        <w:numPr>
          <w:ilvl w:val="1"/>
          <w:numId w:val="9"/>
        </w:numPr>
        <w:tabs>
          <w:tab w:val="left" w:pos="1274"/>
        </w:tabs>
        <w:ind w:left="1274" w:hanging="427"/>
        <w:rPr>
          <w:sz w:val="24"/>
        </w:rPr>
      </w:pPr>
      <w:r>
        <w:rPr>
          <w:sz w:val="24"/>
        </w:rPr>
        <w:t>отсутствие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(аналитических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-2"/>
          <w:sz w:val="24"/>
        </w:rPr>
        <w:t xml:space="preserve"> таблиц);</w:t>
      </w:r>
    </w:p>
    <w:p w:rsidR="00485A15" w:rsidRDefault="00CD5470">
      <w:pPr>
        <w:pStyle w:val="a4"/>
        <w:numPr>
          <w:ilvl w:val="1"/>
          <w:numId w:val="9"/>
        </w:numPr>
        <w:tabs>
          <w:tab w:val="left" w:pos="1274"/>
        </w:tabs>
        <w:ind w:left="1274" w:hanging="427"/>
        <w:rPr>
          <w:sz w:val="24"/>
        </w:rPr>
      </w:pPr>
      <w:r>
        <w:rPr>
          <w:sz w:val="24"/>
        </w:rPr>
        <w:t>невыполнение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плана-задания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практику;</w:t>
      </w:r>
    </w:p>
    <w:p w:rsidR="00485A15" w:rsidRDefault="00CD5470">
      <w:pPr>
        <w:pStyle w:val="a4"/>
        <w:numPr>
          <w:ilvl w:val="1"/>
          <w:numId w:val="9"/>
        </w:numPr>
        <w:tabs>
          <w:tab w:val="left" w:pos="994"/>
          <w:tab w:val="left" w:pos="1274"/>
        </w:tabs>
        <w:ind w:left="994" w:right="913" w:hanging="147"/>
        <w:rPr>
          <w:sz w:val="24"/>
        </w:rPr>
      </w:pPr>
      <w:r>
        <w:rPr>
          <w:sz w:val="24"/>
        </w:rPr>
        <w:tab/>
        <w:t>расплывчатость заключений студента о прохождении практики; 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 указание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нем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актов,</w:t>
      </w:r>
    </w:p>
    <w:p w:rsidR="00485A15" w:rsidRDefault="00CD5470">
      <w:pPr>
        <w:pStyle w:val="a3"/>
        <w:ind w:left="994"/>
      </w:pPr>
      <w:r>
        <w:t>учебников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пособий,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статей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специализированных</w:t>
      </w:r>
      <w:r>
        <w:rPr>
          <w:spacing w:val="-1"/>
        </w:rPr>
        <w:t xml:space="preserve"> </w:t>
      </w:r>
      <w:r>
        <w:rPr>
          <w:spacing w:val="-2"/>
        </w:rPr>
        <w:t>журналов.</w:t>
      </w:r>
    </w:p>
    <w:p w:rsidR="00485A15" w:rsidRDefault="00CD5470">
      <w:pPr>
        <w:pStyle w:val="1"/>
        <w:spacing w:before="72"/>
        <w:ind w:left="681"/>
      </w:pPr>
      <w:r>
        <w:t>Показатели,</w:t>
      </w:r>
      <w:r>
        <w:rPr>
          <w:spacing w:val="-9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шкалы</w:t>
      </w:r>
      <w:r>
        <w:rPr>
          <w:spacing w:val="-4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таблице.</w:t>
      </w:r>
    </w:p>
    <w:p w:rsidR="00485A15" w:rsidRDefault="00485A15">
      <w:pPr>
        <w:sectPr w:rsidR="00485A15">
          <w:pgSz w:w="11920" w:h="16850"/>
          <w:pgMar w:top="860" w:right="720" w:bottom="1700" w:left="1560" w:header="0" w:footer="1507" w:gutter="0"/>
          <w:cols w:space="720"/>
        </w:sectPr>
      </w:pPr>
    </w:p>
    <w:p w:rsidR="00485A15" w:rsidRDefault="00CD5470">
      <w:pPr>
        <w:pStyle w:val="a3"/>
        <w:spacing w:before="72"/>
        <w:ind w:left="339"/>
        <w:jc w:val="center"/>
      </w:pPr>
      <w:r>
        <w:lastRenderedPageBreak/>
        <w:t>Таблица</w:t>
      </w:r>
      <w:r>
        <w:rPr>
          <w:spacing w:val="-4"/>
        </w:rPr>
        <w:t xml:space="preserve"> </w:t>
      </w:r>
      <w:r>
        <w:t>Показатели,</w:t>
      </w:r>
      <w:r>
        <w:rPr>
          <w:spacing w:val="-2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rPr>
          <w:spacing w:val="-2"/>
        </w:rPr>
        <w:t>оценивания</w:t>
      </w:r>
    </w:p>
    <w:p w:rsidR="00485A15" w:rsidRDefault="00485A15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693"/>
        <w:gridCol w:w="2976"/>
        <w:gridCol w:w="2127"/>
        <w:gridCol w:w="1704"/>
      </w:tblGrid>
      <w:tr w:rsidR="00485A15">
        <w:trPr>
          <w:trHeight w:val="856"/>
        </w:trPr>
        <w:tc>
          <w:tcPr>
            <w:tcW w:w="1102" w:type="dxa"/>
            <w:shd w:val="clear" w:color="auto" w:fill="DADADA"/>
          </w:tcPr>
          <w:p w:rsidR="00485A15" w:rsidRDefault="00CD5470">
            <w:pPr>
              <w:pStyle w:val="TableParagraph"/>
              <w:ind w:left="85" w:right="6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Показа </w:t>
            </w:r>
            <w:proofErr w:type="spellStart"/>
            <w:r>
              <w:rPr>
                <w:b/>
                <w:spacing w:val="-4"/>
                <w:sz w:val="24"/>
              </w:rPr>
              <w:t>тели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</w:t>
            </w:r>
          </w:p>
        </w:tc>
        <w:tc>
          <w:tcPr>
            <w:tcW w:w="2693" w:type="dxa"/>
            <w:shd w:val="clear" w:color="auto" w:fill="DADADA"/>
          </w:tcPr>
          <w:p w:rsidR="00485A15" w:rsidRDefault="00CD5470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«Зачтено</w:t>
            </w:r>
          </w:p>
          <w:p w:rsidR="00485A15" w:rsidRDefault="00CD5470">
            <w:pPr>
              <w:pStyle w:val="TableParagraph"/>
              <w:spacing w:line="274" w:lineRule="exact"/>
              <w:ind w:left="20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(86-100</w:t>
            </w:r>
            <w:r>
              <w:rPr>
                <w:b/>
                <w:spacing w:val="-2"/>
                <w:sz w:val="24"/>
              </w:rPr>
              <w:t xml:space="preserve"> баллов)»</w:t>
            </w:r>
          </w:p>
        </w:tc>
        <w:tc>
          <w:tcPr>
            <w:tcW w:w="2976" w:type="dxa"/>
            <w:shd w:val="clear" w:color="auto" w:fill="DADADA"/>
          </w:tcPr>
          <w:p w:rsidR="00485A15" w:rsidRDefault="00CD5470">
            <w:pPr>
              <w:pStyle w:val="TableParagraph"/>
              <w:spacing w:line="273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«Зачтено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(66-85</w:t>
            </w:r>
            <w:r>
              <w:rPr>
                <w:b/>
                <w:spacing w:val="-2"/>
                <w:sz w:val="24"/>
              </w:rPr>
              <w:t xml:space="preserve"> балла)»</w:t>
            </w:r>
          </w:p>
        </w:tc>
        <w:tc>
          <w:tcPr>
            <w:tcW w:w="2127" w:type="dxa"/>
            <w:shd w:val="clear" w:color="auto" w:fill="DADADA"/>
          </w:tcPr>
          <w:p w:rsidR="00485A15" w:rsidRDefault="00CD5470">
            <w:pPr>
              <w:pStyle w:val="TableParagraph"/>
              <w:spacing w:line="237" w:lineRule="auto"/>
              <w:ind w:left="589" w:right="203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«Зачтено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(51-65 </w:t>
            </w:r>
            <w:r>
              <w:rPr>
                <w:b/>
                <w:spacing w:val="-2"/>
                <w:sz w:val="24"/>
              </w:rPr>
              <w:t>баллов)»</w:t>
            </w:r>
          </w:p>
        </w:tc>
        <w:tc>
          <w:tcPr>
            <w:tcW w:w="1704" w:type="dxa"/>
            <w:shd w:val="clear" w:color="auto" w:fill="DADADA"/>
          </w:tcPr>
          <w:p w:rsidR="00485A15" w:rsidRDefault="00CD5470">
            <w:pPr>
              <w:pStyle w:val="TableParagraph"/>
              <w:spacing w:line="237" w:lineRule="auto"/>
              <w:ind w:left="281" w:right="182" w:hanging="8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«Не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зачтено (с оценкой</w:t>
            </w:r>
            <w:proofErr w:type="gramEnd"/>
          </w:p>
          <w:p w:rsidR="00485A15" w:rsidRDefault="00CD5470"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неудовлетво</w:t>
            </w:r>
            <w:proofErr w:type="spellEnd"/>
          </w:p>
        </w:tc>
      </w:tr>
      <w:tr w:rsidR="00485A15">
        <w:trPr>
          <w:trHeight w:val="6348"/>
        </w:trPr>
        <w:tc>
          <w:tcPr>
            <w:tcW w:w="1102" w:type="dxa"/>
          </w:tcPr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spacing w:before="121"/>
              <w:rPr>
                <w:sz w:val="24"/>
              </w:rPr>
            </w:pPr>
          </w:p>
          <w:p w:rsidR="00485A15" w:rsidRDefault="00CD5470">
            <w:pPr>
              <w:pStyle w:val="TableParagraph"/>
              <w:ind w:left="86" w:right="6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Оценива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выполне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1 и</w:t>
            </w:r>
          </w:p>
          <w:p w:rsidR="00485A15" w:rsidRDefault="00CD5470">
            <w:pPr>
              <w:pStyle w:val="TableParagraph"/>
              <w:spacing w:before="1"/>
              <w:ind w:left="85" w:right="6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этапов </w:t>
            </w:r>
            <w:r>
              <w:rPr>
                <w:spacing w:val="-2"/>
                <w:sz w:val="24"/>
              </w:rPr>
              <w:t xml:space="preserve">практик </w:t>
            </w:r>
            <w:r>
              <w:rPr>
                <w:spacing w:val="-6"/>
                <w:sz w:val="24"/>
              </w:rPr>
              <w:t xml:space="preserve">и, </w:t>
            </w:r>
            <w:proofErr w:type="gramStart"/>
            <w:r>
              <w:rPr>
                <w:spacing w:val="-2"/>
                <w:sz w:val="24"/>
              </w:rPr>
              <w:t xml:space="preserve">содержа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характе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ристики</w:t>
            </w:r>
            <w:proofErr w:type="spellEnd"/>
          </w:p>
        </w:tc>
        <w:tc>
          <w:tcPr>
            <w:tcW w:w="2693" w:type="dxa"/>
          </w:tcPr>
          <w:p w:rsidR="00485A15" w:rsidRDefault="00CD54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Студент:</w:t>
            </w:r>
          </w:p>
          <w:p w:rsidR="00485A15" w:rsidRDefault="00CD5470">
            <w:pPr>
              <w:pStyle w:val="TableParagraph"/>
              <w:numPr>
                <w:ilvl w:val="0"/>
                <w:numId w:val="8"/>
              </w:numPr>
              <w:tabs>
                <w:tab w:val="left" w:pos="1108"/>
              </w:tabs>
              <w:ind w:right="83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своевременно, </w:t>
            </w:r>
            <w:r>
              <w:rPr>
                <w:sz w:val="24"/>
              </w:rPr>
              <w:t xml:space="preserve">качественно выполнил весь объем работы, требуемый программой </w:t>
            </w:r>
            <w:r>
              <w:rPr>
                <w:spacing w:val="-2"/>
                <w:sz w:val="24"/>
              </w:rPr>
              <w:t>практики;</w:t>
            </w:r>
          </w:p>
          <w:p w:rsidR="00485A15" w:rsidRDefault="00CD5470">
            <w:pPr>
              <w:pStyle w:val="TableParagraph"/>
              <w:numPr>
                <w:ilvl w:val="0"/>
                <w:numId w:val="8"/>
              </w:numPr>
              <w:tabs>
                <w:tab w:val="left" w:pos="496"/>
                <w:tab w:val="left" w:pos="1596"/>
              </w:tabs>
              <w:ind w:right="11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показал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глубокую </w:t>
            </w:r>
            <w:r>
              <w:rPr>
                <w:spacing w:val="-2"/>
                <w:sz w:val="24"/>
              </w:rPr>
              <w:t>теоретическую, методическую подготовку;</w:t>
            </w:r>
          </w:p>
          <w:p w:rsidR="00485A15" w:rsidRDefault="00CD5470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  <w:tab w:val="left" w:pos="1577"/>
              </w:tabs>
              <w:ind w:right="85" w:firstLine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умело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применил </w:t>
            </w:r>
            <w:r>
              <w:rPr>
                <w:sz w:val="24"/>
              </w:rPr>
              <w:t xml:space="preserve">полученные знания во время прохождения </w:t>
            </w:r>
            <w:r>
              <w:rPr>
                <w:spacing w:val="-2"/>
                <w:sz w:val="24"/>
              </w:rPr>
              <w:t>практики;</w:t>
            </w:r>
          </w:p>
          <w:p w:rsidR="00485A15" w:rsidRDefault="00CD5470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right="72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 и с интересом относился к своей работе</w:t>
            </w:r>
          </w:p>
        </w:tc>
        <w:tc>
          <w:tcPr>
            <w:tcW w:w="2976" w:type="dxa"/>
          </w:tcPr>
          <w:p w:rsidR="00485A15" w:rsidRDefault="00CD54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Студент:</w:t>
            </w:r>
          </w:p>
          <w:p w:rsidR="00485A15" w:rsidRDefault="00CD5470">
            <w:pPr>
              <w:pStyle w:val="TableParagraph"/>
              <w:numPr>
                <w:ilvl w:val="0"/>
                <w:numId w:val="7"/>
              </w:numPr>
              <w:tabs>
                <w:tab w:val="left" w:pos="1332"/>
              </w:tabs>
              <w:ind w:left="112" w:right="129" w:firstLine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демонстрирует </w:t>
            </w:r>
            <w:r>
              <w:rPr>
                <w:spacing w:val="-2"/>
                <w:sz w:val="24"/>
              </w:rPr>
              <w:t>достаточно</w:t>
            </w:r>
          </w:p>
          <w:p w:rsidR="00485A15" w:rsidRDefault="00CD5470">
            <w:pPr>
              <w:pStyle w:val="TableParagraph"/>
              <w:tabs>
                <w:tab w:val="left" w:pos="1303"/>
                <w:tab w:val="left" w:pos="1711"/>
                <w:tab w:val="left" w:pos="2429"/>
                <w:tab w:val="left" w:pos="2743"/>
              </w:tabs>
              <w:ind w:left="112" w:right="91"/>
              <w:rPr>
                <w:sz w:val="24"/>
              </w:rPr>
            </w:pPr>
            <w:r>
              <w:rPr>
                <w:spacing w:val="-2"/>
                <w:sz w:val="24"/>
              </w:rPr>
              <w:t>полные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профессиональн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прикладных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методических вопросов в </w:t>
            </w:r>
            <w:r>
              <w:rPr>
                <w:spacing w:val="-2"/>
                <w:sz w:val="24"/>
              </w:rPr>
              <w:t>объеме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 практики;</w:t>
            </w:r>
          </w:p>
          <w:p w:rsidR="00485A15" w:rsidRDefault="00CD5470">
            <w:pPr>
              <w:pStyle w:val="TableParagraph"/>
              <w:numPr>
                <w:ilvl w:val="1"/>
                <w:numId w:val="7"/>
              </w:numPr>
              <w:tabs>
                <w:tab w:val="left" w:pos="610"/>
                <w:tab w:val="left" w:pos="612"/>
                <w:tab w:val="left" w:pos="2652"/>
                <w:tab w:val="left" w:pos="2765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 xml:space="preserve">полностью выполнил </w:t>
            </w:r>
            <w:r>
              <w:rPr>
                <w:spacing w:val="-2"/>
                <w:sz w:val="24"/>
              </w:rPr>
              <w:t>программу,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незначительными отклонениями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качественных параметров;</w:t>
            </w:r>
          </w:p>
          <w:p w:rsidR="00485A15" w:rsidRDefault="00CD5470">
            <w:pPr>
              <w:pStyle w:val="TableParagraph"/>
              <w:numPr>
                <w:ilvl w:val="1"/>
                <w:numId w:val="7"/>
              </w:numPr>
              <w:tabs>
                <w:tab w:val="left" w:pos="610"/>
                <w:tab w:val="left" w:pos="612"/>
                <w:tab w:val="left" w:pos="1771"/>
                <w:tab w:val="left" w:pos="2532"/>
                <w:tab w:val="left" w:pos="2760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проявил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ответственный исполнитель, заинтересованный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будущей профессиональной деятельности</w:t>
            </w:r>
          </w:p>
        </w:tc>
        <w:tc>
          <w:tcPr>
            <w:tcW w:w="2127" w:type="dxa"/>
          </w:tcPr>
          <w:p w:rsidR="00485A15" w:rsidRDefault="00CD547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Студент:</w:t>
            </w:r>
          </w:p>
          <w:p w:rsidR="00485A15" w:rsidRDefault="00CD5470">
            <w:pPr>
              <w:pStyle w:val="TableParagraph"/>
              <w:numPr>
                <w:ilvl w:val="0"/>
                <w:numId w:val="6"/>
              </w:numPr>
              <w:tabs>
                <w:tab w:val="left" w:pos="1001"/>
              </w:tabs>
              <w:ind w:left="113" w:right="91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выполнил программу </w:t>
            </w:r>
            <w:r>
              <w:rPr>
                <w:sz w:val="24"/>
              </w:rPr>
              <w:t xml:space="preserve">практики, однако </w:t>
            </w:r>
            <w:r>
              <w:rPr>
                <w:spacing w:val="-4"/>
                <w:sz w:val="24"/>
              </w:rPr>
              <w:t>часть</w:t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 вызвала затруднения;</w:t>
            </w:r>
          </w:p>
          <w:p w:rsidR="00485A15" w:rsidRDefault="00CD5470">
            <w:pPr>
              <w:pStyle w:val="TableParagraph"/>
              <w:numPr>
                <w:ilvl w:val="0"/>
                <w:numId w:val="6"/>
              </w:numPr>
              <w:tabs>
                <w:tab w:val="left" w:pos="569"/>
                <w:tab w:val="left" w:pos="1181"/>
              </w:tabs>
              <w:ind w:left="113" w:right="110" w:firstLine="0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проявил </w:t>
            </w:r>
            <w:r>
              <w:rPr>
                <w:sz w:val="24"/>
              </w:rPr>
              <w:t>глубоких знаний теории и умения применять ее</w:t>
            </w:r>
          </w:p>
          <w:p w:rsidR="00485A15" w:rsidRDefault="00CD5470">
            <w:pPr>
              <w:pStyle w:val="TableParagraph"/>
              <w:tabs>
                <w:tab w:val="left" w:pos="1033"/>
              </w:tabs>
              <w:ind w:left="113" w:right="72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практике, </w:t>
            </w:r>
            <w:r>
              <w:rPr>
                <w:sz w:val="24"/>
              </w:rPr>
              <w:t>допускал ошибки в планировании и решении задач;</w:t>
            </w:r>
          </w:p>
          <w:p w:rsidR="00485A15" w:rsidRDefault="00CD5470">
            <w:pPr>
              <w:pStyle w:val="TableParagraph"/>
              <w:numPr>
                <w:ilvl w:val="0"/>
                <w:numId w:val="6"/>
              </w:numPr>
              <w:tabs>
                <w:tab w:val="left" w:pos="587"/>
              </w:tabs>
              <w:ind w:left="587" w:hanging="47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процессе</w:t>
            </w:r>
          </w:p>
          <w:p w:rsidR="00485A15" w:rsidRDefault="00CD5470">
            <w:pPr>
              <w:pStyle w:val="TableParagraph"/>
              <w:tabs>
                <w:tab w:val="left" w:pos="1789"/>
              </w:tabs>
              <w:ind w:left="113" w:right="99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проявил достаточной </w:t>
            </w:r>
            <w:proofErr w:type="spellStart"/>
            <w:proofErr w:type="gramStart"/>
            <w:r>
              <w:rPr>
                <w:spacing w:val="-2"/>
                <w:sz w:val="24"/>
              </w:rPr>
              <w:t>самостоятельност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, инициативы и </w:t>
            </w:r>
            <w:proofErr w:type="spellStart"/>
            <w:r>
              <w:rPr>
                <w:spacing w:val="-2"/>
                <w:sz w:val="24"/>
              </w:rPr>
              <w:t>заинтересованнос</w:t>
            </w:r>
            <w:proofErr w:type="spellEnd"/>
          </w:p>
          <w:p w:rsidR="00485A15" w:rsidRDefault="00CD5470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ти</w:t>
            </w:r>
            <w:proofErr w:type="spellEnd"/>
          </w:p>
        </w:tc>
        <w:tc>
          <w:tcPr>
            <w:tcW w:w="1704" w:type="dxa"/>
          </w:tcPr>
          <w:p w:rsidR="00485A15" w:rsidRDefault="00CD547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Студент:</w:t>
            </w:r>
          </w:p>
          <w:p w:rsidR="00485A15" w:rsidRDefault="00CD5470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ind w:right="117" w:firstLine="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владеет </w:t>
            </w:r>
            <w:proofErr w:type="spellStart"/>
            <w:proofErr w:type="gramStart"/>
            <w:r>
              <w:rPr>
                <w:spacing w:val="-2"/>
                <w:sz w:val="24"/>
              </w:rPr>
              <w:t>фрагментарн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ыми</w:t>
            </w:r>
            <w:proofErr w:type="spellEnd"/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умеет </w:t>
            </w:r>
            <w:r>
              <w:rPr>
                <w:sz w:val="24"/>
              </w:rPr>
              <w:t>применить их</w:t>
            </w:r>
          </w:p>
          <w:p w:rsidR="00485A15" w:rsidRDefault="00CD5470">
            <w:pPr>
              <w:pStyle w:val="TableParagraph"/>
              <w:tabs>
                <w:tab w:val="left" w:pos="612"/>
                <w:tab w:val="left" w:pos="663"/>
                <w:tab w:val="left" w:pos="1227"/>
              </w:tabs>
              <w:ind w:left="113" w:right="91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практике, </w:t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способен </w:t>
            </w:r>
            <w:proofErr w:type="spellStart"/>
            <w:proofErr w:type="gramStart"/>
            <w:r>
              <w:rPr>
                <w:spacing w:val="-2"/>
                <w:sz w:val="24"/>
              </w:rPr>
              <w:t>самостоятель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продемонстри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ровать</w:t>
            </w:r>
            <w:proofErr w:type="spellEnd"/>
            <w:r>
              <w:rPr>
                <w:spacing w:val="-2"/>
                <w:sz w:val="24"/>
              </w:rPr>
              <w:t xml:space="preserve"> наличие знаний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решении заданий;</w:t>
            </w:r>
          </w:p>
          <w:p w:rsidR="00485A15" w:rsidRDefault="00CD5470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  <w:tab w:val="left" w:pos="1491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выполнил </w:t>
            </w:r>
            <w:r>
              <w:rPr>
                <w:spacing w:val="-2"/>
                <w:sz w:val="24"/>
              </w:rPr>
              <w:t>программу практики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полном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 w:rsidR="00485A15">
        <w:trPr>
          <w:trHeight w:val="6624"/>
        </w:trPr>
        <w:tc>
          <w:tcPr>
            <w:tcW w:w="1102" w:type="dxa"/>
          </w:tcPr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spacing w:before="260"/>
              <w:rPr>
                <w:sz w:val="24"/>
              </w:rPr>
            </w:pPr>
          </w:p>
          <w:p w:rsidR="00485A15" w:rsidRDefault="00CD5470">
            <w:pPr>
              <w:pStyle w:val="TableParagraph"/>
              <w:ind w:left="113" w:right="9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Оценива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содержа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оформл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отчета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практик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693" w:type="dxa"/>
          </w:tcPr>
          <w:p w:rsidR="00485A15" w:rsidRDefault="00CD5470">
            <w:pPr>
              <w:pStyle w:val="TableParagraph"/>
              <w:ind w:left="112" w:right="656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 выполнен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85A15" w:rsidRDefault="00CD5470">
            <w:pPr>
              <w:pStyle w:val="TableParagraph"/>
              <w:tabs>
                <w:tab w:val="left" w:pos="2481"/>
              </w:tabs>
              <w:ind w:left="112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полном </w:t>
            </w: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z w:val="24"/>
              </w:rPr>
              <w:t xml:space="preserve"> и 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требованиями.</w:t>
            </w:r>
          </w:p>
          <w:p w:rsidR="00485A15" w:rsidRDefault="00CD5470">
            <w:pPr>
              <w:pStyle w:val="TableParagraph"/>
              <w:tabs>
                <w:tab w:val="left" w:pos="515"/>
                <w:tab w:val="left" w:pos="1581"/>
                <w:tab w:val="left" w:pos="2460"/>
              </w:tabs>
              <w:ind w:left="112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Результативность </w:t>
            </w:r>
            <w:r>
              <w:rPr>
                <w:sz w:val="24"/>
              </w:rPr>
              <w:t xml:space="preserve">практики представлена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количественной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качественной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 изложен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грамотно, доказательно.</w:t>
            </w:r>
          </w:p>
          <w:p w:rsidR="00485A15" w:rsidRDefault="00CD5470">
            <w:pPr>
              <w:pStyle w:val="TableParagraph"/>
              <w:ind w:left="112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z w:val="24"/>
              </w:rPr>
              <w:t>используются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понятия, </w:t>
            </w:r>
            <w:r>
              <w:rPr>
                <w:spacing w:val="-2"/>
                <w:sz w:val="24"/>
              </w:rPr>
              <w:t>термины, формулировки.</w:t>
            </w:r>
          </w:p>
          <w:p w:rsidR="00485A15" w:rsidRDefault="00CD5470">
            <w:pPr>
              <w:pStyle w:val="TableParagraph"/>
              <w:tabs>
                <w:tab w:val="left" w:pos="1548"/>
              </w:tabs>
              <w:ind w:left="112" w:right="115"/>
              <w:rPr>
                <w:sz w:val="24"/>
              </w:rPr>
            </w:pPr>
            <w:r>
              <w:rPr>
                <w:spacing w:val="-2"/>
                <w:sz w:val="24"/>
              </w:rPr>
              <w:t>Студент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соотносит </w:t>
            </w:r>
            <w:r>
              <w:rPr>
                <w:sz w:val="24"/>
              </w:rPr>
              <w:t>выполненные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формированием компетенций.</w:t>
            </w:r>
          </w:p>
        </w:tc>
        <w:tc>
          <w:tcPr>
            <w:tcW w:w="2976" w:type="dxa"/>
          </w:tcPr>
          <w:p w:rsidR="00485A15" w:rsidRDefault="00CD5470">
            <w:pPr>
              <w:pStyle w:val="TableParagraph"/>
              <w:tabs>
                <w:tab w:val="left" w:pos="1733"/>
                <w:tab w:val="left" w:pos="1939"/>
                <w:tab w:val="left" w:pos="2623"/>
              </w:tabs>
              <w:ind w:left="112" w:right="94"/>
              <w:rPr>
                <w:sz w:val="24"/>
              </w:rPr>
            </w:pPr>
            <w:r>
              <w:rPr>
                <w:spacing w:val="-2"/>
                <w:sz w:val="24"/>
              </w:rPr>
              <w:t>Грамотно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использует профессиональную </w:t>
            </w:r>
            <w:r>
              <w:rPr>
                <w:sz w:val="24"/>
              </w:rPr>
              <w:t xml:space="preserve">терминологию при </w:t>
            </w:r>
            <w:r>
              <w:rPr>
                <w:spacing w:val="-2"/>
                <w:sz w:val="24"/>
              </w:rPr>
              <w:t>оформлении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отчетной документации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практике. Четко и полно излагает материал, но не всегда последовательно.</w:t>
            </w:r>
          </w:p>
          <w:p w:rsidR="00485A15" w:rsidRDefault="00CD5470">
            <w:pPr>
              <w:pStyle w:val="TableParagraph"/>
              <w:tabs>
                <w:tab w:val="left" w:pos="2765"/>
              </w:tabs>
              <w:ind w:left="112" w:right="92"/>
              <w:rPr>
                <w:sz w:val="24"/>
              </w:rPr>
            </w:pPr>
            <w:r>
              <w:rPr>
                <w:sz w:val="24"/>
              </w:rPr>
              <w:t xml:space="preserve">Описывает и анализирует выполненные задания, но не всегда четко соотносит </w:t>
            </w:r>
            <w:r>
              <w:rPr>
                <w:spacing w:val="-2"/>
                <w:sz w:val="24"/>
              </w:rPr>
              <w:t>выполнение профессиональной 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формированием определенной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2127" w:type="dxa"/>
          </w:tcPr>
          <w:p w:rsidR="00485A15" w:rsidRDefault="00CD5470">
            <w:pPr>
              <w:pStyle w:val="TableParagraph"/>
              <w:tabs>
                <w:tab w:val="left" w:pos="1208"/>
              </w:tabs>
              <w:ind w:left="113" w:right="108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уровень </w:t>
            </w:r>
            <w:r>
              <w:rPr>
                <w:spacing w:val="-2"/>
                <w:sz w:val="24"/>
              </w:rPr>
              <w:t xml:space="preserve">владения профессиональны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стилем речи в </w:t>
            </w:r>
            <w:r>
              <w:rPr>
                <w:spacing w:val="-2"/>
                <w:sz w:val="24"/>
              </w:rPr>
              <w:t>изложении материала.</w:t>
            </w:r>
          </w:p>
          <w:p w:rsidR="00485A15" w:rsidRDefault="00CD5470">
            <w:pPr>
              <w:pStyle w:val="TableParagraph"/>
              <w:tabs>
                <w:tab w:val="left" w:pos="1208"/>
                <w:tab w:val="left" w:pos="1777"/>
              </w:tabs>
              <w:ind w:left="113" w:right="95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 оформления документации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 xml:space="preserve">практике; низкий уровень владения </w:t>
            </w:r>
            <w:r>
              <w:rPr>
                <w:spacing w:val="-2"/>
                <w:sz w:val="24"/>
              </w:rPr>
              <w:t>методической терминологией.</w:t>
            </w:r>
          </w:p>
          <w:p w:rsidR="00485A15" w:rsidRDefault="00CD5470">
            <w:pPr>
              <w:pStyle w:val="TableParagraph"/>
              <w:tabs>
                <w:tab w:val="left" w:pos="1433"/>
              </w:tabs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умеет</w:t>
            </w:r>
          </w:p>
          <w:p w:rsidR="00485A15" w:rsidRDefault="00CD5470">
            <w:pPr>
              <w:pStyle w:val="TableParagraph"/>
              <w:tabs>
                <w:tab w:val="left" w:pos="1282"/>
                <w:tab w:val="left" w:pos="1409"/>
                <w:tab w:val="left" w:pos="1700"/>
              </w:tabs>
              <w:ind w:left="113" w:right="95"/>
              <w:rPr>
                <w:sz w:val="24"/>
              </w:rPr>
            </w:pPr>
            <w:r>
              <w:rPr>
                <w:spacing w:val="-2"/>
                <w:sz w:val="24"/>
              </w:rPr>
              <w:t>доказательно представить материал.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Отчет носит </w:t>
            </w:r>
            <w:r>
              <w:rPr>
                <w:spacing w:val="-2"/>
                <w:sz w:val="24"/>
              </w:rPr>
              <w:t>описательный характер,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элементов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Низкое</w:t>
            </w:r>
          </w:p>
          <w:p w:rsidR="00485A15" w:rsidRDefault="00CD5470">
            <w:pPr>
              <w:pStyle w:val="TableParagraph"/>
              <w:spacing w:line="270" w:lineRule="atLeast"/>
              <w:ind w:left="113" w:right="203"/>
              <w:rPr>
                <w:sz w:val="24"/>
              </w:rPr>
            </w:pPr>
            <w:r>
              <w:rPr>
                <w:spacing w:val="-2"/>
                <w:sz w:val="24"/>
              </w:rPr>
              <w:t>качество выполнения</w:t>
            </w:r>
          </w:p>
        </w:tc>
        <w:tc>
          <w:tcPr>
            <w:tcW w:w="1704" w:type="dxa"/>
          </w:tcPr>
          <w:p w:rsidR="00485A15" w:rsidRDefault="00CD5470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практике не оформлены 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требованиями</w:t>
            </w:r>
          </w:p>
          <w:p w:rsidR="00485A15" w:rsidRDefault="00CD5470">
            <w:pPr>
              <w:pStyle w:val="TableParagraph"/>
              <w:tabs>
                <w:tab w:val="left" w:pos="1006"/>
              </w:tabs>
              <w:ind w:left="113" w:right="104"/>
              <w:rPr>
                <w:sz w:val="24"/>
              </w:rPr>
            </w:pPr>
            <w:r>
              <w:rPr>
                <w:sz w:val="24"/>
              </w:rPr>
              <w:t xml:space="preserve">. Описание и </w:t>
            </w: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видов </w:t>
            </w:r>
            <w:proofErr w:type="gramStart"/>
            <w:r>
              <w:rPr>
                <w:spacing w:val="-2"/>
                <w:sz w:val="24"/>
              </w:rPr>
              <w:t xml:space="preserve">профессионал </w:t>
            </w:r>
            <w:proofErr w:type="spellStart"/>
            <w:r>
              <w:rPr>
                <w:spacing w:val="-4"/>
                <w:sz w:val="24"/>
              </w:rPr>
              <w:t>ьной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деятельности, выполненных заданий отсутствует </w:t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носит </w:t>
            </w:r>
            <w:proofErr w:type="spellStart"/>
            <w:r>
              <w:rPr>
                <w:spacing w:val="-2"/>
                <w:sz w:val="24"/>
              </w:rPr>
              <w:t>фрагментарн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характер</w:t>
            </w:r>
          </w:p>
        </w:tc>
      </w:tr>
    </w:tbl>
    <w:p w:rsidR="00485A15" w:rsidRDefault="00485A15">
      <w:pPr>
        <w:rPr>
          <w:sz w:val="24"/>
        </w:rPr>
        <w:sectPr w:rsidR="00485A15">
          <w:footerReference w:type="default" r:id="rId10"/>
          <w:pgSz w:w="11930" w:h="16860"/>
          <w:pgMar w:top="660" w:right="120" w:bottom="1540" w:left="980" w:header="0" w:footer="135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693"/>
        <w:gridCol w:w="2976"/>
        <w:gridCol w:w="2127"/>
        <w:gridCol w:w="1704"/>
      </w:tblGrid>
      <w:tr w:rsidR="00485A15">
        <w:trPr>
          <w:trHeight w:val="3467"/>
        </w:trPr>
        <w:tc>
          <w:tcPr>
            <w:tcW w:w="1102" w:type="dxa"/>
          </w:tcPr>
          <w:p w:rsidR="00485A15" w:rsidRDefault="00485A15">
            <w:pPr>
              <w:pStyle w:val="TableParagraph"/>
            </w:pPr>
          </w:p>
        </w:tc>
        <w:tc>
          <w:tcPr>
            <w:tcW w:w="2693" w:type="dxa"/>
          </w:tcPr>
          <w:p w:rsidR="00485A15" w:rsidRDefault="00485A15">
            <w:pPr>
              <w:pStyle w:val="TableParagraph"/>
            </w:pPr>
          </w:p>
        </w:tc>
        <w:tc>
          <w:tcPr>
            <w:tcW w:w="2976" w:type="dxa"/>
          </w:tcPr>
          <w:p w:rsidR="00485A15" w:rsidRDefault="00485A15">
            <w:pPr>
              <w:pStyle w:val="TableParagraph"/>
            </w:pPr>
          </w:p>
        </w:tc>
        <w:tc>
          <w:tcPr>
            <w:tcW w:w="2127" w:type="dxa"/>
          </w:tcPr>
          <w:p w:rsidR="00485A15" w:rsidRDefault="00CD5470">
            <w:pPr>
              <w:pStyle w:val="TableParagraph"/>
              <w:tabs>
                <w:tab w:val="left" w:pos="1789"/>
              </w:tabs>
              <w:ind w:left="113" w:right="96"/>
              <w:rPr>
                <w:sz w:val="24"/>
              </w:rPr>
            </w:pPr>
            <w:r>
              <w:rPr>
                <w:spacing w:val="-2"/>
                <w:sz w:val="24"/>
              </w:rPr>
              <w:t>заданий, направленных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формирование компетенций.</w:t>
            </w:r>
          </w:p>
        </w:tc>
        <w:tc>
          <w:tcPr>
            <w:tcW w:w="1704" w:type="dxa"/>
          </w:tcPr>
          <w:p w:rsidR="00485A15" w:rsidRDefault="00485A15">
            <w:pPr>
              <w:pStyle w:val="TableParagraph"/>
            </w:pPr>
          </w:p>
        </w:tc>
      </w:tr>
    </w:tbl>
    <w:p w:rsidR="00485A15" w:rsidRDefault="00485A15">
      <w:pPr>
        <w:pStyle w:val="a3"/>
        <w:spacing w:before="177"/>
      </w:pPr>
    </w:p>
    <w:p w:rsidR="00485A15" w:rsidRDefault="00CD5470">
      <w:pPr>
        <w:pStyle w:val="1"/>
        <w:numPr>
          <w:ilvl w:val="0"/>
          <w:numId w:val="19"/>
        </w:numPr>
        <w:tabs>
          <w:tab w:val="left" w:pos="1607"/>
        </w:tabs>
        <w:spacing w:before="1" w:line="283" w:lineRule="auto"/>
        <w:ind w:left="539" w:right="619" w:firstLine="707"/>
        <w:jc w:val="left"/>
        <w:rPr>
          <w:sz w:val="20"/>
        </w:rPr>
      </w:pPr>
      <w:r>
        <w:rPr>
          <w:rFonts w:ascii="Georgia" w:hAnsi="Georgia"/>
          <w:spacing w:val="-8"/>
        </w:rPr>
        <w:t>Фонд оценочных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  <w:spacing w:val="-8"/>
        </w:rPr>
        <w:t>сре</w:t>
      </w:r>
      <w:proofErr w:type="gramStart"/>
      <w:r>
        <w:rPr>
          <w:rFonts w:ascii="Georgia" w:hAnsi="Georgia"/>
          <w:spacing w:val="-8"/>
        </w:rPr>
        <w:t>дств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  <w:spacing w:val="-8"/>
        </w:rPr>
        <w:t>дл</w:t>
      </w:r>
      <w:proofErr w:type="gramEnd"/>
      <w:r>
        <w:rPr>
          <w:rFonts w:ascii="Georgia" w:hAnsi="Georgia"/>
          <w:spacing w:val="-8"/>
        </w:rPr>
        <w:t>я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  <w:spacing w:val="-8"/>
        </w:rPr>
        <w:t>проведения промежуточной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  <w:spacing w:val="-8"/>
        </w:rPr>
        <w:t xml:space="preserve">аттестации </w:t>
      </w:r>
      <w:r>
        <w:rPr>
          <w:rFonts w:ascii="Georgia" w:hAnsi="Georgia"/>
        </w:rPr>
        <w:t>обучающихся по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практике.</w:t>
      </w:r>
    </w:p>
    <w:p w:rsidR="00485A15" w:rsidRDefault="00CD5470">
      <w:pPr>
        <w:spacing w:before="257"/>
        <w:ind w:left="719" w:right="1013"/>
        <w:rPr>
          <w:i/>
          <w:sz w:val="24"/>
        </w:rPr>
      </w:pPr>
      <w:r>
        <w:rPr>
          <w:i/>
          <w:sz w:val="24"/>
        </w:rPr>
        <w:t>Примерная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тематика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исследований/выполняемых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проведения учебной практики (или по предложению студента):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958"/>
        </w:tabs>
        <w:spacing w:before="5" w:line="275" w:lineRule="exact"/>
        <w:ind w:left="958" w:hanging="239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предприятии.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958"/>
        </w:tabs>
        <w:spacing w:line="275" w:lineRule="exact"/>
        <w:ind w:left="958" w:hanging="239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предприятии.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958"/>
        </w:tabs>
        <w:ind w:left="958" w:hanging="239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предприятии.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958"/>
        </w:tabs>
        <w:ind w:left="958" w:hanging="239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продаж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предприятии.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958"/>
        </w:tabs>
        <w:ind w:left="958" w:hanging="239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сбыта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предприятии.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958"/>
        </w:tabs>
        <w:ind w:left="958" w:hanging="239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складского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предприятии.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958"/>
        </w:tabs>
        <w:ind w:left="958" w:hanging="239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предприятии.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963"/>
        </w:tabs>
        <w:ind w:left="719" w:right="1469" w:firstLine="0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документационного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5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конкретном </w:t>
      </w:r>
      <w:r>
        <w:rPr>
          <w:spacing w:val="-2"/>
          <w:sz w:val="24"/>
        </w:rPr>
        <w:t>предприятии.</w:t>
      </w:r>
    </w:p>
    <w:p w:rsidR="00485A15" w:rsidRDefault="00485A15">
      <w:pPr>
        <w:rPr>
          <w:sz w:val="24"/>
        </w:rPr>
        <w:sectPr w:rsidR="00485A15">
          <w:type w:val="continuous"/>
          <w:pgSz w:w="11930" w:h="16860"/>
          <w:pgMar w:top="740" w:right="120" w:bottom="1720" w:left="980" w:header="0" w:footer="1357" w:gutter="0"/>
          <w:cols w:space="720"/>
        </w:sectPr>
      </w:pPr>
    </w:p>
    <w:p w:rsidR="00485A15" w:rsidRDefault="00CD5470">
      <w:pPr>
        <w:pStyle w:val="a4"/>
        <w:numPr>
          <w:ilvl w:val="0"/>
          <w:numId w:val="4"/>
        </w:numPr>
        <w:tabs>
          <w:tab w:val="left" w:pos="1138"/>
        </w:tabs>
        <w:spacing w:before="60"/>
        <w:ind w:left="1138" w:hanging="239"/>
        <w:jc w:val="left"/>
        <w:rPr>
          <w:sz w:val="24"/>
        </w:rPr>
      </w:pPr>
      <w:r>
        <w:rPr>
          <w:sz w:val="24"/>
        </w:rPr>
        <w:lastRenderedPageBreak/>
        <w:t>Автоматизация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продаж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предприятии.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1257"/>
        </w:tabs>
        <w:spacing w:before="1" w:line="274" w:lineRule="exact"/>
        <w:ind w:left="1257" w:hanging="358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конкретномпредприятии</w:t>
      </w:r>
      <w:proofErr w:type="spellEnd"/>
      <w:r>
        <w:rPr>
          <w:spacing w:val="-2"/>
          <w:sz w:val="24"/>
        </w:rPr>
        <w:t>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1262"/>
        </w:tabs>
        <w:ind w:left="899" w:right="2880" w:firstLine="0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документационного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5"/>
          <w:sz w:val="24"/>
        </w:rPr>
        <w:t xml:space="preserve"> </w:t>
      </w:r>
      <w:r>
        <w:rPr>
          <w:sz w:val="24"/>
        </w:rPr>
        <w:t>на конкретном предприятии.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1257"/>
        </w:tabs>
        <w:spacing w:before="2" w:line="275" w:lineRule="exact"/>
        <w:ind w:left="1257" w:hanging="358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35"/>
          <w:sz w:val="24"/>
        </w:rPr>
        <w:t xml:space="preserve"> </w:t>
      </w:r>
      <w:r>
        <w:rPr>
          <w:spacing w:val="-2"/>
          <w:sz w:val="24"/>
        </w:rPr>
        <w:t>предприятии.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1257"/>
        </w:tabs>
        <w:spacing w:line="275" w:lineRule="exact"/>
        <w:ind w:left="1257" w:hanging="358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области.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1257"/>
        </w:tabs>
        <w:ind w:left="1257" w:hanging="358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запчастей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5"/>
          <w:sz w:val="24"/>
        </w:rPr>
        <w:t xml:space="preserve"> </w:t>
      </w:r>
      <w:r>
        <w:rPr>
          <w:spacing w:val="-2"/>
          <w:sz w:val="24"/>
        </w:rPr>
        <w:t>области.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1257"/>
        </w:tabs>
        <w:ind w:left="1257" w:hanging="358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области.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1262"/>
        </w:tabs>
        <w:spacing w:before="5" w:line="235" w:lineRule="auto"/>
        <w:ind w:left="899" w:right="2484" w:firstLine="0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финансовымиресурсами</w:t>
      </w:r>
      <w:proofErr w:type="spellEnd"/>
      <w:r>
        <w:rPr>
          <w:sz w:val="24"/>
        </w:rPr>
        <w:t xml:space="preserve"> предприятия для </w:t>
      </w:r>
      <w:proofErr w:type="gramStart"/>
      <w:r>
        <w:rPr>
          <w:sz w:val="24"/>
        </w:rPr>
        <w:t>конкретной</w:t>
      </w:r>
      <w:proofErr w:type="gramEnd"/>
    </w:p>
    <w:p w:rsidR="00485A15" w:rsidRDefault="00CD5470">
      <w:pPr>
        <w:pStyle w:val="a3"/>
        <w:spacing w:before="4"/>
        <w:ind w:left="398"/>
      </w:pPr>
      <w:r>
        <w:t>предметной</w:t>
      </w:r>
      <w:r>
        <w:rPr>
          <w:spacing w:val="-4"/>
        </w:rPr>
        <w:t xml:space="preserve"> </w:t>
      </w:r>
      <w:r>
        <w:rPr>
          <w:spacing w:val="-2"/>
        </w:rPr>
        <w:t>области.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1262"/>
        </w:tabs>
        <w:spacing w:before="120"/>
        <w:ind w:left="899" w:right="2294" w:firstLine="0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ресурсами предприятия для </w:t>
      </w:r>
      <w:proofErr w:type="gramStart"/>
      <w:r>
        <w:rPr>
          <w:sz w:val="24"/>
        </w:rPr>
        <w:t>конкретной</w:t>
      </w:r>
      <w:proofErr w:type="gramEnd"/>
    </w:p>
    <w:p w:rsidR="00485A15" w:rsidRDefault="00CD5470">
      <w:pPr>
        <w:pStyle w:val="a3"/>
        <w:spacing w:line="274" w:lineRule="exact"/>
        <w:ind w:left="398"/>
      </w:pPr>
      <w:r>
        <w:t>предметной</w:t>
      </w:r>
      <w:r>
        <w:rPr>
          <w:spacing w:val="-4"/>
        </w:rPr>
        <w:t xml:space="preserve"> </w:t>
      </w:r>
      <w:r>
        <w:rPr>
          <w:spacing w:val="-2"/>
        </w:rPr>
        <w:t>области.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1262"/>
        </w:tabs>
        <w:spacing w:before="120"/>
        <w:ind w:left="899" w:right="2376" w:firstLine="0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человеческими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ресурсами предприятия для </w:t>
      </w:r>
      <w:proofErr w:type="gramStart"/>
      <w:r>
        <w:rPr>
          <w:sz w:val="24"/>
        </w:rPr>
        <w:t>конкретной</w:t>
      </w:r>
      <w:proofErr w:type="gramEnd"/>
    </w:p>
    <w:p w:rsidR="00485A15" w:rsidRDefault="00CD5470">
      <w:pPr>
        <w:pStyle w:val="a3"/>
        <w:ind w:left="398"/>
      </w:pPr>
      <w:r>
        <w:t>предметной</w:t>
      </w:r>
      <w:r>
        <w:rPr>
          <w:spacing w:val="-4"/>
        </w:rPr>
        <w:t xml:space="preserve"> </w:t>
      </w:r>
      <w:r>
        <w:rPr>
          <w:spacing w:val="-2"/>
        </w:rPr>
        <w:t>области.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1257"/>
        </w:tabs>
        <w:spacing w:before="120"/>
        <w:ind w:left="1257" w:hanging="358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предприятии.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1257"/>
        </w:tabs>
        <w:ind w:left="1257" w:hanging="358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предприятии.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1257"/>
        </w:tabs>
        <w:ind w:left="1257" w:hanging="358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предприятии.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1257"/>
        </w:tabs>
        <w:ind w:left="1257" w:hanging="358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предметнойобласти</w:t>
      </w:r>
      <w:proofErr w:type="spellEnd"/>
      <w:r>
        <w:rPr>
          <w:spacing w:val="-2"/>
          <w:sz w:val="24"/>
        </w:rPr>
        <w:t>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1257"/>
        </w:tabs>
        <w:ind w:left="1257" w:hanging="358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бизнес-процессами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области.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1257"/>
        </w:tabs>
        <w:ind w:left="1257" w:hanging="358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области.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1262"/>
        </w:tabs>
        <w:spacing w:before="1"/>
        <w:ind w:left="899" w:right="2756" w:firstLine="0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5"/>
          <w:sz w:val="24"/>
        </w:rPr>
        <w:t xml:space="preserve"> </w:t>
      </w:r>
      <w:r>
        <w:rPr>
          <w:sz w:val="24"/>
        </w:rPr>
        <w:t>для конкретной предметной области</w:t>
      </w:r>
    </w:p>
    <w:p w:rsidR="00485A15" w:rsidRDefault="00485A15">
      <w:pPr>
        <w:pStyle w:val="a3"/>
        <w:spacing w:before="170"/>
      </w:pPr>
    </w:p>
    <w:p w:rsidR="00485A15" w:rsidRDefault="00CD5470">
      <w:pPr>
        <w:pStyle w:val="1"/>
        <w:ind w:right="499"/>
        <w:jc w:val="both"/>
      </w:pPr>
      <w: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485A15" w:rsidRDefault="00485A15">
      <w:pPr>
        <w:pStyle w:val="a3"/>
        <w:spacing w:before="100"/>
        <w:rPr>
          <w:b/>
          <w:sz w:val="20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8"/>
        <w:gridCol w:w="2834"/>
      </w:tblGrid>
      <w:tr w:rsidR="00485A15">
        <w:trPr>
          <w:trHeight w:val="1104"/>
        </w:trPr>
        <w:tc>
          <w:tcPr>
            <w:tcW w:w="6558" w:type="dxa"/>
            <w:shd w:val="clear" w:color="auto" w:fill="DADADA"/>
          </w:tcPr>
          <w:p w:rsidR="00485A15" w:rsidRDefault="00485A15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485A15" w:rsidRDefault="00CD5470">
            <w:pPr>
              <w:pStyle w:val="TableParagraph"/>
              <w:spacing w:before="1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раскрывающие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2834" w:type="dxa"/>
            <w:shd w:val="clear" w:color="auto" w:fill="DADADA"/>
          </w:tcPr>
          <w:p w:rsidR="00485A15" w:rsidRDefault="00CD5470">
            <w:pPr>
              <w:pStyle w:val="TableParagraph"/>
              <w:spacing w:line="273" w:lineRule="exact"/>
              <w:ind w:left="59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  <w:p w:rsidR="00485A15" w:rsidRDefault="00CD5470">
            <w:pPr>
              <w:pStyle w:val="TableParagraph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заданного уровня освоения</w:t>
            </w:r>
          </w:p>
          <w:p w:rsidR="00485A15" w:rsidRDefault="00CD5470">
            <w:pPr>
              <w:pStyle w:val="TableParagraph"/>
              <w:spacing w:line="259" w:lineRule="exact"/>
              <w:ind w:left="5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485A15">
        <w:trPr>
          <w:trHeight w:val="1353"/>
        </w:trPr>
        <w:tc>
          <w:tcPr>
            <w:tcW w:w="6558" w:type="dxa"/>
          </w:tcPr>
          <w:p w:rsidR="00485A15" w:rsidRDefault="00CD5470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Задание №1. </w:t>
            </w:r>
            <w:r>
              <w:rPr>
                <w:sz w:val="24"/>
              </w:rPr>
              <w:t>Дайте краткую характеристику предприятия (организации, учреждения, подразделения), в котором проходили учебную практику с указанием тех материалов, с которыми ознакомились по этому вопросу.</w:t>
            </w:r>
          </w:p>
        </w:tc>
        <w:tc>
          <w:tcPr>
            <w:tcW w:w="2834" w:type="dxa"/>
          </w:tcPr>
          <w:p w:rsidR="00485A15" w:rsidRDefault="00485A15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485A15" w:rsidRDefault="00CD5470">
            <w:pPr>
              <w:pStyle w:val="TableParagraph"/>
              <w:spacing w:line="237" w:lineRule="auto"/>
              <w:ind w:left="112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УК-1,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УК-2,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УК-3,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УК- 4, УК-7, УК-8</w:t>
            </w:r>
          </w:p>
        </w:tc>
      </w:tr>
      <w:tr w:rsidR="00485A15">
        <w:trPr>
          <w:trHeight w:val="1084"/>
        </w:trPr>
        <w:tc>
          <w:tcPr>
            <w:tcW w:w="6558" w:type="dxa"/>
          </w:tcPr>
          <w:p w:rsidR="00485A15" w:rsidRDefault="00CD5470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Задание №2. </w:t>
            </w:r>
            <w:r>
              <w:rPr>
                <w:sz w:val="24"/>
              </w:rPr>
              <w:t>Перечислите информационные процессы в рамках функционирования предприятия (организации, учреждения) и (или) подразделения.</w:t>
            </w:r>
          </w:p>
        </w:tc>
        <w:tc>
          <w:tcPr>
            <w:tcW w:w="2834" w:type="dxa"/>
          </w:tcPr>
          <w:p w:rsidR="00485A15" w:rsidRDefault="00CD5470">
            <w:pPr>
              <w:pStyle w:val="TableParagraph"/>
              <w:spacing w:before="260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УК-1,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УК-2,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ОПК-</w:t>
            </w:r>
            <w:r>
              <w:rPr>
                <w:b/>
                <w:spacing w:val="-5"/>
                <w:sz w:val="24"/>
              </w:rPr>
              <w:t>1,</w:t>
            </w:r>
          </w:p>
          <w:p w:rsidR="00485A15" w:rsidRDefault="00CD547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ОПК-2,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ОПК-3,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ОПК-</w:t>
            </w:r>
            <w:r>
              <w:rPr>
                <w:b/>
                <w:spacing w:val="-10"/>
                <w:sz w:val="24"/>
              </w:rPr>
              <w:t>5</w:t>
            </w:r>
          </w:p>
        </w:tc>
      </w:tr>
    </w:tbl>
    <w:p w:rsidR="00485A15" w:rsidRDefault="00485A15">
      <w:pPr>
        <w:spacing w:line="275" w:lineRule="exact"/>
        <w:rPr>
          <w:sz w:val="24"/>
        </w:rPr>
        <w:sectPr w:rsidR="00485A15">
          <w:footerReference w:type="default" r:id="rId11"/>
          <w:pgSz w:w="11930" w:h="16860"/>
          <w:pgMar w:top="1020" w:right="120" w:bottom="1680" w:left="980" w:header="0" w:footer="1480" w:gutter="0"/>
          <w:cols w:space="720"/>
        </w:sectPr>
      </w:pPr>
    </w:p>
    <w:p w:rsidR="00485A15" w:rsidRDefault="00485A15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8"/>
        <w:gridCol w:w="2834"/>
      </w:tblGrid>
      <w:tr w:rsidR="00485A15">
        <w:trPr>
          <w:trHeight w:val="1833"/>
        </w:trPr>
        <w:tc>
          <w:tcPr>
            <w:tcW w:w="6558" w:type="dxa"/>
          </w:tcPr>
          <w:p w:rsidR="00485A15" w:rsidRDefault="00CD5470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Задание №3. </w:t>
            </w:r>
            <w:r>
              <w:rPr>
                <w:sz w:val="24"/>
              </w:rPr>
              <w:t>Охарактеризуйте экономические информационные системы, существующие на предприятии (организации, учреждении) и (или) подразделении, их задачи и назначение.</w:t>
            </w:r>
          </w:p>
          <w:p w:rsidR="00485A15" w:rsidRDefault="00CD5470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spacing w:line="274" w:lineRule="exact"/>
              <w:ind w:hanging="376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функционально-организационные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построения;</w:t>
            </w:r>
          </w:p>
          <w:p w:rsidR="00485A15" w:rsidRDefault="00CD5470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spacing w:line="274" w:lineRule="exact"/>
              <w:ind w:hanging="376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2834" w:type="dxa"/>
          </w:tcPr>
          <w:p w:rsidR="00485A15" w:rsidRDefault="00CD5470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ОПК-4,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ОПК-5,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ОПК-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485A15">
        <w:trPr>
          <w:trHeight w:val="1230"/>
        </w:trPr>
        <w:tc>
          <w:tcPr>
            <w:tcW w:w="6558" w:type="dxa"/>
          </w:tcPr>
          <w:p w:rsidR="00485A15" w:rsidRDefault="00CD5470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Задание №4. </w:t>
            </w:r>
            <w:proofErr w:type="gramStart"/>
            <w:r>
              <w:rPr>
                <w:sz w:val="24"/>
              </w:rPr>
              <w:t>Перечислите программные продукты, используемые на предприятии (организации, учреждении) и (или) подразделении.</w:t>
            </w:r>
            <w:proofErr w:type="gramEnd"/>
          </w:p>
        </w:tc>
        <w:tc>
          <w:tcPr>
            <w:tcW w:w="2834" w:type="dxa"/>
          </w:tcPr>
          <w:p w:rsidR="00485A15" w:rsidRDefault="00CD5470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ОПК-4,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ОПК-6,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ОПК-</w:t>
            </w:r>
            <w:r>
              <w:rPr>
                <w:b/>
                <w:spacing w:val="-5"/>
                <w:sz w:val="24"/>
              </w:rPr>
              <w:t>7,</w:t>
            </w:r>
          </w:p>
          <w:p w:rsidR="00485A15" w:rsidRDefault="00CD547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ОПК-8,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ОПК-9,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УК-</w:t>
            </w:r>
            <w:r>
              <w:rPr>
                <w:b/>
                <w:spacing w:val="-5"/>
                <w:sz w:val="24"/>
              </w:rPr>
              <w:t>1,</w:t>
            </w:r>
          </w:p>
          <w:p w:rsidR="00485A15" w:rsidRDefault="00CD547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УК-2,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УК-5,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УК-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</w:tbl>
    <w:p w:rsidR="00485A15" w:rsidRDefault="00CD5470">
      <w:pPr>
        <w:ind w:left="400" w:right="998"/>
        <w:jc w:val="both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самоконтроля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(практике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получению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первичных профессиональных умений и навыков)</w:t>
      </w:r>
    </w:p>
    <w:p w:rsidR="00485A15" w:rsidRDefault="00CD5470">
      <w:pPr>
        <w:pStyle w:val="a4"/>
        <w:numPr>
          <w:ilvl w:val="1"/>
          <w:numId w:val="4"/>
        </w:numPr>
        <w:tabs>
          <w:tab w:val="left" w:pos="1531"/>
        </w:tabs>
        <w:ind w:right="505" w:firstLine="707"/>
        <w:jc w:val="both"/>
        <w:rPr>
          <w:sz w:val="24"/>
        </w:rPr>
      </w:pPr>
      <w:r>
        <w:rPr>
          <w:sz w:val="24"/>
        </w:rPr>
        <w:t>Перечислите требования по технике безопасности рабочего места. Охарактеризуйте организационную структуру предприятия – места прохождения практики.</w:t>
      </w:r>
    </w:p>
    <w:p w:rsidR="00485A15" w:rsidRDefault="00CD5470">
      <w:pPr>
        <w:pStyle w:val="a4"/>
        <w:numPr>
          <w:ilvl w:val="1"/>
          <w:numId w:val="4"/>
        </w:numPr>
        <w:tabs>
          <w:tab w:val="left" w:pos="1531"/>
        </w:tabs>
        <w:ind w:right="496" w:firstLine="707"/>
        <w:jc w:val="both"/>
        <w:rPr>
          <w:sz w:val="24"/>
        </w:rPr>
      </w:pPr>
      <w:r>
        <w:rPr>
          <w:sz w:val="24"/>
        </w:rPr>
        <w:t>Перечислите основные направления профиля работы предприятия – места прохождения практики.</w:t>
      </w:r>
    </w:p>
    <w:p w:rsidR="00485A15" w:rsidRDefault="00CD5470">
      <w:pPr>
        <w:pStyle w:val="a4"/>
        <w:numPr>
          <w:ilvl w:val="1"/>
          <w:numId w:val="4"/>
        </w:numPr>
        <w:tabs>
          <w:tab w:val="left" w:pos="1531"/>
        </w:tabs>
        <w:ind w:right="504" w:firstLine="707"/>
        <w:jc w:val="both"/>
        <w:rPr>
          <w:sz w:val="24"/>
        </w:rPr>
      </w:pPr>
      <w:r>
        <w:rPr>
          <w:sz w:val="24"/>
        </w:rPr>
        <w:t xml:space="preserve">Перечислите принципы работы, технические характеристики, конструктивные особенности средств вычислительной техники, используемые на предприятии (месте учебной </w:t>
      </w:r>
      <w:r>
        <w:rPr>
          <w:spacing w:val="-2"/>
          <w:sz w:val="24"/>
        </w:rPr>
        <w:t>практики);</w:t>
      </w:r>
    </w:p>
    <w:p w:rsidR="00485A15" w:rsidRDefault="00CD5470">
      <w:pPr>
        <w:pStyle w:val="a4"/>
        <w:numPr>
          <w:ilvl w:val="1"/>
          <w:numId w:val="4"/>
        </w:numPr>
        <w:tabs>
          <w:tab w:val="left" w:pos="1531"/>
        </w:tabs>
        <w:ind w:right="499" w:firstLine="707"/>
        <w:jc w:val="both"/>
        <w:rPr>
          <w:sz w:val="24"/>
        </w:rPr>
      </w:pPr>
      <w:r>
        <w:rPr>
          <w:sz w:val="24"/>
        </w:rPr>
        <w:t>Перечислите основные задачи Вашего рабочего места на предприятии в месте прохождения практики.</w:t>
      </w:r>
    </w:p>
    <w:p w:rsidR="00485A15" w:rsidRDefault="00CD5470">
      <w:pPr>
        <w:pStyle w:val="a4"/>
        <w:numPr>
          <w:ilvl w:val="1"/>
          <w:numId w:val="4"/>
        </w:numPr>
        <w:tabs>
          <w:tab w:val="left" w:pos="1531"/>
        </w:tabs>
        <w:ind w:right="493" w:firstLine="707"/>
        <w:jc w:val="both"/>
        <w:rPr>
          <w:sz w:val="24"/>
        </w:rPr>
      </w:pPr>
      <w:r>
        <w:rPr>
          <w:sz w:val="24"/>
        </w:rPr>
        <w:t xml:space="preserve">Охарактеризуйте информационную систему организации – места прохождения </w:t>
      </w:r>
      <w:r>
        <w:rPr>
          <w:spacing w:val="-2"/>
          <w:sz w:val="24"/>
        </w:rPr>
        <w:t>практики</w:t>
      </w:r>
    </w:p>
    <w:p w:rsidR="00485A15" w:rsidRDefault="00CD5470">
      <w:pPr>
        <w:pStyle w:val="a4"/>
        <w:numPr>
          <w:ilvl w:val="1"/>
          <w:numId w:val="4"/>
        </w:numPr>
        <w:tabs>
          <w:tab w:val="left" w:pos="1531"/>
        </w:tabs>
        <w:ind w:right="497" w:firstLine="707"/>
        <w:jc w:val="both"/>
        <w:rPr>
          <w:sz w:val="24"/>
        </w:rPr>
      </w:pPr>
      <w:r>
        <w:rPr>
          <w:sz w:val="24"/>
        </w:rPr>
        <w:t>Охарактеризуйте структурой системного программного обеспечения на рабочих местах специалистов, обеспечивающих функционирование прикладных автоматизированных информационных систем, используемых для решения производственных задач.</w:t>
      </w:r>
    </w:p>
    <w:p w:rsidR="00485A15" w:rsidRDefault="00CD5470">
      <w:pPr>
        <w:pStyle w:val="a4"/>
        <w:numPr>
          <w:ilvl w:val="1"/>
          <w:numId w:val="4"/>
        </w:numPr>
        <w:tabs>
          <w:tab w:val="left" w:pos="1531"/>
        </w:tabs>
        <w:ind w:right="498" w:firstLine="707"/>
        <w:jc w:val="both"/>
        <w:rPr>
          <w:sz w:val="24"/>
        </w:rPr>
      </w:pPr>
      <w:r>
        <w:rPr>
          <w:sz w:val="24"/>
        </w:rPr>
        <w:t>Дайте характеристику используемых на предприятии предметно-ориентированных информационных систем, пакетов прикладных программ и специализированных информационных технологиях.</w:t>
      </w:r>
    </w:p>
    <w:p w:rsidR="00485A15" w:rsidRDefault="00CD5470">
      <w:pPr>
        <w:pStyle w:val="a4"/>
        <w:numPr>
          <w:ilvl w:val="1"/>
          <w:numId w:val="4"/>
        </w:numPr>
        <w:tabs>
          <w:tab w:val="left" w:pos="1531"/>
          <w:tab w:val="left" w:pos="3972"/>
          <w:tab w:val="left" w:pos="6439"/>
          <w:tab w:val="left" w:pos="8153"/>
        </w:tabs>
        <w:ind w:right="507" w:firstLine="707"/>
        <w:jc w:val="both"/>
        <w:rPr>
          <w:sz w:val="24"/>
        </w:rPr>
      </w:pPr>
      <w:r>
        <w:rPr>
          <w:spacing w:val="-2"/>
          <w:sz w:val="24"/>
        </w:rPr>
        <w:t>Охарактеризуйте</w:t>
      </w:r>
      <w:r>
        <w:rPr>
          <w:sz w:val="24"/>
        </w:rPr>
        <w:tab/>
      </w:r>
      <w:r>
        <w:rPr>
          <w:spacing w:val="-2"/>
          <w:sz w:val="24"/>
        </w:rPr>
        <w:t>функциональную</w:t>
      </w:r>
      <w:r>
        <w:rPr>
          <w:sz w:val="24"/>
        </w:rPr>
        <w:tab/>
      </w:r>
      <w:r>
        <w:rPr>
          <w:spacing w:val="-2"/>
          <w:sz w:val="24"/>
        </w:rPr>
        <w:t>структуру</w:t>
      </w:r>
      <w:r>
        <w:rPr>
          <w:sz w:val="24"/>
        </w:rPr>
        <w:tab/>
      </w:r>
      <w:r>
        <w:rPr>
          <w:spacing w:val="-2"/>
          <w:sz w:val="24"/>
        </w:rPr>
        <w:t xml:space="preserve">автоматизированных </w:t>
      </w:r>
      <w:r>
        <w:rPr>
          <w:sz w:val="24"/>
        </w:rPr>
        <w:t>информационных систем, перечень решаемых задач с их применением, особенности их применения на предприятии</w:t>
      </w:r>
    </w:p>
    <w:p w:rsidR="00485A15" w:rsidRDefault="00CD5470">
      <w:pPr>
        <w:pStyle w:val="a4"/>
        <w:numPr>
          <w:ilvl w:val="1"/>
          <w:numId w:val="4"/>
        </w:numPr>
        <w:tabs>
          <w:tab w:val="left" w:pos="1531"/>
        </w:tabs>
        <w:ind w:right="498" w:firstLine="707"/>
        <w:jc w:val="both"/>
        <w:rPr>
          <w:sz w:val="24"/>
        </w:rPr>
      </w:pPr>
      <w:r>
        <w:rPr>
          <w:sz w:val="24"/>
        </w:rPr>
        <w:t>Перечислите, какие Вы предлагаете рекомендации по выбору рациональных информационных систем и информационно-коммуникативных технологий решения для управления бизнесом.</w:t>
      </w:r>
    </w:p>
    <w:p w:rsidR="00485A15" w:rsidRDefault="00CD5470">
      <w:pPr>
        <w:pStyle w:val="a4"/>
        <w:numPr>
          <w:ilvl w:val="1"/>
          <w:numId w:val="4"/>
        </w:numPr>
        <w:tabs>
          <w:tab w:val="left" w:pos="1530"/>
        </w:tabs>
        <w:ind w:left="398" w:right="499" w:firstLine="707"/>
        <w:jc w:val="both"/>
        <w:rPr>
          <w:sz w:val="24"/>
        </w:rPr>
      </w:pPr>
      <w:r>
        <w:rPr>
          <w:sz w:val="24"/>
        </w:rPr>
        <w:t>Перечислите, каким образом осуществляются способы ввода данных, какие категории пользователей, занимаются этой работой.</w:t>
      </w:r>
    </w:p>
    <w:p w:rsidR="00485A15" w:rsidRDefault="00485A15">
      <w:pPr>
        <w:pStyle w:val="a3"/>
        <w:spacing w:before="164"/>
      </w:pPr>
    </w:p>
    <w:p w:rsidR="00485A15" w:rsidRDefault="00CD5470">
      <w:pPr>
        <w:pStyle w:val="1"/>
        <w:numPr>
          <w:ilvl w:val="0"/>
          <w:numId w:val="19"/>
        </w:numPr>
        <w:tabs>
          <w:tab w:val="left" w:pos="1727"/>
        </w:tabs>
        <w:ind w:left="1727" w:hanging="300"/>
        <w:jc w:val="left"/>
        <w:rPr>
          <w:sz w:val="22"/>
        </w:rPr>
      </w:pPr>
      <w:r>
        <w:rPr>
          <w:rFonts w:ascii="Georgia" w:hAnsi="Georgia"/>
        </w:rPr>
        <w:t>Учебная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литература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ресурсы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сети</w:t>
      </w:r>
      <w:r>
        <w:rPr>
          <w:rFonts w:ascii="Georgia" w:hAnsi="Georgia"/>
          <w:spacing w:val="-2"/>
        </w:rPr>
        <w:t xml:space="preserve"> Интернет.</w:t>
      </w:r>
    </w:p>
    <w:p w:rsidR="00485A15" w:rsidRDefault="00CD5470">
      <w:pPr>
        <w:pStyle w:val="a3"/>
        <w:spacing w:before="33"/>
        <w:ind w:left="1427"/>
      </w:pPr>
      <w:r>
        <w:t>а)</w:t>
      </w:r>
      <w:r>
        <w:rPr>
          <w:spacing w:val="-3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rPr>
          <w:spacing w:val="-2"/>
        </w:rPr>
        <w:t>литература:</w:t>
      </w:r>
    </w:p>
    <w:p w:rsidR="00485A15" w:rsidRDefault="00CD5470">
      <w:pPr>
        <w:pStyle w:val="a3"/>
        <w:spacing w:before="182" w:line="276" w:lineRule="auto"/>
        <w:ind w:left="719" w:right="715" w:firstLine="707"/>
        <w:jc w:val="both"/>
      </w:pPr>
      <w:r>
        <w:t>Базы данных в высокопроизводительных информационных системах: учебное пособие / авт.-сост. Е.И. Николаев; Северо-Кавказский федеральный университет. – Ставрополь: Северо-Кавказский Федеральный университет (СКФУ), 2016. – 163 с.: ил. – Режим доступа: по подписке. – URL:</w:t>
      </w:r>
      <w:hyperlink r:id="rId12">
        <w:r>
          <w:rPr>
            <w:u w:val="single" w:color="0461C1"/>
          </w:rPr>
          <w:t>https://biblioclub.ru/index.php?page=book&amp;id=466799</w:t>
        </w:r>
      </w:hyperlink>
    </w:p>
    <w:p w:rsidR="00485A15" w:rsidRDefault="00CD5470">
      <w:pPr>
        <w:pStyle w:val="a3"/>
        <w:spacing w:before="121" w:line="276" w:lineRule="auto"/>
        <w:ind w:left="719" w:right="665" w:firstLine="707"/>
        <w:jc w:val="both"/>
      </w:pPr>
      <w:r>
        <w:t>Технология программирования: учебное пособие / Ю.Ю. Громов, О.Г. Иванова,</w:t>
      </w:r>
      <w:r>
        <w:rPr>
          <w:spacing w:val="40"/>
        </w:rPr>
        <w:t xml:space="preserve"> </w:t>
      </w:r>
      <w:r>
        <w:t>М.П. Беляев, Ю.В. Минин; Тамбовский государственный технический университет. – Тамбов: Тамбовский государственный технический университет (ТГТУ), 2013. – 173 с.:</w:t>
      </w:r>
      <w:r>
        <w:rPr>
          <w:spacing w:val="-17"/>
        </w:rPr>
        <w:t xml:space="preserve"> </w:t>
      </w:r>
      <w:r>
        <w:t>ил.</w:t>
      </w:r>
    </w:p>
    <w:p w:rsidR="00485A15" w:rsidRDefault="00485A15">
      <w:pPr>
        <w:spacing w:line="276" w:lineRule="auto"/>
        <w:jc w:val="both"/>
        <w:sectPr w:rsidR="00485A15">
          <w:pgSz w:w="11930" w:h="16860"/>
          <w:pgMar w:top="1000" w:right="120" w:bottom="1680" w:left="980" w:header="0" w:footer="1480" w:gutter="0"/>
          <w:cols w:space="720"/>
        </w:sectPr>
      </w:pPr>
    </w:p>
    <w:p w:rsidR="00485A15" w:rsidRDefault="00CD5470">
      <w:pPr>
        <w:pStyle w:val="a3"/>
        <w:spacing w:before="73" w:line="280" w:lineRule="auto"/>
        <w:ind w:left="2027" w:right="733" w:hanging="1239"/>
        <w:jc w:val="both"/>
      </w:pPr>
      <w:r>
        <w:lastRenderedPageBreak/>
        <w:t>–</w:t>
      </w:r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доступа: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подписке.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URL:</w:t>
      </w:r>
      <w:hyperlink r:id="rId13">
        <w:r>
          <w:rPr>
            <w:u w:val="single" w:color="0461C1"/>
          </w:rPr>
          <w:t>https://biblioclub.ru/index.php?page=book&amp;id=277802</w:t>
        </w:r>
      </w:hyperlink>
      <w:r>
        <w:t xml:space="preserve"> Долганова, О. И. Моделирование бизнес-процессов: учебник и</w:t>
      </w:r>
      <w:r>
        <w:rPr>
          <w:spacing w:val="-1"/>
        </w:rPr>
        <w:t xml:space="preserve"> </w:t>
      </w:r>
      <w:r>
        <w:t xml:space="preserve">практикум </w:t>
      </w:r>
      <w:proofErr w:type="gramStart"/>
      <w:r>
        <w:t>для</w:t>
      </w:r>
      <w:proofErr w:type="gramEnd"/>
    </w:p>
    <w:p w:rsidR="00485A15" w:rsidRDefault="00CD5470">
      <w:pPr>
        <w:pStyle w:val="a3"/>
        <w:spacing w:before="111" w:line="276" w:lineRule="auto"/>
        <w:ind w:left="719" w:right="715"/>
        <w:jc w:val="both"/>
      </w:pPr>
      <w:r>
        <w:t>вузов /</w:t>
      </w:r>
      <w:r>
        <w:rPr>
          <w:spacing w:val="80"/>
          <w:w w:val="150"/>
        </w:rPr>
        <w:t xml:space="preserve">  </w:t>
      </w:r>
      <w:r>
        <w:t>О. И. Долганова,</w:t>
      </w:r>
      <w:r>
        <w:rPr>
          <w:spacing w:val="80"/>
          <w:w w:val="150"/>
        </w:rPr>
        <w:t xml:space="preserve">  </w:t>
      </w:r>
      <w:r>
        <w:t>Е. В. Виноградова,</w:t>
      </w:r>
      <w:r>
        <w:rPr>
          <w:spacing w:val="80"/>
          <w:w w:val="150"/>
        </w:rPr>
        <w:t xml:space="preserve">  </w:t>
      </w:r>
      <w:r>
        <w:t>А. М. Лобанова;</w:t>
      </w:r>
      <w:r>
        <w:rPr>
          <w:spacing w:val="77"/>
        </w:rPr>
        <w:t xml:space="preserve">   </w:t>
      </w:r>
      <w:r>
        <w:t>под</w:t>
      </w:r>
      <w:r>
        <w:rPr>
          <w:spacing w:val="76"/>
        </w:rPr>
        <w:t xml:space="preserve">   </w:t>
      </w:r>
      <w:r>
        <w:t xml:space="preserve">редакцией О. И. Долгановой. — Москва: Издательство </w:t>
      </w:r>
      <w:proofErr w:type="spellStart"/>
      <w:r>
        <w:t>Юрайт</w:t>
      </w:r>
      <w:proofErr w:type="spellEnd"/>
      <w:r>
        <w:t xml:space="preserve">, 2020. — 289 с. — (Высшее образование). — ISBN 978-5-534-00866-1. — Текст: электронный // ЭБС </w:t>
      </w:r>
      <w:proofErr w:type="spellStart"/>
      <w:r>
        <w:t>Юрайт</w:t>
      </w:r>
      <w:proofErr w:type="spellEnd"/>
      <w:r>
        <w:t xml:space="preserve"> [сайт]. — </w:t>
      </w:r>
      <w:r>
        <w:rPr>
          <w:spacing w:val="-2"/>
        </w:rPr>
        <w:t>URL:</w:t>
      </w:r>
      <w:hyperlink r:id="rId14">
        <w:r>
          <w:rPr>
            <w:spacing w:val="-2"/>
            <w:u w:val="single" w:color="0461C1"/>
          </w:rPr>
          <w:t>https://urait.ru/bcode/450550</w:t>
        </w:r>
      </w:hyperlink>
    </w:p>
    <w:p w:rsidR="00485A15" w:rsidRDefault="00485A15">
      <w:pPr>
        <w:pStyle w:val="a3"/>
      </w:pPr>
    </w:p>
    <w:p w:rsidR="00485A15" w:rsidRDefault="00485A15">
      <w:pPr>
        <w:pStyle w:val="a3"/>
        <w:spacing w:before="7"/>
      </w:pPr>
    </w:p>
    <w:p w:rsidR="00485A15" w:rsidRDefault="00CD5470">
      <w:pPr>
        <w:pStyle w:val="a3"/>
        <w:ind w:left="1427"/>
      </w:pPr>
      <w:r>
        <w:t>б)</w:t>
      </w:r>
      <w:r>
        <w:rPr>
          <w:spacing w:val="-4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rPr>
          <w:spacing w:val="-2"/>
        </w:rPr>
        <w:t>литература:</w:t>
      </w:r>
    </w:p>
    <w:p w:rsidR="00485A15" w:rsidRDefault="00CD5470">
      <w:pPr>
        <w:pStyle w:val="a3"/>
        <w:tabs>
          <w:tab w:val="left" w:pos="2551"/>
          <w:tab w:val="left" w:pos="3230"/>
          <w:tab w:val="left" w:pos="6492"/>
          <w:tab w:val="left" w:pos="8264"/>
        </w:tabs>
        <w:spacing w:before="180" w:line="276" w:lineRule="auto"/>
        <w:ind w:left="719" w:right="777" w:firstLine="707"/>
      </w:pPr>
      <w:r>
        <w:rPr>
          <w:spacing w:val="-2"/>
        </w:rPr>
        <w:t>Исакова,</w:t>
      </w:r>
      <w:r>
        <w:tab/>
      </w:r>
      <w:r>
        <w:rPr>
          <w:spacing w:val="-4"/>
        </w:rPr>
        <w:t>А.И.</w:t>
      </w:r>
      <w:r>
        <w:tab/>
      </w:r>
      <w:r>
        <w:rPr>
          <w:spacing w:val="-2"/>
        </w:rPr>
        <w:t>Предметно-ориентированные</w:t>
      </w:r>
      <w:r>
        <w:tab/>
      </w:r>
      <w:r>
        <w:rPr>
          <w:spacing w:val="-2"/>
        </w:rPr>
        <w:t>экономические</w:t>
      </w:r>
      <w:r>
        <w:tab/>
      </w:r>
      <w:r>
        <w:rPr>
          <w:spacing w:val="-4"/>
        </w:rPr>
        <w:t xml:space="preserve">информационные </w:t>
      </w:r>
      <w:r>
        <w:t>системы: учебное пособие / А.И. Исакова; Томский Государственный университет</w:t>
      </w:r>
      <w:r>
        <w:rPr>
          <w:spacing w:val="-3"/>
        </w:rPr>
        <w:t xml:space="preserve"> </w:t>
      </w:r>
      <w:r>
        <w:t>систем</w:t>
      </w:r>
    </w:p>
    <w:p w:rsidR="00485A15" w:rsidRDefault="00485A15">
      <w:pPr>
        <w:spacing w:line="276" w:lineRule="auto"/>
        <w:sectPr w:rsidR="00485A15">
          <w:pgSz w:w="11930" w:h="16860"/>
          <w:pgMar w:top="940" w:right="120" w:bottom="1700" w:left="980" w:header="0" w:footer="1480" w:gutter="0"/>
          <w:cols w:space="720"/>
        </w:sectPr>
      </w:pPr>
    </w:p>
    <w:p w:rsidR="00485A15" w:rsidRDefault="00CD5470">
      <w:pPr>
        <w:pStyle w:val="a3"/>
        <w:spacing w:before="63" w:line="280" w:lineRule="auto"/>
        <w:ind w:left="719" w:right="717"/>
        <w:jc w:val="both"/>
      </w:pPr>
      <w:r>
        <w:lastRenderedPageBreak/>
        <w:t>управления и радиоэлектроники (ТУСУР). – Томск: ТУСУР, 2016. – 239 с.: ил. – Режим доступа: по подписке. – URL:</w:t>
      </w:r>
      <w:hyperlink r:id="rId15">
        <w:r>
          <w:rPr>
            <w:u w:val="single" w:color="0461C1"/>
          </w:rPr>
          <w:t>https://biblioclub.ru/index.php?page=book&amp;id=480809</w:t>
        </w:r>
      </w:hyperlink>
    </w:p>
    <w:p w:rsidR="00485A15" w:rsidRDefault="00CD5470">
      <w:pPr>
        <w:pStyle w:val="a3"/>
        <w:spacing w:before="110" w:line="276" w:lineRule="auto"/>
        <w:ind w:left="719" w:right="713" w:firstLine="707"/>
        <w:jc w:val="both"/>
      </w:pPr>
      <w:r>
        <w:t>Вдовин, В.М. Предметно-ориентированные экономические информационные системы: учебное пособие / В.М. Вдовин, Л.Е. Суркова, А.А. Шурупов. – 3-е изд. – Москва: Дашков и</w:t>
      </w:r>
      <w:proofErr w:type="gramStart"/>
      <w:r>
        <w:t xml:space="preserve"> К</w:t>
      </w:r>
      <w:proofErr w:type="gramEnd"/>
      <w:r>
        <w:t xml:space="preserve">°, 2016. – 386 с.: ил. – Режим доступа: по подписке. – </w:t>
      </w:r>
      <w:r>
        <w:rPr>
          <w:spacing w:val="-2"/>
        </w:rPr>
        <w:t>URL:</w:t>
      </w:r>
      <w:hyperlink r:id="rId16">
        <w:r>
          <w:rPr>
            <w:spacing w:val="-2"/>
            <w:u w:val="single" w:color="0461C1"/>
          </w:rPr>
          <w:t>https://biblioclub.ru/index.php?page=book&amp;id=453951</w:t>
        </w:r>
      </w:hyperlink>
    </w:p>
    <w:p w:rsidR="00485A15" w:rsidRDefault="00CD5470">
      <w:pPr>
        <w:pStyle w:val="a3"/>
        <w:spacing w:before="121" w:line="276" w:lineRule="auto"/>
        <w:ind w:left="719" w:right="721" w:firstLine="707"/>
        <w:jc w:val="both"/>
      </w:pPr>
      <w:r>
        <w:t>Григорьев, М. В. Проектирование информационных систем: учебное пособие для вузов / М. В. Григорьев, И. И. Григорьева. —</w:t>
      </w:r>
      <w:r>
        <w:rPr>
          <w:spacing w:val="80"/>
        </w:rPr>
        <w:t xml:space="preserve"> </w:t>
      </w:r>
      <w:r>
        <w:t>Москва:</w:t>
      </w:r>
      <w:r>
        <w:rPr>
          <w:spacing w:val="80"/>
        </w:rPr>
        <w:t xml:space="preserve"> </w:t>
      </w:r>
      <w:r>
        <w:t>Издательство</w:t>
      </w:r>
      <w:r>
        <w:rPr>
          <w:spacing w:val="80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80"/>
        </w:rPr>
        <w:t xml:space="preserve"> </w:t>
      </w:r>
      <w:r>
        <w:t>2020. — 318 с. — (Высшее</w:t>
      </w:r>
      <w:r>
        <w:rPr>
          <w:spacing w:val="-1"/>
        </w:rPr>
        <w:t xml:space="preserve"> </w:t>
      </w:r>
      <w:r>
        <w:t xml:space="preserve">образование). — ISBN 978-5-534-01305-4. — Текст: электронный // ЭБС </w:t>
      </w:r>
      <w:proofErr w:type="spellStart"/>
      <w:r>
        <w:t>Юрайт</w:t>
      </w:r>
      <w:proofErr w:type="spellEnd"/>
      <w:r>
        <w:t xml:space="preserve"> [сайт]. — URL:</w:t>
      </w:r>
      <w:hyperlink r:id="rId17">
        <w:r>
          <w:rPr>
            <w:u w:val="single" w:color="0461C1"/>
          </w:rPr>
          <w:t>https://urait.ru/bcode/451794</w:t>
        </w:r>
      </w:hyperlink>
    </w:p>
    <w:p w:rsidR="00485A15" w:rsidRDefault="00CD5470">
      <w:pPr>
        <w:pStyle w:val="a3"/>
        <w:tabs>
          <w:tab w:val="left" w:pos="1775"/>
          <w:tab w:val="left" w:pos="2904"/>
          <w:tab w:val="left" w:pos="3847"/>
          <w:tab w:val="left" w:pos="5352"/>
          <w:tab w:val="left" w:pos="7047"/>
          <w:tab w:val="left" w:pos="8115"/>
          <w:tab w:val="left" w:pos="9956"/>
        </w:tabs>
        <w:spacing w:before="120" w:line="276" w:lineRule="auto"/>
        <w:ind w:left="719" w:right="719" w:firstLine="707"/>
        <w:jc w:val="both"/>
      </w:pPr>
      <w:r>
        <w:t xml:space="preserve">Ильин, В.В. Моделирование бизнес-процессов. Практический опыт разработчика: практическое пособие / В.В. Ильин. – 3-е изд. (эл.). – Москва: </w:t>
      </w:r>
      <w:proofErr w:type="spellStart"/>
      <w:r>
        <w:t>Интермедиатор</w:t>
      </w:r>
      <w:proofErr w:type="spellEnd"/>
      <w:r>
        <w:t xml:space="preserve">, 2015. – 252 </w:t>
      </w:r>
      <w:r>
        <w:rPr>
          <w:spacing w:val="-4"/>
        </w:rPr>
        <w:t>с.:</w:t>
      </w:r>
      <w:r>
        <w:tab/>
      </w:r>
      <w:r>
        <w:rPr>
          <w:spacing w:val="-4"/>
        </w:rPr>
        <w:t>ил.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Режим</w:t>
      </w:r>
      <w:r>
        <w:tab/>
      </w:r>
      <w:r>
        <w:rPr>
          <w:spacing w:val="-2"/>
        </w:rPr>
        <w:t>доступа: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подписке.</w:t>
      </w:r>
      <w:r>
        <w:tab/>
      </w:r>
      <w:r>
        <w:rPr>
          <w:spacing w:val="-10"/>
        </w:rPr>
        <w:t xml:space="preserve">– </w:t>
      </w:r>
      <w:r>
        <w:rPr>
          <w:spacing w:val="-2"/>
        </w:rPr>
        <w:t>URL:</w:t>
      </w:r>
      <w:hyperlink r:id="rId18">
        <w:r>
          <w:rPr>
            <w:spacing w:val="-2"/>
            <w:u w:val="single" w:color="0461C1"/>
          </w:rPr>
          <w:t>https://biblioclub.ru/index.php?page=book&amp;id=454056</w:t>
        </w:r>
      </w:hyperlink>
    </w:p>
    <w:p w:rsidR="00485A15" w:rsidRDefault="00CD5470">
      <w:pPr>
        <w:pStyle w:val="a3"/>
        <w:spacing w:before="116"/>
        <w:ind w:left="688" w:right="878"/>
        <w:jc w:val="both"/>
      </w:pPr>
      <w:r>
        <w:t>Программная инженерия</w:t>
      </w:r>
      <w:proofErr w:type="gramStart"/>
      <w:r>
        <w:t xml:space="preserve"> :</w:t>
      </w:r>
      <w:proofErr w:type="gramEnd"/>
      <w:r>
        <w:t xml:space="preserve"> учебное пособие / сост. Т.В. Киселева; Министерство образования и науки РФ, Федеральное государственное автономное образовательное учреждение высшего образования «Северо-Кавказский федеральный университет». - Ставрополь</w:t>
      </w:r>
      <w:proofErr w:type="gramStart"/>
      <w:r>
        <w:t xml:space="preserve"> :</w:t>
      </w:r>
      <w:proofErr w:type="gramEnd"/>
      <w:r>
        <w:t xml:space="preserve"> СКФУ, 2017. - Ч. 1. - 137 с.</w:t>
      </w:r>
      <w:proofErr w:type="gramStart"/>
      <w:r>
        <w:t xml:space="preserve">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>. в кн.</w:t>
      </w:r>
      <w:proofErr w:type="gramStart"/>
      <w:r>
        <w:t xml:space="preserve"> ;</w:t>
      </w:r>
      <w:proofErr w:type="gramEnd"/>
      <w:r>
        <w:t xml:space="preserve"> То же [Электронный ресурс]. - URL: </w:t>
      </w:r>
      <w:hyperlink r:id="rId19">
        <w:r>
          <w:rPr>
            <w:u w:val="single" w:color="0000FF"/>
          </w:rPr>
          <w:t>http://biblioclub.ru/index.php?page=book&amp;id=467203</w:t>
        </w:r>
      </w:hyperlink>
      <w:r>
        <w:t xml:space="preserve"> .</w:t>
      </w:r>
    </w:p>
    <w:p w:rsidR="00485A15" w:rsidRDefault="00CD5470">
      <w:pPr>
        <w:pStyle w:val="a3"/>
        <w:ind w:left="688"/>
        <w:jc w:val="both"/>
      </w:pPr>
      <w:proofErr w:type="spellStart"/>
      <w:r>
        <w:t>Макрусев</w:t>
      </w:r>
      <w:proofErr w:type="spellEnd"/>
      <w:r>
        <w:t>,</w:t>
      </w:r>
      <w:r>
        <w:rPr>
          <w:spacing w:val="-4"/>
        </w:rPr>
        <w:t xml:space="preserve"> </w:t>
      </w:r>
      <w:r>
        <w:t>В.В. Основы</w:t>
      </w:r>
      <w:r>
        <w:rPr>
          <w:spacing w:val="-2"/>
        </w:rPr>
        <w:t xml:space="preserve"> </w:t>
      </w:r>
      <w:r>
        <w:t>системного</w:t>
      </w:r>
      <w:r>
        <w:rPr>
          <w:spacing w:val="-2"/>
        </w:rPr>
        <w:t xml:space="preserve"> </w:t>
      </w:r>
      <w:r>
        <w:t>анализа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учебник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В.В.</w:t>
      </w:r>
      <w:r>
        <w:rPr>
          <w:spacing w:val="-3"/>
        </w:rPr>
        <w:t xml:space="preserve"> </w:t>
      </w:r>
      <w:proofErr w:type="spellStart"/>
      <w:r>
        <w:t>Макрусев</w:t>
      </w:r>
      <w:proofErr w:type="spellEnd"/>
      <w:r>
        <w:t>.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Санкт-</w:t>
      </w:r>
    </w:p>
    <w:p w:rsidR="00485A15" w:rsidRDefault="00CD5470">
      <w:pPr>
        <w:pStyle w:val="a3"/>
        <w:tabs>
          <w:tab w:val="left" w:pos="2406"/>
          <w:tab w:val="left" w:pos="6343"/>
          <w:tab w:val="left" w:pos="8257"/>
        </w:tabs>
        <w:ind w:left="1048" w:right="875" w:hanging="360"/>
        <w:jc w:val="both"/>
      </w:pPr>
      <w:r>
        <w:t>Петербург</w:t>
      </w:r>
      <w:proofErr w:type="gramStart"/>
      <w:r>
        <w:t xml:space="preserve"> :</w:t>
      </w:r>
      <w:proofErr w:type="gramEnd"/>
      <w:r>
        <w:t xml:space="preserve"> Троицкий мост, 2017. - 248 с. :</w:t>
      </w:r>
      <w:r>
        <w:rPr>
          <w:spacing w:val="-1"/>
        </w:rPr>
        <w:t xml:space="preserve"> </w:t>
      </w:r>
      <w:r>
        <w:t>схем</w:t>
      </w:r>
      <w:proofErr w:type="gramStart"/>
      <w:r>
        <w:t xml:space="preserve">., </w:t>
      </w:r>
      <w:proofErr w:type="gramEnd"/>
      <w:r>
        <w:t>табл., ил. - ISBN 978-5-9909159-5-4</w:t>
      </w:r>
      <w:proofErr w:type="gramStart"/>
      <w:r>
        <w:t xml:space="preserve"> ;</w:t>
      </w:r>
      <w:proofErr w:type="gramEnd"/>
      <w:r>
        <w:t xml:space="preserve"> То </w:t>
      </w:r>
      <w:r>
        <w:rPr>
          <w:spacing w:val="-6"/>
        </w:rPr>
        <w:t>же</w:t>
      </w:r>
      <w:r>
        <w:tab/>
      </w:r>
      <w:r>
        <w:rPr>
          <w:spacing w:val="-2"/>
        </w:rPr>
        <w:t>[Электронный</w:t>
      </w:r>
      <w:r>
        <w:tab/>
      </w:r>
      <w:r>
        <w:rPr>
          <w:spacing w:val="-2"/>
        </w:rPr>
        <w:t>ресурс].</w:t>
      </w:r>
      <w:r>
        <w:tab/>
      </w:r>
      <w:r>
        <w:rPr>
          <w:spacing w:val="-10"/>
        </w:rPr>
        <w:t>-</w:t>
      </w:r>
    </w:p>
    <w:p w:rsidR="00485A15" w:rsidRPr="0079527F" w:rsidRDefault="00CD5470">
      <w:pPr>
        <w:pStyle w:val="a3"/>
        <w:ind w:left="1048"/>
        <w:jc w:val="both"/>
        <w:rPr>
          <w:lang w:val="en-US"/>
        </w:rPr>
      </w:pPr>
      <w:r w:rsidRPr="0079527F">
        <w:rPr>
          <w:lang w:val="en-US"/>
        </w:rPr>
        <w:t>URL:</w:t>
      </w:r>
      <w:r w:rsidRPr="0079527F">
        <w:rPr>
          <w:spacing w:val="-8"/>
          <w:lang w:val="en-US"/>
        </w:rPr>
        <w:t xml:space="preserve"> </w:t>
      </w:r>
      <w:r w:rsidR="0070738D">
        <w:fldChar w:fldCharType="begin"/>
      </w:r>
      <w:r w:rsidR="0070738D" w:rsidRPr="00BD4278">
        <w:rPr>
          <w:lang w:val="en-US"/>
        </w:rPr>
        <w:instrText xml:space="preserve"> HYPERLINK "http://biblioclub.ru/index.php?page=book&amp;id=459699" \h </w:instrText>
      </w:r>
      <w:r w:rsidR="0070738D">
        <w:fldChar w:fldCharType="separate"/>
      </w:r>
      <w:r w:rsidRPr="0079527F">
        <w:rPr>
          <w:u w:val="single" w:color="0000FF"/>
          <w:lang w:val="en-US"/>
        </w:rPr>
        <w:t>http://biblioclub.ru/index.php?page=book&amp;id=459699</w:t>
      </w:r>
      <w:r w:rsidR="0070738D">
        <w:rPr>
          <w:u w:val="single" w:color="0000FF"/>
          <w:lang w:val="en-US"/>
        </w:rPr>
        <w:fldChar w:fldCharType="end"/>
      </w:r>
      <w:r w:rsidRPr="0079527F">
        <w:rPr>
          <w:spacing w:val="-2"/>
          <w:lang w:val="en-US"/>
        </w:rPr>
        <w:t xml:space="preserve"> </w:t>
      </w:r>
      <w:r w:rsidRPr="0079527F">
        <w:rPr>
          <w:spacing w:val="-10"/>
          <w:lang w:val="en-US"/>
        </w:rPr>
        <w:t>.</w:t>
      </w:r>
    </w:p>
    <w:p w:rsidR="00485A15" w:rsidRDefault="0070738D">
      <w:pPr>
        <w:pStyle w:val="a3"/>
        <w:tabs>
          <w:tab w:val="left" w:pos="3991"/>
          <w:tab w:val="left" w:pos="5882"/>
          <w:tab w:val="left" w:pos="7491"/>
          <w:tab w:val="left" w:pos="8312"/>
        </w:tabs>
        <w:spacing w:before="5" w:line="237" w:lineRule="auto"/>
        <w:ind w:left="688" w:right="1359"/>
      </w:pPr>
      <w:hyperlink r:id="rId20">
        <w:proofErr w:type="spellStart"/>
        <w:r w:rsidR="00CD5470">
          <w:t>Балдин</w:t>
        </w:r>
        <w:proofErr w:type="spellEnd"/>
        <w:r w:rsidR="00CD5470">
          <w:rPr>
            <w:spacing w:val="-3"/>
          </w:rPr>
          <w:t xml:space="preserve"> </w:t>
        </w:r>
        <w:r w:rsidR="00CD5470">
          <w:t>К.</w:t>
        </w:r>
        <w:r w:rsidR="00CD5470">
          <w:rPr>
            <w:spacing w:val="-3"/>
          </w:rPr>
          <w:t xml:space="preserve"> </w:t>
        </w:r>
        <w:r w:rsidR="00CD5470">
          <w:t>В.</w:t>
        </w:r>
        <w:r w:rsidR="00CD5470">
          <w:rPr>
            <w:spacing w:val="-3"/>
          </w:rPr>
          <w:t xml:space="preserve"> </w:t>
        </w:r>
        <w:r w:rsidR="00CD5470">
          <w:t>,</w:t>
        </w:r>
      </w:hyperlink>
      <w:r w:rsidR="00CD5470">
        <w:rPr>
          <w:spacing w:val="-3"/>
        </w:rPr>
        <w:t xml:space="preserve"> </w:t>
      </w:r>
      <w:hyperlink r:id="rId21">
        <w:r w:rsidR="00CD5470">
          <w:t>Уткин</w:t>
        </w:r>
        <w:r w:rsidR="00CD5470">
          <w:rPr>
            <w:spacing w:val="-3"/>
          </w:rPr>
          <w:t xml:space="preserve"> </w:t>
        </w:r>
        <w:r w:rsidR="00CD5470">
          <w:t>В.</w:t>
        </w:r>
        <w:r w:rsidR="00CD5470">
          <w:rPr>
            <w:spacing w:val="-3"/>
          </w:rPr>
          <w:t xml:space="preserve"> </w:t>
        </w:r>
        <w:r w:rsidR="00CD5470">
          <w:t>Б.</w:t>
        </w:r>
      </w:hyperlink>
      <w:r w:rsidR="00CD5470">
        <w:rPr>
          <w:spacing w:val="-2"/>
        </w:rPr>
        <w:t xml:space="preserve"> </w:t>
      </w:r>
      <w:r w:rsidR="00CD5470">
        <w:t>Информационные</w:t>
      </w:r>
      <w:r w:rsidR="00CD5470">
        <w:rPr>
          <w:spacing w:val="-5"/>
        </w:rPr>
        <w:t xml:space="preserve"> </w:t>
      </w:r>
      <w:r w:rsidR="00CD5470">
        <w:t>системы</w:t>
      </w:r>
      <w:r w:rsidR="00CD5470">
        <w:rPr>
          <w:spacing w:val="-3"/>
        </w:rPr>
        <w:t xml:space="preserve"> </w:t>
      </w:r>
      <w:r w:rsidR="00CD5470">
        <w:t>в</w:t>
      </w:r>
      <w:r w:rsidR="00CD5470">
        <w:rPr>
          <w:spacing w:val="-4"/>
        </w:rPr>
        <w:t xml:space="preserve"> </w:t>
      </w:r>
      <w:r w:rsidR="00CD5470">
        <w:t>экономике:</w:t>
      </w:r>
      <w:r w:rsidR="00CD5470">
        <w:rPr>
          <w:spacing w:val="-1"/>
        </w:rPr>
        <w:t xml:space="preserve"> </w:t>
      </w:r>
      <w:r w:rsidR="00CD5470">
        <w:t>учебник.</w:t>
      </w:r>
      <w:r w:rsidR="00CD5470">
        <w:rPr>
          <w:spacing w:val="-3"/>
        </w:rPr>
        <w:t xml:space="preserve"> </w:t>
      </w:r>
      <w:r w:rsidR="00CD5470">
        <w:t xml:space="preserve">Москва: </w:t>
      </w:r>
      <w:hyperlink r:id="rId22">
        <w:r w:rsidR="00CD5470">
          <w:rPr>
            <w:spacing w:val="-2"/>
          </w:rPr>
          <w:t>Издательско-торговая</w:t>
        </w:r>
        <w:r w:rsidR="00CD5470">
          <w:tab/>
        </w:r>
        <w:r w:rsidR="00CD5470">
          <w:rPr>
            <w:spacing w:val="-2"/>
          </w:rPr>
          <w:t>корпорация</w:t>
        </w:r>
        <w:r w:rsidR="00CD5470">
          <w:tab/>
        </w:r>
        <w:r w:rsidR="00CD5470">
          <w:rPr>
            <w:spacing w:val="-2"/>
          </w:rPr>
          <w:t>«Дашков</w:t>
        </w:r>
        <w:r w:rsidR="00CD5470">
          <w:tab/>
        </w:r>
        <w:r w:rsidR="00CD5470">
          <w:rPr>
            <w:spacing w:val="-10"/>
          </w:rPr>
          <w:t>и</w:t>
        </w:r>
        <w:proofErr w:type="gramStart"/>
        <w:r w:rsidR="00CD5470">
          <w:tab/>
        </w:r>
        <w:r w:rsidR="00CD5470">
          <w:rPr>
            <w:spacing w:val="-4"/>
          </w:rPr>
          <w:t>К</w:t>
        </w:r>
        <w:proofErr w:type="gramEnd"/>
        <w:r w:rsidR="00CD5470">
          <w:rPr>
            <w:spacing w:val="-4"/>
          </w:rPr>
          <w:t>°»,</w:t>
        </w:r>
      </w:hyperlink>
    </w:p>
    <w:p w:rsidR="00485A15" w:rsidRDefault="00CD5470">
      <w:pPr>
        <w:pStyle w:val="a3"/>
        <w:spacing w:before="1"/>
        <w:ind w:left="686"/>
      </w:pPr>
      <w:r>
        <w:rPr>
          <w:spacing w:val="-2"/>
        </w:rPr>
        <w:t>2017.</w:t>
      </w:r>
    </w:p>
    <w:p w:rsidR="00485A15" w:rsidRDefault="0070738D">
      <w:pPr>
        <w:pStyle w:val="a3"/>
        <w:ind w:left="1046"/>
      </w:pPr>
      <w:hyperlink r:id="rId23">
        <w:r w:rsidR="00CD5470">
          <w:rPr>
            <w:u w:val="single" w:color="0000FF"/>
          </w:rPr>
          <w:t>http://biblioclub.ru/index.php?page=book_red&amp;id=454036&amp;sr=1</w:t>
        </w:r>
        <w:r w:rsidR="00CD5470">
          <w:rPr>
            <w:spacing w:val="-9"/>
          </w:rPr>
          <w:t xml:space="preserve"> </w:t>
        </w:r>
        <w:r w:rsidR="00CD5470">
          <w:rPr>
            <w:spacing w:val="-10"/>
          </w:rPr>
          <w:t>.</w:t>
        </w:r>
      </w:hyperlink>
    </w:p>
    <w:p w:rsidR="00485A15" w:rsidRDefault="0070738D">
      <w:pPr>
        <w:pStyle w:val="a3"/>
        <w:ind w:left="686" w:right="1359"/>
      </w:pPr>
      <w:hyperlink r:id="rId24">
        <w:r w:rsidR="00CD5470">
          <w:t>Шагрова Г. В.</w:t>
        </w:r>
      </w:hyperlink>
      <w:r w:rsidR="00CD5470">
        <w:t xml:space="preserve"> , </w:t>
      </w:r>
      <w:hyperlink r:id="rId25">
        <w:r w:rsidR="00CD5470">
          <w:t>Топчиев И. Н.</w:t>
        </w:r>
      </w:hyperlink>
      <w:r w:rsidR="00CD5470">
        <w:t xml:space="preserve"> Методы исследования и моделирования информационных</w:t>
      </w:r>
      <w:r w:rsidR="00CD5470">
        <w:rPr>
          <w:spacing w:val="-5"/>
        </w:rPr>
        <w:t xml:space="preserve"> </w:t>
      </w:r>
      <w:r w:rsidR="00CD5470">
        <w:t>процессов</w:t>
      </w:r>
      <w:r w:rsidR="00CD5470">
        <w:rPr>
          <w:spacing w:val="-5"/>
        </w:rPr>
        <w:t xml:space="preserve"> </w:t>
      </w:r>
      <w:r w:rsidR="00CD5470">
        <w:t>и</w:t>
      </w:r>
      <w:r w:rsidR="00CD5470">
        <w:rPr>
          <w:spacing w:val="-4"/>
        </w:rPr>
        <w:t xml:space="preserve"> </w:t>
      </w:r>
      <w:r w:rsidR="00CD5470">
        <w:t>технологий:</w:t>
      </w:r>
      <w:r w:rsidR="00CD5470">
        <w:rPr>
          <w:spacing w:val="-2"/>
        </w:rPr>
        <w:t xml:space="preserve"> </w:t>
      </w:r>
      <w:r w:rsidR="00CD5470">
        <w:t>учебное</w:t>
      </w:r>
      <w:r w:rsidR="00CD5470">
        <w:rPr>
          <w:spacing w:val="-5"/>
        </w:rPr>
        <w:t xml:space="preserve"> </w:t>
      </w:r>
      <w:r w:rsidR="00CD5470">
        <w:t>пособие.</w:t>
      </w:r>
      <w:r w:rsidR="00CD5470">
        <w:rPr>
          <w:spacing w:val="-4"/>
        </w:rPr>
        <w:t xml:space="preserve"> </w:t>
      </w:r>
      <w:r w:rsidR="00CD5470">
        <w:t>Ставрополь:</w:t>
      </w:r>
      <w:r w:rsidR="00CD5470">
        <w:rPr>
          <w:spacing w:val="-2"/>
        </w:rPr>
        <w:t xml:space="preserve"> </w:t>
      </w:r>
      <w:hyperlink r:id="rId26">
        <w:r w:rsidR="00CD5470">
          <w:t>СКФУ</w:t>
        </w:r>
      </w:hyperlink>
      <w:r w:rsidR="00CD5470">
        <w:t xml:space="preserve">, 2016. </w:t>
      </w:r>
      <w:hyperlink r:id="rId27">
        <w:r w:rsidR="00CD5470">
          <w:rPr>
            <w:u w:val="single" w:color="0000FF"/>
          </w:rPr>
          <w:t>http://biblioclub.ru/index.php?page=book_red&amp;id=458289&amp;sr=1</w:t>
        </w:r>
        <w:r w:rsidR="00CD5470">
          <w:t xml:space="preserve"> .</w:t>
        </w:r>
      </w:hyperlink>
    </w:p>
    <w:p w:rsidR="00485A15" w:rsidRDefault="0070738D">
      <w:pPr>
        <w:pStyle w:val="a3"/>
        <w:tabs>
          <w:tab w:val="left" w:pos="3991"/>
          <w:tab w:val="left" w:pos="5882"/>
          <w:tab w:val="left" w:pos="7491"/>
          <w:tab w:val="left" w:pos="8312"/>
        </w:tabs>
        <w:ind w:left="686" w:right="1362"/>
      </w:pPr>
      <w:hyperlink r:id="rId28">
        <w:proofErr w:type="spellStart"/>
        <w:r w:rsidR="00CD5470">
          <w:t>Балдин</w:t>
        </w:r>
        <w:proofErr w:type="spellEnd"/>
        <w:r w:rsidR="00CD5470">
          <w:rPr>
            <w:spacing w:val="-3"/>
          </w:rPr>
          <w:t xml:space="preserve"> </w:t>
        </w:r>
        <w:r w:rsidR="00CD5470">
          <w:t>К.</w:t>
        </w:r>
        <w:r w:rsidR="00CD5470">
          <w:rPr>
            <w:spacing w:val="-3"/>
          </w:rPr>
          <w:t xml:space="preserve"> </w:t>
        </w:r>
        <w:r w:rsidR="00CD5470">
          <w:t>В.</w:t>
        </w:r>
      </w:hyperlink>
      <w:r w:rsidR="00CD5470">
        <w:rPr>
          <w:spacing w:val="-3"/>
        </w:rPr>
        <w:t xml:space="preserve"> </w:t>
      </w:r>
      <w:r w:rsidR="00CD5470">
        <w:t>,</w:t>
      </w:r>
      <w:r w:rsidR="00CD5470">
        <w:rPr>
          <w:spacing w:val="-3"/>
        </w:rPr>
        <w:t xml:space="preserve"> </w:t>
      </w:r>
      <w:hyperlink r:id="rId29">
        <w:r w:rsidR="00CD5470">
          <w:t>Уткин</w:t>
        </w:r>
        <w:r w:rsidR="00CD5470">
          <w:rPr>
            <w:spacing w:val="-3"/>
          </w:rPr>
          <w:t xml:space="preserve"> </w:t>
        </w:r>
        <w:r w:rsidR="00CD5470">
          <w:t>В.</w:t>
        </w:r>
        <w:r w:rsidR="00CD5470">
          <w:rPr>
            <w:spacing w:val="-3"/>
          </w:rPr>
          <w:t xml:space="preserve"> </w:t>
        </w:r>
        <w:r w:rsidR="00CD5470">
          <w:t>Б.</w:t>
        </w:r>
      </w:hyperlink>
      <w:r w:rsidR="00CD5470">
        <w:rPr>
          <w:spacing w:val="-2"/>
        </w:rPr>
        <w:t xml:space="preserve"> </w:t>
      </w:r>
      <w:r w:rsidR="00CD5470">
        <w:t>Информационные</w:t>
      </w:r>
      <w:r w:rsidR="00CD5470">
        <w:rPr>
          <w:spacing w:val="-5"/>
        </w:rPr>
        <w:t xml:space="preserve"> </w:t>
      </w:r>
      <w:r w:rsidR="00CD5470">
        <w:t>системы</w:t>
      </w:r>
      <w:r w:rsidR="00CD5470">
        <w:rPr>
          <w:spacing w:val="-3"/>
        </w:rPr>
        <w:t xml:space="preserve"> </w:t>
      </w:r>
      <w:r w:rsidR="00CD5470">
        <w:t>в</w:t>
      </w:r>
      <w:r w:rsidR="00CD5470">
        <w:rPr>
          <w:spacing w:val="-4"/>
        </w:rPr>
        <w:t xml:space="preserve"> </w:t>
      </w:r>
      <w:r w:rsidR="00CD5470">
        <w:t>экономике:</w:t>
      </w:r>
      <w:r w:rsidR="00CD5470">
        <w:rPr>
          <w:spacing w:val="-1"/>
        </w:rPr>
        <w:t xml:space="preserve"> </w:t>
      </w:r>
      <w:r w:rsidR="00CD5470">
        <w:t>учебник.</w:t>
      </w:r>
      <w:r w:rsidR="00CD5470">
        <w:rPr>
          <w:spacing w:val="-3"/>
        </w:rPr>
        <w:t xml:space="preserve"> </w:t>
      </w:r>
      <w:r w:rsidR="00CD5470">
        <w:t xml:space="preserve">Москва: </w:t>
      </w:r>
      <w:hyperlink r:id="rId30">
        <w:r w:rsidR="00CD5470">
          <w:rPr>
            <w:spacing w:val="-2"/>
          </w:rPr>
          <w:t>Издательско-торговая</w:t>
        </w:r>
        <w:r w:rsidR="00CD5470">
          <w:tab/>
        </w:r>
        <w:r w:rsidR="00CD5470">
          <w:rPr>
            <w:spacing w:val="-2"/>
          </w:rPr>
          <w:t>корпорация</w:t>
        </w:r>
        <w:r w:rsidR="00CD5470">
          <w:tab/>
        </w:r>
        <w:r w:rsidR="00CD5470">
          <w:rPr>
            <w:spacing w:val="-2"/>
          </w:rPr>
          <w:t>«Дашков</w:t>
        </w:r>
        <w:r w:rsidR="00CD5470">
          <w:tab/>
        </w:r>
        <w:r w:rsidR="00CD5470">
          <w:rPr>
            <w:spacing w:val="-10"/>
          </w:rPr>
          <w:t>и</w:t>
        </w:r>
        <w:proofErr w:type="gramStart"/>
        <w:r w:rsidR="00CD5470">
          <w:tab/>
        </w:r>
        <w:r w:rsidR="00CD5470">
          <w:rPr>
            <w:spacing w:val="-4"/>
          </w:rPr>
          <w:t>К</w:t>
        </w:r>
        <w:proofErr w:type="gramEnd"/>
        <w:r w:rsidR="00CD5470">
          <w:rPr>
            <w:spacing w:val="-4"/>
          </w:rPr>
          <w:t>°»,</w:t>
        </w:r>
      </w:hyperlink>
    </w:p>
    <w:p w:rsidR="00485A15" w:rsidRDefault="00CD5470">
      <w:pPr>
        <w:pStyle w:val="a3"/>
        <w:spacing w:before="1"/>
        <w:ind w:left="1046"/>
      </w:pPr>
      <w:r>
        <w:rPr>
          <w:spacing w:val="-2"/>
        </w:rPr>
        <w:t>2017.</w:t>
      </w:r>
    </w:p>
    <w:p w:rsidR="00485A15" w:rsidRDefault="0070738D">
      <w:pPr>
        <w:pStyle w:val="a3"/>
        <w:ind w:left="686" w:right="2751" w:firstLine="359"/>
      </w:pPr>
      <w:hyperlink r:id="rId31">
        <w:r w:rsidR="00CD5470">
          <w:rPr>
            <w:spacing w:val="-2"/>
            <w:u w:val="single" w:color="0000FF"/>
          </w:rPr>
          <w:t>http://biblioclub.ru/index.php?page=book_red&amp;id=454036&amp;sr=1</w:t>
        </w:r>
      </w:hyperlink>
      <w:r w:rsidR="00CD5470">
        <w:rPr>
          <w:spacing w:val="-2"/>
        </w:rPr>
        <w:t xml:space="preserve"> </w:t>
      </w:r>
      <w:r w:rsidR="00CD5470">
        <w:t>Ипатова,</w:t>
      </w:r>
      <w:r w:rsidR="00CD5470">
        <w:rPr>
          <w:spacing w:val="-5"/>
        </w:rPr>
        <w:t xml:space="preserve"> </w:t>
      </w:r>
      <w:r w:rsidR="00CD5470">
        <w:t>Э.Р.</w:t>
      </w:r>
      <w:r w:rsidR="00CD5470">
        <w:rPr>
          <w:spacing w:val="-5"/>
        </w:rPr>
        <w:t xml:space="preserve"> </w:t>
      </w:r>
      <w:r w:rsidR="00CD5470">
        <w:t>Методологии</w:t>
      </w:r>
      <w:r w:rsidR="00CD5470">
        <w:rPr>
          <w:spacing w:val="-5"/>
        </w:rPr>
        <w:t xml:space="preserve"> </w:t>
      </w:r>
      <w:r w:rsidR="00CD5470">
        <w:t>и</w:t>
      </w:r>
      <w:r w:rsidR="00CD5470">
        <w:rPr>
          <w:spacing w:val="-7"/>
        </w:rPr>
        <w:t xml:space="preserve"> </w:t>
      </w:r>
      <w:r w:rsidR="00CD5470">
        <w:t>технологии</w:t>
      </w:r>
      <w:r w:rsidR="00CD5470">
        <w:rPr>
          <w:spacing w:val="-5"/>
        </w:rPr>
        <w:t xml:space="preserve"> </w:t>
      </w:r>
      <w:r w:rsidR="00CD5470">
        <w:t>системного</w:t>
      </w:r>
      <w:r w:rsidR="00CD5470">
        <w:rPr>
          <w:spacing w:val="-5"/>
        </w:rPr>
        <w:t xml:space="preserve"> </w:t>
      </w:r>
      <w:r w:rsidR="00CD5470">
        <w:t>проектирования</w:t>
      </w:r>
    </w:p>
    <w:p w:rsidR="00485A15" w:rsidRDefault="00CD5470">
      <w:pPr>
        <w:pStyle w:val="a3"/>
        <w:ind w:left="686" w:right="1013"/>
      </w:pPr>
      <w:r>
        <w:t>информационных систем</w:t>
      </w:r>
      <w:proofErr w:type="gramStart"/>
      <w:r>
        <w:t xml:space="preserve"> :</w:t>
      </w:r>
      <w:proofErr w:type="gramEnd"/>
      <w:r>
        <w:t xml:space="preserve"> учебник / Э.Р. Ипатова, Ю.В. Ипатов. - 2-е изд., стер. - Москва</w:t>
      </w:r>
      <w:proofErr w:type="gramStart"/>
      <w:r>
        <w:t xml:space="preserve"> :</w:t>
      </w:r>
      <w:proofErr w:type="gramEnd"/>
      <w:r>
        <w:t xml:space="preserve"> Издательство «Флинта», 2016. - 257 с.</w:t>
      </w:r>
      <w:proofErr w:type="gramStart"/>
      <w:r>
        <w:t xml:space="preserve"> :</w:t>
      </w:r>
      <w:proofErr w:type="gramEnd"/>
      <w:r>
        <w:t xml:space="preserve"> табл., схем. - (Информационные технологии).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Библиогр</w:t>
      </w:r>
      <w:proofErr w:type="spellEnd"/>
      <w:r>
        <w:t>.: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95-96.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ISBN</w:t>
      </w:r>
      <w:r>
        <w:rPr>
          <w:spacing w:val="-3"/>
        </w:rPr>
        <w:t xml:space="preserve"> </w:t>
      </w:r>
      <w:r>
        <w:t>978-5-89349-978-0</w:t>
      </w:r>
      <w:proofErr w:type="gramStart"/>
      <w:r>
        <w:rPr>
          <w:spacing w:val="-3"/>
        </w:rPr>
        <w:t xml:space="preserve"> </w:t>
      </w:r>
      <w:r>
        <w:t>;</w:t>
      </w:r>
      <w:proofErr w:type="gramEnd"/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 xml:space="preserve">[Электронный ресурс]. - URL: </w:t>
      </w:r>
      <w:hyperlink r:id="rId32">
        <w:r>
          <w:rPr>
            <w:u w:val="single" w:color="0000FF"/>
          </w:rPr>
          <w:t>http://biblioclub.ru/index.php?page=book&amp;id=79551</w:t>
        </w:r>
      </w:hyperlink>
      <w:r>
        <w:t xml:space="preserve"> (20.12.2018).</w:t>
      </w:r>
    </w:p>
    <w:p w:rsidR="00485A15" w:rsidRDefault="0070738D">
      <w:pPr>
        <w:pStyle w:val="a3"/>
        <w:ind w:left="686" w:right="1359"/>
      </w:pPr>
      <w:hyperlink r:id="rId33">
        <w:r w:rsidR="00CD5470">
          <w:t>Шагрова Г. В.</w:t>
        </w:r>
      </w:hyperlink>
      <w:r w:rsidR="00CD5470">
        <w:t xml:space="preserve"> , </w:t>
      </w:r>
      <w:hyperlink r:id="rId34">
        <w:r w:rsidR="00CD5470">
          <w:t>Топчиев И. Н.</w:t>
        </w:r>
      </w:hyperlink>
      <w:r w:rsidR="00CD5470">
        <w:t xml:space="preserve"> Методы исследования и моделирования информационных</w:t>
      </w:r>
      <w:r w:rsidR="00CD5470">
        <w:rPr>
          <w:spacing w:val="-6"/>
        </w:rPr>
        <w:t xml:space="preserve"> </w:t>
      </w:r>
      <w:r w:rsidR="00CD5470">
        <w:t>процессов</w:t>
      </w:r>
      <w:r w:rsidR="00CD5470">
        <w:rPr>
          <w:spacing w:val="-6"/>
        </w:rPr>
        <w:t xml:space="preserve"> </w:t>
      </w:r>
      <w:r w:rsidR="00CD5470">
        <w:t>и</w:t>
      </w:r>
      <w:r w:rsidR="00CD5470">
        <w:rPr>
          <w:spacing w:val="-5"/>
        </w:rPr>
        <w:t xml:space="preserve"> </w:t>
      </w:r>
      <w:r w:rsidR="00CD5470">
        <w:t>технологий:</w:t>
      </w:r>
      <w:r w:rsidR="00CD5470">
        <w:rPr>
          <w:spacing w:val="-3"/>
        </w:rPr>
        <w:t xml:space="preserve"> </w:t>
      </w:r>
      <w:r w:rsidR="00CD5470">
        <w:t>учебное</w:t>
      </w:r>
      <w:r w:rsidR="00CD5470">
        <w:rPr>
          <w:spacing w:val="-6"/>
        </w:rPr>
        <w:t xml:space="preserve"> </w:t>
      </w:r>
      <w:r w:rsidR="00CD5470">
        <w:t>пособие.</w:t>
      </w:r>
      <w:r w:rsidR="00CD5470">
        <w:rPr>
          <w:spacing w:val="-5"/>
        </w:rPr>
        <w:t xml:space="preserve"> </w:t>
      </w:r>
      <w:r w:rsidR="00CD5470">
        <w:t xml:space="preserve">Ставрополь: </w:t>
      </w:r>
      <w:hyperlink r:id="rId35">
        <w:r w:rsidR="00CD5470">
          <w:t>СКФУ</w:t>
        </w:r>
      </w:hyperlink>
      <w:r w:rsidR="00CD5470">
        <w:t xml:space="preserve">, 2016. </w:t>
      </w:r>
      <w:hyperlink r:id="rId36">
        <w:r w:rsidR="00CD5470">
          <w:rPr>
            <w:u w:val="single" w:color="0000FF"/>
          </w:rPr>
          <w:t>http://biblioclub.ru/index.php?page=book_red&amp;id=458289&amp;sr=1</w:t>
        </w:r>
      </w:hyperlink>
    </w:p>
    <w:p w:rsidR="00485A15" w:rsidRDefault="00485A15">
      <w:pPr>
        <w:pStyle w:val="a3"/>
        <w:spacing w:before="101"/>
      </w:pPr>
    </w:p>
    <w:p w:rsidR="00485A15" w:rsidRDefault="00CD5470">
      <w:pPr>
        <w:pStyle w:val="1"/>
        <w:ind w:left="1427"/>
      </w:pPr>
      <w:r>
        <w:t>в)</w:t>
      </w:r>
      <w:r>
        <w:rPr>
          <w:spacing w:val="-2"/>
        </w:rPr>
        <w:t xml:space="preserve"> </w:t>
      </w:r>
      <w:r>
        <w:t>Интернет-</w:t>
      </w:r>
      <w:r>
        <w:rPr>
          <w:spacing w:val="-2"/>
        </w:rPr>
        <w:t>ресурсы:</w:t>
      </w:r>
    </w:p>
    <w:p w:rsidR="00485A15" w:rsidRDefault="00485A15">
      <w:pPr>
        <w:sectPr w:rsidR="00485A15">
          <w:pgSz w:w="11930" w:h="16860"/>
          <w:pgMar w:top="1020" w:right="120" w:bottom="1700" w:left="980" w:header="0" w:footer="1480" w:gutter="0"/>
          <w:cols w:space="720"/>
        </w:sectPr>
      </w:pPr>
    </w:p>
    <w:p w:rsidR="00485A15" w:rsidRDefault="00CD5470">
      <w:pPr>
        <w:pStyle w:val="a3"/>
        <w:spacing w:before="73" w:line="362" w:lineRule="auto"/>
        <w:ind w:left="719" w:right="2153"/>
      </w:pPr>
      <w:r>
        <w:lastRenderedPageBreak/>
        <w:t>Электронно-библиотечная</w:t>
      </w:r>
      <w:r>
        <w:rPr>
          <w:spacing w:val="-9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«</w:t>
      </w:r>
      <w:proofErr w:type="spellStart"/>
      <w:r>
        <w:t>Юрайт</w:t>
      </w:r>
      <w:proofErr w:type="spellEnd"/>
      <w:r>
        <w:t>»</w:t>
      </w:r>
      <w:r>
        <w:rPr>
          <w:spacing w:val="-13"/>
        </w:rPr>
        <w:t xml:space="preserve"> </w:t>
      </w:r>
      <w:hyperlink r:id="rId37">
        <w:r>
          <w:rPr>
            <w:color w:val="0461C1"/>
            <w:u w:val="single" w:color="0461C1"/>
          </w:rPr>
          <w:t>https://www.biblio-online.ru/</w:t>
        </w:r>
      </w:hyperlink>
      <w:r>
        <w:rPr>
          <w:color w:val="0461C1"/>
        </w:rPr>
        <w:t xml:space="preserve"> </w:t>
      </w:r>
      <w:r>
        <w:t xml:space="preserve">Академия </w:t>
      </w:r>
      <w:proofErr w:type="spellStart"/>
      <w:r>
        <w:t>Google</w:t>
      </w:r>
      <w:proofErr w:type="spellEnd"/>
      <w:r>
        <w:t xml:space="preserve"> </w:t>
      </w:r>
      <w:hyperlink r:id="rId38">
        <w:r>
          <w:rPr>
            <w:color w:val="0461C1"/>
            <w:u w:val="single" w:color="0461C1"/>
          </w:rPr>
          <w:t>https://scholar.google.ru/schhp?hl=ru</w:t>
        </w:r>
      </w:hyperlink>
    </w:p>
    <w:p w:rsidR="00485A15" w:rsidRDefault="00CD5470">
      <w:pPr>
        <w:pStyle w:val="a3"/>
        <w:spacing w:before="118" w:line="360" w:lineRule="auto"/>
        <w:ind w:left="719" w:right="2153"/>
      </w:pPr>
      <w:r>
        <w:t xml:space="preserve">Дистанционная подготовка по информатике </w:t>
      </w:r>
      <w:hyperlink r:id="rId39">
        <w:r>
          <w:rPr>
            <w:color w:val="0461C1"/>
            <w:u w:val="single" w:color="0461C1"/>
          </w:rPr>
          <w:t>https://informatics.mccme.ru/</w:t>
        </w:r>
      </w:hyperlink>
      <w:r>
        <w:rPr>
          <w:color w:val="0461C1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библиотека</w:t>
      </w:r>
      <w:r>
        <w:rPr>
          <w:spacing w:val="-6"/>
        </w:rPr>
        <w:t xml:space="preserve"> </w:t>
      </w:r>
      <w:r>
        <w:t>книг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информатике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hyperlink r:id="rId40">
        <w:r>
          <w:rPr>
            <w:color w:val="0461C1"/>
            <w:u w:val="single" w:color="0461C1"/>
          </w:rPr>
          <w:t>http://www.book.ru/cat/173</w:t>
        </w:r>
      </w:hyperlink>
      <w:r>
        <w:rPr>
          <w:color w:val="0461C1"/>
        </w:rPr>
        <w:t xml:space="preserve"> </w:t>
      </w:r>
      <w:r>
        <w:t xml:space="preserve">Журнал «Бизнес и информационные технологии». – </w:t>
      </w:r>
      <w:hyperlink r:id="rId41">
        <w:r>
          <w:rPr>
            <w:color w:val="0461C1"/>
            <w:u w:val="single" w:color="0461C1"/>
          </w:rPr>
          <w:t>http://bit.samag.ru</w:t>
        </w:r>
      </w:hyperlink>
      <w:r>
        <w:rPr>
          <w:color w:val="0461C1"/>
        </w:rPr>
        <w:t xml:space="preserve"> </w:t>
      </w:r>
      <w:r>
        <w:t xml:space="preserve">Журнал «Информационные технологии». – </w:t>
      </w:r>
      <w:hyperlink r:id="rId42">
        <w:r>
          <w:rPr>
            <w:color w:val="0461C1"/>
            <w:u w:val="single" w:color="0461C1"/>
          </w:rPr>
          <w:t>http://www.novtex.ru/IT</w:t>
        </w:r>
      </w:hyperlink>
    </w:p>
    <w:p w:rsidR="00485A15" w:rsidRDefault="00CD5470">
      <w:pPr>
        <w:pStyle w:val="a3"/>
        <w:spacing w:before="120" w:line="360" w:lineRule="auto"/>
        <w:ind w:left="719" w:right="2153"/>
      </w:pPr>
      <w:r>
        <w:t>Научная</w:t>
      </w:r>
      <w:r>
        <w:rPr>
          <w:spacing w:val="-7"/>
        </w:rPr>
        <w:t xml:space="preserve"> </w:t>
      </w:r>
      <w:r>
        <w:t>электронная</w:t>
      </w:r>
      <w:r>
        <w:rPr>
          <w:spacing w:val="-7"/>
        </w:rPr>
        <w:t xml:space="preserve"> </w:t>
      </w:r>
      <w:r>
        <w:t>библиотека</w:t>
      </w:r>
      <w:r>
        <w:rPr>
          <w:spacing w:val="-6"/>
        </w:rPr>
        <w:t xml:space="preserve"> </w:t>
      </w:r>
      <w:r>
        <w:t>«</w:t>
      </w:r>
      <w:proofErr w:type="spellStart"/>
      <w:r>
        <w:t>Киберленинка</w:t>
      </w:r>
      <w:proofErr w:type="spellEnd"/>
      <w:r>
        <w:t>»</w:t>
      </w:r>
      <w:r>
        <w:rPr>
          <w:spacing w:val="-8"/>
        </w:rPr>
        <w:t xml:space="preserve"> </w:t>
      </w:r>
      <w:hyperlink r:id="rId43">
        <w:r>
          <w:rPr>
            <w:color w:val="0461C1"/>
            <w:u w:val="single" w:color="0461C1"/>
          </w:rPr>
          <w:t>https://cyberleninka.ru/</w:t>
        </w:r>
      </w:hyperlink>
      <w:r>
        <w:rPr>
          <w:color w:val="0461C1"/>
        </w:rPr>
        <w:t xml:space="preserve"> </w:t>
      </w:r>
      <w:r>
        <w:t xml:space="preserve">Журнал «Программная инженерия». – </w:t>
      </w:r>
      <w:hyperlink r:id="rId44">
        <w:r>
          <w:rPr>
            <w:color w:val="0461C1"/>
            <w:u w:val="single" w:color="0461C1"/>
          </w:rPr>
          <w:t>http://www.novtex.ru/prin/rus</w:t>
        </w:r>
      </w:hyperlink>
    </w:p>
    <w:p w:rsidR="00485A15" w:rsidRDefault="00CD5470">
      <w:pPr>
        <w:pStyle w:val="a3"/>
        <w:spacing w:before="120" w:line="360" w:lineRule="auto"/>
        <w:ind w:left="719" w:right="739"/>
      </w:pPr>
      <w:r>
        <w:t>Журнал</w:t>
      </w:r>
      <w:r>
        <w:rPr>
          <w:spacing w:val="-2"/>
        </w:rPr>
        <w:t xml:space="preserve"> </w:t>
      </w:r>
      <w:r>
        <w:t>«Информационные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вычислительные</w:t>
      </w:r>
      <w:r>
        <w:rPr>
          <w:spacing w:val="-7"/>
        </w:rPr>
        <w:t xml:space="preserve"> </w:t>
      </w:r>
      <w:r>
        <w:t>системы». –</w:t>
      </w:r>
      <w:r>
        <w:rPr>
          <w:spacing w:val="-5"/>
        </w:rPr>
        <w:t xml:space="preserve"> </w:t>
      </w:r>
      <w:hyperlink r:id="rId45">
        <w:r>
          <w:rPr>
            <w:color w:val="0461C1"/>
            <w:u w:val="single" w:color="0461C1"/>
          </w:rPr>
          <w:t>http://www.jitcs.ru</w:t>
        </w:r>
      </w:hyperlink>
      <w:r>
        <w:rPr>
          <w:color w:val="0461C1"/>
        </w:rPr>
        <w:t xml:space="preserve"> </w:t>
      </w:r>
      <w:r>
        <w:t xml:space="preserve">Журнал «Системный администратор». – </w:t>
      </w:r>
      <w:hyperlink r:id="rId46">
        <w:r>
          <w:rPr>
            <w:color w:val="0461C1"/>
            <w:u w:val="single" w:color="0461C1"/>
          </w:rPr>
          <w:t>http://samag.ru</w:t>
        </w:r>
      </w:hyperlink>
    </w:p>
    <w:p w:rsidR="00485A15" w:rsidRDefault="00CD5470">
      <w:pPr>
        <w:pStyle w:val="a3"/>
        <w:spacing w:before="120" w:line="360" w:lineRule="auto"/>
        <w:ind w:left="719" w:right="2751"/>
      </w:pPr>
      <w:r>
        <w:t>Журнал</w:t>
      </w:r>
      <w:r>
        <w:rPr>
          <w:spacing w:val="-6"/>
        </w:rPr>
        <w:t xml:space="preserve"> </w:t>
      </w:r>
      <w:r>
        <w:t>«Прикладная</w:t>
      </w:r>
      <w:r>
        <w:rPr>
          <w:spacing w:val="-9"/>
        </w:rPr>
        <w:t xml:space="preserve"> </w:t>
      </w:r>
      <w:r>
        <w:t>информатика».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hyperlink r:id="rId47">
        <w:r>
          <w:rPr>
            <w:color w:val="0461C1"/>
            <w:u w:val="single" w:color="0461C1"/>
          </w:rPr>
          <w:t>http://www.appliedinformatics.ru</w:t>
        </w:r>
      </w:hyperlink>
      <w:r>
        <w:rPr>
          <w:color w:val="0461C1"/>
        </w:rPr>
        <w:t xml:space="preserve"> </w:t>
      </w:r>
      <w:r>
        <w:t xml:space="preserve">Журнал «Бизнес-информатика». – </w:t>
      </w:r>
      <w:hyperlink r:id="rId48">
        <w:r>
          <w:rPr>
            <w:color w:val="0461C1"/>
            <w:u w:val="single" w:color="0461C1"/>
          </w:rPr>
          <w:t>https://bijournal.hse.ru</w:t>
        </w:r>
      </w:hyperlink>
    </w:p>
    <w:p w:rsidR="00485A15" w:rsidRDefault="00CD5470">
      <w:pPr>
        <w:pStyle w:val="a3"/>
        <w:spacing w:before="121" w:line="360" w:lineRule="auto"/>
        <w:ind w:left="719" w:right="2153"/>
      </w:pPr>
      <w:r>
        <w:t>Журнал</w:t>
      </w:r>
      <w:r>
        <w:rPr>
          <w:spacing w:val="-4"/>
        </w:rPr>
        <w:t xml:space="preserve"> </w:t>
      </w:r>
      <w:r>
        <w:t>«Системы</w:t>
      </w:r>
      <w:r>
        <w:rPr>
          <w:spacing w:val="-4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бизнес-процессами».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hyperlink r:id="rId49">
        <w:r>
          <w:rPr>
            <w:color w:val="0461C1"/>
            <w:u w:val="single" w:color="0461C1"/>
          </w:rPr>
          <w:t>http://journal.itmane.ru</w:t>
        </w:r>
      </w:hyperlink>
      <w:r>
        <w:rPr>
          <w:color w:val="0461C1"/>
        </w:rPr>
        <w:t xml:space="preserve"> </w:t>
      </w:r>
      <w:r>
        <w:t xml:space="preserve">Журналы изд-ва "Новые технологии" </w:t>
      </w:r>
      <w:hyperlink r:id="rId50">
        <w:r>
          <w:rPr>
            <w:color w:val="0461C1"/>
            <w:u w:val="single" w:color="0461C1"/>
          </w:rPr>
          <w:t>http://novtex.ru/jorn.htm</w:t>
        </w:r>
      </w:hyperlink>
    </w:p>
    <w:p w:rsidR="00485A15" w:rsidRDefault="00CD5470">
      <w:pPr>
        <w:pStyle w:val="a3"/>
        <w:spacing w:before="115"/>
        <w:ind w:left="719"/>
      </w:pPr>
      <w:proofErr w:type="gramStart"/>
      <w:r>
        <w:t>Крупнейший</w:t>
      </w:r>
      <w:proofErr w:type="gramEnd"/>
      <w:r>
        <w:rPr>
          <w:spacing w:val="-5"/>
        </w:rPr>
        <w:t xml:space="preserve"> </w:t>
      </w:r>
      <w:r>
        <w:t>веб-сервис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хостинга</w:t>
      </w:r>
      <w:r>
        <w:rPr>
          <w:spacing w:val="-2"/>
        </w:rPr>
        <w:t xml:space="preserve"> </w:t>
      </w:r>
      <w:r>
        <w:t>IT-проектов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rPr>
          <w:spacing w:val="-2"/>
        </w:rPr>
        <w:t>разработки-</w:t>
      </w:r>
    </w:p>
    <w:p w:rsidR="00485A15" w:rsidRDefault="00485A15">
      <w:pPr>
        <w:sectPr w:rsidR="00485A15">
          <w:pgSz w:w="11930" w:h="16860"/>
          <w:pgMar w:top="940" w:right="120" w:bottom="1700" w:left="980" w:header="0" w:footer="1480" w:gutter="0"/>
          <w:cols w:space="720"/>
        </w:sectPr>
      </w:pPr>
    </w:p>
    <w:p w:rsidR="00485A15" w:rsidRDefault="0070738D">
      <w:pPr>
        <w:pStyle w:val="a3"/>
        <w:spacing w:before="60"/>
        <w:ind w:left="719"/>
      </w:pPr>
      <w:hyperlink r:id="rId51">
        <w:r w:rsidR="00CD5470">
          <w:rPr>
            <w:color w:val="0461C1"/>
            <w:spacing w:val="-2"/>
            <w:u w:val="single" w:color="0461C1"/>
          </w:rPr>
          <w:t>https://github.com/</w:t>
        </w:r>
      </w:hyperlink>
    </w:p>
    <w:p w:rsidR="00485A15" w:rsidRDefault="00CD5470">
      <w:pPr>
        <w:pStyle w:val="a3"/>
        <w:spacing w:before="145" w:line="360" w:lineRule="auto"/>
        <w:ind w:left="719" w:right="2153"/>
      </w:pPr>
      <w:r>
        <w:t>Система</w:t>
      </w:r>
      <w:r>
        <w:rPr>
          <w:spacing w:val="-9"/>
        </w:rPr>
        <w:t xml:space="preserve"> </w:t>
      </w:r>
      <w:r>
        <w:t>управления</w:t>
      </w:r>
      <w:r>
        <w:rPr>
          <w:spacing w:val="-10"/>
        </w:rPr>
        <w:t xml:space="preserve"> </w:t>
      </w:r>
      <w:r>
        <w:t>базами</w:t>
      </w:r>
      <w:r>
        <w:rPr>
          <w:spacing w:val="-10"/>
        </w:rPr>
        <w:t xml:space="preserve"> </w:t>
      </w:r>
      <w:r>
        <w:t>данных</w:t>
      </w:r>
      <w:r>
        <w:rPr>
          <w:spacing w:val="-5"/>
        </w:rPr>
        <w:t xml:space="preserve"> </w:t>
      </w:r>
      <w:hyperlink r:id="rId52">
        <w:r>
          <w:rPr>
            <w:color w:val="0461C1"/>
            <w:u w:val="single" w:color="0461C1"/>
          </w:rPr>
          <w:t>http://bourabai.ru/dbt/servers/Oracle.htm</w:t>
        </w:r>
      </w:hyperlink>
      <w:r>
        <w:rPr>
          <w:color w:val="0461C1"/>
        </w:rPr>
        <w:t xml:space="preserve"> </w:t>
      </w:r>
      <w:proofErr w:type="spellStart"/>
      <w:r>
        <w:t>Microsoft</w:t>
      </w:r>
      <w:proofErr w:type="spellEnd"/>
      <w:r>
        <w:t xml:space="preserve"> SQL </w:t>
      </w:r>
      <w:proofErr w:type="spellStart"/>
      <w:r>
        <w:t>Server</w:t>
      </w:r>
      <w:proofErr w:type="spellEnd"/>
      <w:r>
        <w:t xml:space="preserve"> | </w:t>
      </w:r>
      <w:proofErr w:type="spellStart"/>
      <w:r>
        <w:t>Flexberry</w:t>
      </w:r>
      <w:proofErr w:type="spellEnd"/>
      <w:r>
        <w:t xml:space="preserve"> PLATFORM</w:t>
      </w:r>
    </w:p>
    <w:p w:rsidR="00485A15" w:rsidRPr="0079527F" w:rsidRDefault="00CD5470">
      <w:pPr>
        <w:pStyle w:val="a3"/>
        <w:spacing w:line="274" w:lineRule="exact"/>
        <w:ind w:left="719"/>
        <w:rPr>
          <w:lang w:val="en-US"/>
        </w:rPr>
      </w:pPr>
      <w:r w:rsidRPr="0079527F">
        <w:rPr>
          <w:lang w:val="en-US"/>
        </w:rPr>
        <w:t>Documentation</w:t>
      </w:r>
      <w:r w:rsidRPr="0079527F">
        <w:rPr>
          <w:spacing w:val="21"/>
          <w:lang w:val="en-US"/>
        </w:rPr>
        <w:t xml:space="preserve"> </w:t>
      </w:r>
      <w:r w:rsidR="0070738D">
        <w:fldChar w:fldCharType="begin"/>
      </w:r>
      <w:r w:rsidR="0070738D" w:rsidRPr="00BD4278">
        <w:rPr>
          <w:lang w:val="en-US"/>
        </w:rPr>
        <w:instrText xml:space="preserve"> HYPERLINK "https://flexberry.github.io/ru/gbt_mssql.html" \h </w:instrText>
      </w:r>
      <w:r w:rsidR="0070738D">
        <w:fldChar w:fldCharType="separate"/>
      </w:r>
      <w:r w:rsidRPr="0079527F">
        <w:rPr>
          <w:color w:val="0461C1"/>
          <w:spacing w:val="-2"/>
          <w:u w:val="single" w:color="0461C1"/>
          <w:lang w:val="en-US"/>
        </w:rPr>
        <w:t>https://flexberry.github.io/ru/gbt_mssql.html</w:t>
      </w:r>
      <w:r w:rsidR="0070738D">
        <w:rPr>
          <w:color w:val="0461C1"/>
          <w:spacing w:val="-2"/>
          <w:u w:val="single" w:color="0461C1"/>
          <w:lang w:val="en-US"/>
        </w:rPr>
        <w:fldChar w:fldCharType="end"/>
      </w:r>
    </w:p>
    <w:p w:rsidR="00485A15" w:rsidRPr="0079527F" w:rsidRDefault="00485A15">
      <w:pPr>
        <w:pStyle w:val="a3"/>
        <w:rPr>
          <w:lang w:val="en-US"/>
        </w:rPr>
      </w:pPr>
    </w:p>
    <w:p w:rsidR="00485A15" w:rsidRPr="0079527F" w:rsidRDefault="00485A15">
      <w:pPr>
        <w:pStyle w:val="a3"/>
        <w:spacing w:before="268"/>
        <w:rPr>
          <w:lang w:val="en-US"/>
        </w:rPr>
      </w:pPr>
    </w:p>
    <w:p w:rsidR="00485A15" w:rsidRDefault="00CD5470">
      <w:pPr>
        <w:pStyle w:val="1"/>
        <w:numPr>
          <w:ilvl w:val="0"/>
          <w:numId w:val="2"/>
        </w:numPr>
        <w:tabs>
          <w:tab w:val="left" w:pos="599"/>
          <w:tab w:val="left" w:pos="824"/>
        </w:tabs>
        <w:spacing w:before="1" w:line="237" w:lineRule="auto"/>
        <w:ind w:right="1449" w:hanging="202"/>
        <w:rPr>
          <w:sz w:val="20"/>
        </w:rPr>
      </w:pPr>
      <w:r>
        <w:t>Перечень ресурсов информационно-телекоммуникационной сети «Интернет», необходимых для освоения дисциплины.</w:t>
      </w:r>
    </w:p>
    <w:p w:rsidR="00485A15" w:rsidRDefault="00CD5470">
      <w:pPr>
        <w:pStyle w:val="a4"/>
        <w:numPr>
          <w:ilvl w:val="1"/>
          <w:numId w:val="2"/>
        </w:numPr>
        <w:tabs>
          <w:tab w:val="left" w:pos="1118"/>
        </w:tabs>
        <w:ind w:right="1307"/>
        <w:rPr>
          <w:sz w:val="24"/>
        </w:rPr>
      </w:pPr>
      <w:r>
        <w:rPr>
          <w:sz w:val="24"/>
        </w:rPr>
        <w:t>eLIBRARY.RU[Электронный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доступа: </w:t>
      </w:r>
      <w:hyperlink r:id="rId53">
        <w:r>
          <w:rPr>
            <w:sz w:val="24"/>
          </w:rPr>
          <w:t>http://elibrary.ru/defaultx.asp</w:t>
        </w:r>
      </w:hyperlink>
      <w:r>
        <w:rPr>
          <w:sz w:val="24"/>
        </w:rPr>
        <w:t xml:space="preserve"> (дата обращения: 22.06.2021). – Яз. рус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>англ.</w:t>
      </w:r>
    </w:p>
    <w:p w:rsidR="00485A15" w:rsidRDefault="00CD5470">
      <w:pPr>
        <w:pStyle w:val="a4"/>
        <w:numPr>
          <w:ilvl w:val="1"/>
          <w:numId w:val="2"/>
        </w:numPr>
        <w:tabs>
          <w:tab w:val="left" w:pos="1120"/>
        </w:tabs>
        <w:ind w:left="1120" w:right="1388"/>
        <w:rPr>
          <w:sz w:val="24"/>
        </w:rPr>
      </w:pPr>
      <w:proofErr w:type="spellStart"/>
      <w:r>
        <w:rPr>
          <w:sz w:val="24"/>
        </w:rPr>
        <w:t>IPRbooks</w:t>
      </w:r>
      <w:proofErr w:type="spellEnd"/>
      <w:r>
        <w:rPr>
          <w:sz w:val="24"/>
        </w:rPr>
        <w:t xml:space="preserve"> [Электронный ресурс]</w:t>
      </w:r>
      <w:proofErr w:type="gramStart"/>
      <w:r>
        <w:rPr>
          <w:sz w:val="24"/>
        </w:rPr>
        <w:t>:Э</w:t>
      </w:r>
      <w:proofErr w:type="gramEnd"/>
      <w:r>
        <w:rPr>
          <w:sz w:val="24"/>
        </w:rPr>
        <w:t xml:space="preserve">лектронно-библиотечная система. - Режим </w:t>
      </w:r>
      <w:proofErr w:type="spellStart"/>
      <w:r>
        <w:rPr>
          <w:sz w:val="24"/>
        </w:rPr>
        <w:t>доступа</w:t>
      </w:r>
      <w:hyperlink r:id="rId54">
        <w:r>
          <w:rPr>
            <w:sz w:val="24"/>
          </w:rPr>
          <w:t>:http</w:t>
        </w:r>
        <w:proofErr w:type="spellEnd"/>
        <w:r>
          <w:rPr>
            <w:sz w:val="24"/>
          </w:rPr>
          <w:t>://www.iprbookshop.ru/</w:t>
        </w:r>
      </w:hyperlink>
      <w:r>
        <w:rPr>
          <w:spacing w:val="-4"/>
          <w:sz w:val="24"/>
        </w:rPr>
        <w:t xml:space="preserve"> </w:t>
      </w:r>
      <w:r>
        <w:rPr>
          <w:sz w:val="24"/>
        </w:rPr>
        <w:t>(дата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5"/>
          <w:sz w:val="24"/>
        </w:rPr>
        <w:t xml:space="preserve"> </w:t>
      </w:r>
      <w:r>
        <w:rPr>
          <w:sz w:val="24"/>
        </w:rPr>
        <w:t>11.02.2020).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Яз.</w:t>
      </w:r>
      <w:r>
        <w:rPr>
          <w:spacing w:val="-7"/>
          <w:sz w:val="24"/>
        </w:rPr>
        <w:t xml:space="preserve"> </w:t>
      </w:r>
      <w:r>
        <w:rPr>
          <w:sz w:val="24"/>
        </w:rPr>
        <w:t>рус</w:t>
      </w:r>
      <w:proofErr w:type="gramStart"/>
      <w:r>
        <w:rPr>
          <w:sz w:val="24"/>
        </w:rPr>
        <w:t>.,</w:t>
      </w:r>
      <w:r>
        <w:rPr>
          <w:spacing w:val="-15"/>
          <w:sz w:val="24"/>
        </w:rPr>
        <w:t xml:space="preserve"> </w:t>
      </w:r>
      <w:proofErr w:type="gramEnd"/>
      <w:r>
        <w:rPr>
          <w:sz w:val="24"/>
        </w:rPr>
        <w:t>англ.</w:t>
      </w:r>
    </w:p>
    <w:p w:rsidR="00485A15" w:rsidRDefault="00CD5470">
      <w:pPr>
        <w:pStyle w:val="a4"/>
        <w:numPr>
          <w:ilvl w:val="1"/>
          <w:numId w:val="2"/>
        </w:numPr>
        <w:tabs>
          <w:tab w:val="left" w:pos="1118"/>
        </w:tabs>
        <w:ind w:right="774"/>
        <w:rPr>
          <w:sz w:val="24"/>
        </w:rPr>
      </w:pPr>
      <w:r>
        <w:rPr>
          <w:sz w:val="24"/>
        </w:rPr>
        <w:t>Университетская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9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ресурс]</w:t>
      </w:r>
      <w:proofErr w:type="gramStart"/>
      <w:r>
        <w:rPr>
          <w:sz w:val="24"/>
        </w:rPr>
        <w:t>:Э</w:t>
      </w:r>
      <w:proofErr w:type="gramEnd"/>
      <w:r>
        <w:rPr>
          <w:sz w:val="24"/>
        </w:rPr>
        <w:t xml:space="preserve">лектронно-библиотечная система. - Режим </w:t>
      </w:r>
      <w:proofErr w:type="spellStart"/>
      <w:r>
        <w:rPr>
          <w:sz w:val="24"/>
        </w:rPr>
        <w:t>доступа</w:t>
      </w:r>
      <w:hyperlink r:id="rId55">
        <w:r>
          <w:rPr>
            <w:sz w:val="24"/>
          </w:rPr>
          <w:t>:http</w:t>
        </w:r>
        <w:proofErr w:type="spellEnd"/>
        <w:r>
          <w:rPr>
            <w:sz w:val="24"/>
          </w:rPr>
          <w:t>://biblioclub.ru/</w:t>
        </w:r>
      </w:hyperlink>
      <w:r>
        <w:rPr>
          <w:sz w:val="24"/>
        </w:rPr>
        <w:t xml:space="preserve"> (дата обращения: 22.06.2021). – Яз. рус</w:t>
      </w:r>
      <w:proofErr w:type="gramStart"/>
      <w:r>
        <w:rPr>
          <w:sz w:val="24"/>
        </w:rPr>
        <w:t xml:space="preserve">., </w:t>
      </w:r>
      <w:proofErr w:type="gramEnd"/>
      <w:r>
        <w:rPr>
          <w:spacing w:val="-2"/>
          <w:sz w:val="24"/>
        </w:rPr>
        <w:t>англ.</w:t>
      </w:r>
    </w:p>
    <w:p w:rsidR="00485A15" w:rsidRDefault="00CD5470">
      <w:pPr>
        <w:pStyle w:val="a4"/>
        <w:numPr>
          <w:ilvl w:val="1"/>
          <w:numId w:val="2"/>
        </w:numPr>
        <w:tabs>
          <w:tab w:val="left" w:pos="1120"/>
        </w:tabs>
        <w:ind w:left="1120" w:right="527"/>
        <w:rPr>
          <w:sz w:val="24"/>
        </w:rPr>
      </w:pPr>
      <w:r>
        <w:rPr>
          <w:sz w:val="24"/>
        </w:rPr>
        <w:t>Электронный каталог НБ ДГ</w:t>
      </w:r>
      <w:proofErr w:type="gramStart"/>
      <w:r>
        <w:rPr>
          <w:sz w:val="24"/>
        </w:rPr>
        <w:t>У[</w:t>
      </w:r>
      <w:proofErr w:type="gramEnd"/>
      <w:r>
        <w:rPr>
          <w:sz w:val="24"/>
        </w:rPr>
        <w:t>Электронный ресурс]: база данных содержит сведения о 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лит,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фонд</w:t>
      </w:r>
      <w:r>
        <w:rPr>
          <w:spacing w:val="-3"/>
          <w:sz w:val="24"/>
        </w:rPr>
        <w:t xml:space="preserve"> </w:t>
      </w:r>
      <w:r>
        <w:rPr>
          <w:sz w:val="24"/>
        </w:rPr>
        <w:t>НБ</w:t>
      </w:r>
      <w:r>
        <w:rPr>
          <w:spacing w:val="-5"/>
          <w:sz w:val="24"/>
        </w:rPr>
        <w:t xml:space="preserve"> </w:t>
      </w:r>
      <w:r>
        <w:rPr>
          <w:sz w:val="24"/>
        </w:rPr>
        <w:t>ДГУ/Дагестанский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гос.</w:t>
      </w:r>
      <w:r>
        <w:rPr>
          <w:spacing w:val="-1"/>
          <w:sz w:val="24"/>
        </w:rPr>
        <w:t xml:space="preserve"> </w:t>
      </w:r>
      <w:r>
        <w:rPr>
          <w:sz w:val="24"/>
        </w:rPr>
        <w:t>ун-т.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Махачкала,</w:t>
      </w:r>
      <w:r>
        <w:rPr>
          <w:spacing w:val="23"/>
          <w:sz w:val="24"/>
        </w:rPr>
        <w:t xml:space="preserve"> </w:t>
      </w:r>
      <w:r>
        <w:rPr>
          <w:sz w:val="24"/>
        </w:rPr>
        <w:t>2010 – Режим доступа</w:t>
      </w:r>
      <w:hyperlink r:id="rId56">
        <w:r>
          <w:rPr>
            <w:sz w:val="24"/>
          </w:rPr>
          <w:t>: http://elib.dgu.ru,</w:t>
        </w:r>
      </w:hyperlink>
      <w:r>
        <w:rPr>
          <w:sz w:val="24"/>
        </w:rPr>
        <w:t xml:space="preserve"> свободный (дата обращения: 22.06.2021).</w:t>
      </w:r>
    </w:p>
    <w:p w:rsidR="00485A15" w:rsidRDefault="00485A15">
      <w:pPr>
        <w:pStyle w:val="a3"/>
      </w:pPr>
    </w:p>
    <w:p w:rsidR="00485A15" w:rsidRDefault="00485A15">
      <w:pPr>
        <w:pStyle w:val="a3"/>
        <w:spacing w:before="205"/>
      </w:pPr>
    </w:p>
    <w:p w:rsidR="00485A15" w:rsidRDefault="00CD5470">
      <w:pPr>
        <w:pStyle w:val="1"/>
        <w:numPr>
          <w:ilvl w:val="0"/>
          <w:numId w:val="2"/>
        </w:numPr>
        <w:tabs>
          <w:tab w:val="left" w:pos="977"/>
        </w:tabs>
        <w:ind w:left="400" w:right="501" w:firstLine="0"/>
        <w:jc w:val="both"/>
      </w:pPr>
      <w: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систем.</w:t>
      </w:r>
    </w:p>
    <w:p w:rsidR="00485A15" w:rsidRDefault="00CD5470">
      <w:pPr>
        <w:pStyle w:val="a3"/>
        <w:ind w:left="400" w:right="496" w:firstLine="427"/>
        <w:jc w:val="both"/>
      </w:pPr>
      <w:r>
        <w:t>При подготовке к семинарским занятиям, а также при написании рефератов могут использоваться поисковые сайты сети «Интернет», информационно-справочная система</w:t>
      </w:r>
    </w:p>
    <w:p w:rsidR="00485A15" w:rsidRDefault="00CD5470">
      <w:pPr>
        <w:pStyle w:val="a3"/>
        <w:ind w:left="398" w:right="496"/>
        <w:jc w:val="both"/>
      </w:pPr>
      <w:r>
        <w:t xml:space="preserve">«Консультант+», а также Интернет-ресурсы, перечисленные в разделе 9 данной программы. Кроме того, могут использоваться учебные курсы, размещенные на платформе </w:t>
      </w:r>
      <w:proofErr w:type="spellStart"/>
      <w:r>
        <w:t>Moodle</w:t>
      </w:r>
      <w:proofErr w:type="spellEnd"/>
      <w:r>
        <w:t xml:space="preserve"> ДГУ, а также учебные материалы, размещенные на образовательных блогах преподавателей экономического факультета ДГУ. Для проведения индивидуальных консультаций может использоваться электронная почта.</w:t>
      </w:r>
    </w:p>
    <w:p w:rsidR="00485A15" w:rsidRDefault="00CD5470">
      <w:pPr>
        <w:pStyle w:val="a3"/>
        <w:ind w:left="398"/>
        <w:jc w:val="both"/>
      </w:pPr>
      <w:proofErr w:type="spellStart"/>
      <w:r>
        <w:t>Microsoft</w:t>
      </w:r>
      <w:proofErr w:type="spellEnd"/>
      <w:r>
        <w:rPr>
          <w:spacing w:val="-2"/>
        </w:rPr>
        <w:t xml:space="preserve"> </w:t>
      </w:r>
      <w:proofErr w:type="spellStart"/>
      <w:r>
        <w:t>Office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Excel</w:t>
      </w:r>
      <w:proofErr w:type="spellEnd"/>
      <w:r>
        <w:t xml:space="preserve">, </w:t>
      </w:r>
      <w:proofErr w:type="spellStart"/>
      <w:r>
        <w:t>Power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Point</w:t>
      </w:r>
      <w:proofErr w:type="spellEnd"/>
      <w:r>
        <w:rPr>
          <w:spacing w:val="-2"/>
        </w:rPr>
        <w:t>).</w:t>
      </w:r>
    </w:p>
    <w:p w:rsidR="00485A15" w:rsidRDefault="00CD5470">
      <w:pPr>
        <w:pStyle w:val="1"/>
        <w:numPr>
          <w:ilvl w:val="0"/>
          <w:numId w:val="2"/>
        </w:numPr>
        <w:tabs>
          <w:tab w:val="left" w:pos="759"/>
        </w:tabs>
        <w:spacing w:before="242"/>
        <w:ind w:left="398" w:right="1787" w:firstLine="0"/>
      </w:pPr>
      <w:r>
        <w:t>Описание</w:t>
      </w:r>
      <w:r>
        <w:rPr>
          <w:spacing w:val="-7"/>
        </w:rPr>
        <w:t xml:space="preserve"> </w:t>
      </w:r>
      <w:r>
        <w:t>материально-технической</w:t>
      </w:r>
      <w:r>
        <w:rPr>
          <w:spacing w:val="-6"/>
        </w:rPr>
        <w:t xml:space="preserve"> </w:t>
      </w:r>
      <w:r>
        <w:t>базы,</w:t>
      </w:r>
      <w:r>
        <w:rPr>
          <w:spacing w:val="-6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осуществления образовательного процесса по дисциплине.</w:t>
      </w:r>
    </w:p>
    <w:p w:rsidR="00485A15" w:rsidRDefault="00CD5470">
      <w:pPr>
        <w:pStyle w:val="a3"/>
        <w:ind w:left="398" w:right="739"/>
      </w:pPr>
      <w:r>
        <w:t>Компьютерный класс, аудитория для проведения лекционных и практических занятий и самостоятельной работы средствами оборудованная оргтехникой, персональными компьютерами,</w:t>
      </w:r>
      <w:r>
        <w:rPr>
          <w:spacing w:val="-4"/>
        </w:rPr>
        <w:t xml:space="preserve"> </w:t>
      </w:r>
      <w:r>
        <w:t>объединенными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выходом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Интернет</w:t>
      </w:r>
      <w:proofErr w:type="gramStart"/>
      <w:r>
        <w:t>;у</w:t>
      </w:r>
      <w:proofErr w:type="gramEnd"/>
      <w:r>
        <w:t>становленное</w:t>
      </w:r>
      <w:proofErr w:type="spellEnd"/>
      <w:r>
        <w:rPr>
          <w:spacing w:val="-5"/>
        </w:rPr>
        <w:t xml:space="preserve"> </w:t>
      </w:r>
      <w:r>
        <w:t>лицензионное</w:t>
      </w:r>
      <w:r>
        <w:rPr>
          <w:spacing w:val="-7"/>
        </w:rPr>
        <w:t xml:space="preserve"> </w:t>
      </w:r>
      <w:r>
        <w:t>и свободное программное обеспечение.</w:t>
      </w:r>
    </w:p>
    <w:p w:rsidR="00485A15" w:rsidRDefault="00485A15">
      <w:pPr>
        <w:pStyle w:val="a3"/>
      </w:pPr>
    </w:p>
    <w:p w:rsidR="00485A15" w:rsidRDefault="00485A15">
      <w:pPr>
        <w:pStyle w:val="a3"/>
        <w:spacing w:before="11"/>
      </w:pPr>
    </w:p>
    <w:p w:rsidR="00485A15" w:rsidRDefault="00CD5470">
      <w:pPr>
        <w:pStyle w:val="1"/>
        <w:numPr>
          <w:ilvl w:val="0"/>
          <w:numId w:val="2"/>
        </w:numPr>
        <w:tabs>
          <w:tab w:val="left" w:pos="901"/>
        </w:tabs>
        <w:spacing w:line="285" w:lineRule="auto"/>
        <w:ind w:left="398" w:right="882" w:firstLine="0"/>
        <w:rPr>
          <w:rFonts w:ascii="Georgia" w:hAnsi="Georgia"/>
        </w:rPr>
      </w:pPr>
      <w:r>
        <w:rPr>
          <w:rFonts w:ascii="Georgia" w:hAnsi="Georgia"/>
          <w:spacing w:val="-8"/>
        </w:rPr>
        <w:t>Особенности организации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  <w:spacing w:val="-8"/>
        </w:rPr>
        <w:t>практики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  <w:spacing w:val="-8"/>
        </w:rPr>
        <w:t>для</w:t>
      </w:r>
      <w:r>
        <w:rPr>
          <w:rFonts w:ascii="Georgia" w:hAnsi="Georgia"/>
          <w:spacing w:val="-7"/>
        </w:rPr>
        <w:t xml:space="preserve"> </w:t>
      </w:r>
      <w:proofErr w:type="gramStart"/>
      <w:r>
        <w:rPr>
          <w:rFonts w:ascii="Georgia" w:hAnsi="Georgia"/>
          <w:spacing w:val="-8"/>
        </w:rPr>
        <w:t>обучающихся</w:t>
      </w:r>
      <w:proofErr w:type="gramEnd"/>
      <w:r>
        <w:rPr>
          <w:rFonts w:ascii="Georgia" w:hAnsi="Georgia"/>
          <w:spacing w:val="-8"/>
        </w:rPr>
        <w:t xml:space="preserve"> с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  <w:spacing w:val="-8"/>
        </w:rPr>
        <w:t xml:space="preserve">ограниченными </w:t>
      </w:r>
      <w:r>
        <w:rPr>
          <w:rFonts w:ascii="Georgia" w:hAnsi="Georgia"/>
        </w:rPr>
        <w:t xml:space="preserve">возможностями здоровья </w:t>
      </w:r>
      <w:proofErr w:type="spellStart"/>
      <w:r>
        <w:rPr>
          <w:rFonts w:ascii="Georgia" w:hAnsi="Georgia"/>
        </w:rPr>
        <w:t>иинвалидов</w:t>
      </w:r>
      <w:proofErr w:type="spellEnd"/>
      <w:r>
        <w:rPr>
          <w:rFonts w:ascii="Georgia" w:hAnsi="Georgia"/>
        </w:rPr>
        <w:t>.</w:t>
      </w:r>
    </w:p>
    <w:p w:rsidR="00485A15" w:rsidRDefault="00CD5470">
      <w:pPr>
        <w:pStyle w:val="a3"/>
        <w:tabs>
          <w:tab w:val="left" w:pos="2961"/>
          <w:tab w:val="left" w:pos="4120"/>
          <w:tab w:val="left" w:pos="4682"/>
          <w:tab w:val="left" w:pos="6310"/>
          <w:tab w:val="left" w:pos="6624"/>
          <w:tab w:val="left" w:pos="8463"/>
        </w:tabs>
        <w:spacing w:before="257" w:line="360" w:lineRule="auto"/>
        <w:ind w:left="719" w:right="739" w:firstLine="707"/>
      </w:pPr>
      <w:r>
        <w:rPr>
          <w:spacing w:val="-2"/>
        </w:rPr>
        <w:t>Организация</w:t>
      </w:r>
      <w:r>
        <w:tab/>
      </w:r>
      <w:r>
        <w:rPr>
          <w:spacing w:val="-2"/>
        </w:rPr>
        <w:t>практики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ограниченными</w:t>
      </w:r>
      <w:r>
        <w:tab/>
      </w:r>
      <w:r>
        <w:rPr>
          <w:spacing w:val="-2"/>
        </w:rPr>
        <w:t xml:space="preserve">возможностями </w:t>
      </w:r>
      <w:r>
        <w:t>здоровья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инвалидов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Российской</w:t>
      </w:r>
    </w:p>
    <w:p w:rsidR="00485A15" w:rsidRDefault="00485A15">
      <w:pPr>
        <w:spacing w:line="360" w:lineRule="auto"/>
        <w:sectPr w:rsidR="00485A15">
          <w:pgSz w:w="11930" w:h="16860"/>
          <w:pgMar w:top="1020" w:right="120" w:bottom="1700" w:left="980" w:header="0" w:footer="1480" w:gutter="0"/>
          <w:cols w:space="720"/>
        </w:sectPr>
      </w:pPr>
    </w:p>
    <w:p w:rsidR="00485A15" w:rsidRDefault="00CD5470">
      <w:pPr>
        <w:pStyle w:val="a3"/>
        <w:spacing w:before="60"/>
        <w:ind w:left="719"/>
      </w:pPr>
      <w:r>
        <w:rPr>
          <w:spacing w:val="-2"/>
        </w:rPr>
        <w:lastRenderedPageBreak/>
        <w:t>Федерации.</w:t>
      </w:r>
    </w:p>
    <w:p w:rsidR="00485A15" w:rsidRDefault="00CD5470">
      <w:pPr>
        <w:pStyle w:val="a3"/>
        <w:spacing w:before="121"/>
        <w:ind w:left="398" w:right="495" w:firstLine="566"/>
        <w:jc w:val="both"/>
      </w:pPr>
      <w: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В договоре Университета с организацией-базой практики обязательно отражаются индивидуальные особенности инвалидов и лиц с ограниченными возможностями здоровья, условия прохождения практики и оборудование рабочих мест.</w:t>
      </w:r>
    </w:p>
    <w:p w:rsidR="00485A15" w:rsidRDefault="00CD5470">
      <w:pPr>
        <w:pStyle w:val="a3"/>
        <w:ind w:left="398" w:right="497" w:firstLine="566"/>
        <w:jc w:val="both"/>
      </w:pPr>
      <w:r>
        <w:t xml:space="preserve">В соответствии с ФГОС </w:t>
      </w:r>
      <w:proofErr w:type="gramStart"/>
      <w:r>
        <w:t>ВО</w:t>
      </w:r>
      <w:proofErr w:type="gramEnd"/>
      <w:r>
        <w:t xml:space="preserve"> выбор мест прохождения практик для лиц с ограниченными возможностями здоровья производится с учетом состояния здоровья обучающихся и</w:t>
      </w:r>
      <w:r>
        <w:rPr>
          <w:spacing w:val="40"/>
        </w:rPr>
        <w:t xml:space="preserve"> </w:t>
      </w:r>
      <w:r>
        <w:t>требований по доступности.</w:t>
      </w:r>
    </w:p>
    <w:p w:rsidR="00485A15" w:rsidRDefault="00CD5470">
      <w:pPr>
        <w:pStyle w:val="a3"/>
        <w:ind w:left="398" w:right="498" w:firstLine="626"/>
        <w:jc w:val="both"/>
      </w:pPr>
      <w:r>
        <w:t>Для лиц с ограниченными возможностями здоровья и инвалидов, создаются специально оборудованные рабочие места с учетом их особенностей, физиологии, а также психофизического развития, индивидуальных возможностей, состояния здоровья, профессионального вида деятельности, характера труда, выполняемых трудовых функций.</w:t>
      </w:r>
    </w:p>
    <w:p w:rsidR="00485A15" w:rsidRDefault="00CD5470">
      <w:pPr>
        <w:pStyle w:val="a3"/>
        <w:spacing w:before="1"/>
        <w:ind w:left="398" w:right="495" w:firstLine="566"/>
        <w:jc w:val="both"/>
      </w:pPr>
      <w:proofErr w:type="gramStart"/>
      <w:r>
        <w:t>Материально-технические условия прохождения практики должны обеспечивать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пребывания в указанных помещениях Организации (в том числе наличие пандусов, подъемников, поручней, расширенных дверных проемов, лифтов;</w:t>
      </w:r>
      <w:proofErr w:type="gramEnd"/>
      <w:r>
        <w:t xml:space="preserve"> при отсутствии лифтов рабочее место должно располагаться на первом этаже </w:t>
      </w:r>
      <w:r>
        <w:rPr>
          <w:spacing w:val="-2"/>
        </w:rPr>
        <w:t>здания).</w:t>
      </w:r>
    </w:p>
    <w:p w:rsidR="00485A15" w:rsidRDefault="00CD5470">
      <w:pPr>
        <w:pStyle w:val="a3"/>
        <w:spacing w:before="2" w:line="278" w:lineRule="auto"/>
        <w:ind w:left="398" w:right="492" w:firstLine="707"/>
        <w:jc w:val="both"/>
      </w:pPr>
      <w:r>
        <w:t>Не допускается использование практиканта на должностях и работах, противопоказанных лицам с ограниченными возможностями и инвалидам.</w:t>
      </w:r>
    </w:p>
    <w:p w:rsidR="00485A15" w:rsidRDefault="00CD5470">
      <w:pPr>
        <w:pStyle w:val="a3"/>
        <w:spacing w:before="135" w:line="276" w:lineRule="auto"/>
        <w:ind w:left="719" w:right="728"/>
        <w:jc w:val="both"/>
      </w:pPr>
      <w:r>
        <w:t>Для обучающихся с ограниченными возможностями здоровья и инвалидов выбор места и способ прохождения практики устанавливается ДГУ с учетом особенностей их психофизического развития, индивидуальных возможностей и состояния здоровья, а</w:t>
      </w:r>
      <w:r>
        <w:rPr>
          <w:spacing w:val="40"/>
        </w:rPr>
        <w:t xml:space="preserve"> </w:t>
      </w:r>
      <w:r>
        <w:t>также требований по доступности.</w:t>
      </w:r>
    </w:p>
    <w:p w:rsidR="00485A15" w:rsidRDefault="00485A15">
      <w:pPr>
        <w:spacing w:line="276" w:lineRule="auto"/>
        <w:jc w:val="both"/>
        <w:sectPr w:rsidR="00485A15">
          <w:pgSz w:w="11930" w:h="16860"/>
          <w:pgMar w:top="1020" w:right="120" w:bottom="1700" w:left="980" w:header="0" w:footer="1480" w:gutter="0"/>
          <w:cols w:space="720"/>
        </w:sectPr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  <w:spacing w:before="20"/>
      </w:pPr>
    </w:p>
    <w:p w:rsidR="00485A15" w:rsidRDefault="00CD5470">
      <w:pPr>
        <w:pStyle w:val="a3"/>
        <w:ind w:right="714"/>
        <w:jc w:val="right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485A15" w:rsidRDefault="00485A15">
      <w:pPr>
        <w:jc w:val="right"/>
        <w:sectPr w:rsidR="00485A15">
          <w:pgSz w:w="11930" w:h="16860"/>
          <w:pgMar w:top="1940" w:right="120" w:bottom="1700" w:left="980" w:header="0" w:footer="1480" w:gutter="0"/>
          <w:cols w:space="720"/>
        </w:sectPr>
      </w:pPr>
    </w:p>
    <w:p w:rsidR="00485A15" w:rsidRDefault="00CD5470">
      <w:pPr>
        <w:spacing w:before="69" w:line="367" w:lineRule="auto"/>
        <w:ind w:left="3914" w:right="2351" w:hanging="1947"/>
        <w:rPr>
          <w:sz w:val="32"/>
        </w:rPr>
      </w:pPr>
      <w:r>
        <w:rPr>
          <w:color w:val="365F91"/>
          <w:w w:val="110"/>
          <w:sz w:val="32"/>
        </w:rPr>
        <w:lastRenderedPageBreak/>
        <w:t>Фонд оценочных средств для проведения</w:t>
      </w:r>
      <w:r>
        <w:rPr>
          <w:color w:val="365F91"/>
          <w:spacing w:val="40"/>
          <w:w w:val="110"/>
          <w:sz w:val="32"/>
        </w:rPr>
        <w:t xml:space="preserve"> </w:t>
      </w:r>
      <w:proofErr w:type="gramStart"/>
      <w:r>
        <w:rPr>
          <w:color w:val="365F91"/>
          <w:spacing w:val="-2"/>
          <w:w w:val="110"/>
          <w:sz w:val="32"/>
        </w:rPr>
        <w:t>промежуточной</w:t>
      </w:r>
      <w:proofErr w:type="gramEnd"/>
    </w:p>
    <w:p w:rsidR="00485A15" w:rsidRDefault="00CD5470">
      <w:pPr>
        <w:spacing w:line="362" w:lineRule="auto"/>
        <w:ind w:left="3914" w:right="2751"/>
        <w:rPr>
          <w:sz w:val="32"/>
        </w:rPr>
      </w:pPr>
      <w:r>
        <w:rPr>
          <w:color w:val="365F91"/>
          <w:w w:val="110"/>
          <w:sz w:val="32"/>
        </w:rPr>
        <w:t xml:space="preserve">аттестации </w:t>
      </w:r>
      <w:proofErr w:type="gramStart"/>
      <w:r>
        <w:rPr>
          <w:color w:val="365F91"/>
          <w:w w:val="110"/>
          <w:sz w:val="32"/>
        </w:rPr>
        <w:t>обучающихся</w:t>
      </w:r>
      <w:proofErr w:type="gramEnd"/>
      <w:r>
        <w:rPr>
          <w:color w:val="365F91"/>
          <w:w w:val="110"/>
          <w:sz w:val="32"/>
        </w:rPr>
        <w:t xml:space="preserve"> по практике.</w:t>
      </w:r>
    </w:p>
    <w:p w:rsidR="00485A15" w:rsidRDefault="00CD5470">
      <w:pPr>
        <w:pStyle w:val="a3"/>
        <w:spacing w:line="357" w:lineRule="auto"/>
        <w:ind w:left="719" w:firstLine="707"/>
      </w:pPr>
      <w:r>
        <w:t>Промежуточная аттестация по практике представляет собой комплексную</w:t>
      </w:r>
      <w:r>
        <w:rPr>
          <w:spacing w:val="40"/>
        </w:rPr>
        <w:t xml:space="preserve"> </w:t>
      </w:r>
      <w:r>
        <w:t>оценку формирования, закрепления, развития практических навыков и компетенций по профилю образовательной программы, связанных с типом</w:t>
      </w:r>
      <w:proofErr w:type="gramStart"/>
      <w:r>
        <w:t xml:space="preserve"> (-</w:t>
      </w:r>
      <w:proofErr w:type="spellStart"/>
      <w:proofErr w:type="gramEnd"/>
      <w:r>
        <w:t>ами</w:t>
      </w:r>
      <w:proofErr w:type="spellEnd"/>
      <w:r>
        <w:t>) задачи (задач) профессиональной деятельности, к решению которых готовятся обучающиеся в соответствии с ОПОП.4</w:t>
      </w:r>
    </w:p>
    <w:p w:rsidR="00485A15" w:rsidRDefault="00CD5470">
      <w:pPr>
        <w:pStyle w:val="a3"/>
        <w:spacing w:before="106"/>
        <w:ind w:left="1427"/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</w:t>
      </w:r>
      <w:proofErr w:type="gramStart"/>
      <w:r>
        <w:t>дств</w:t>
      </w:r>
      <w:r>
        <w:rPr>
          <w:spacing w:val="-4"/>
        </w:rPr>
        <w:t xml:space="preserve"> </w:t>
      </w:r>
      <w:r>
        <w:t>пр</w:t>
      </w:r>
      <w:proofErr w:type="gramEnd"/>
      <w:r>
        <w:t>едназначен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оценки:</w:t>
      </w:r>
    </w:p>
    <w:p w:rsidR="00485A15" w:rsidRDefault="00CD5470">
      <w:pPr>
        <w:pStyle w:val="a4"/>
        <w:numPr>
          <w:ilvl w:val="0"/>
          <w:numId w:val="1"/>
        </w:numPr>
        <w:tabs>
          <w:tab w:val="left" w:pos="1689"/>
        </w:tabs>
        <w:spacing w:before="129"/>
        <w:ind w:left="1689" w:hanging="262"/>
        <w:rPr>
          <w:sz w:val="24"/>
        </w:rPr>
      </w:pP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этапу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прохожденияпрактики</w:t>
      </w:r>
      <w:proofErr w:type="spellEnd"/>
      <w:r>
        <w:rPr>
          <w:spacing w:val="-2"/>
          <w:sz w:val="24"/>
        </w:rPr>
        <w:t>;</w:t>
      </w:r>
    </w:p>
    <w:p w:rsidR="00485A15" w:rsidRDefault="00CD5470">
      <w:pPr>
        <w:pStyle w:val="a4"/>
        <w:numPr>
          <w:ilvl w:val="0"/>
          <w:numId w:val="1"/>
        </w:numPr>
        <w:tabs>
          <w:tab w:val="left" w:pos="1698"/>
        </w:tabs>
        <w:spacing w:before="139" w:line="360" w:lineRule="auto"/>
        <w:ind w:left="719" w:right="807" w:firstLine="707"/>
        <w:rPr>
          <w:sz w:val="24"/>
        </w:rPr>
      </w:pP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освоения практики каждым студентом.</w:t>
      </w:r>
    </w:p>
    <w:p w:rsidR="00485A15" w:rsidRDefault="00CD5470">
      <w:pPr>
        <w:pStyle w:val="a3"/>
        <w:spacing w:line="360" w:lineRule="auto"/>
        <w:ind w:left="719" w:right="291" w:firstLine="707"/>
      </w:pPr>
      <w:r>
        <w:t>Критерии оценивания результатов промежуточной аттестации обучающихся по практике</w:t>
      </w:r>
      <w:r>
        <w:rPr>
          <w:spacing w:val="-5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характеристики –</w:t>
      </w:r>
      <w:r>
        <w:rPr>
          <w:spacing w:val="-4"/>
        </w:rPr>
        <w:t xml:space="preserve"> </w:t>
      </w:r>
      <w:r>
        <w:t>отзыва):</w:t>
      </w:r>
    </w:p>
    <w:p w:rsidR="00485A15" w:rsidRDefault="00CD5470">
      <w:pPr>
        <w:pStyle w:val="a3"/>
        <w:spacing w:before="121" w:line="360" w:lineRule="auto"/>
        <w:ind w:left="719" w:right="1013" w:firstLine="707"/>
      </w:pPr>
      <w:r>
        <w:t>Форма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«дифференцированный</w:t>
      </w:r>
      <w:r>
        <w:rPr>
          <w:spacing w:val="-6"/>
        </w:rPr>
        <w:t xml:space="preserve"> </w:t>
      </w:r>
      <w:r>
        <w:t>зачет»</w:t>
      </w:r>
      <w:r>
        <w:rPr>
          <w:spacing w:val="-6"/>
        </w:rPr>
        <w:t xml:space="preserve"> </w:t>
      </w:r>
      <w:r>
        <w:t>(зачет</w:t>
      </w:r>
      <w:r>
        <w:rPr>
          <w:spacing w:val="-4"/>
        </w:rPr>
        <w:t xml:space="preserve"> </w:t>
      </w:r>
      <w:r>
        <w:t xml:space="preserve">с </w:t>
      </w:r>
      <w:r>
        <w:rPr>
          <w:spacing w:val="-2"/>
        </w:rPr>
        <w:t>оценкой)</w:t>
      </w:r>
    </w:p>
    <w:p w:rsidR="00485A15" w:rsidRDefault="00485A15">
      <w:pPr>
        <w:pStyle w:val="a3"/>
        <w:spacing w:before="227"/>
        <w:rPr>
          <w:sz w:val="20"/>
        </w:rPr>
      </w:pPr>
    </w:p>
    <w:tbl>
      <w:tblPr>
        <w:tblStyle w:val="TableNormal"/>
        <w:tblW w:w="0" w:type="auto"/>
        <w:tblInd w:w="5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770"/>
      </w:tblGrid>
      <w:tr w:rsidR="00485A15">
        <w:trPr>
          <w:trHeight w:val="230"/>
        </w:trPr>
        <w:tc>
          <w:tcPr>
            <w:tcW w:w="9574" w:type="dxa"/>
            <w:gridSpan w:val="2"/>
          </w:tcPr>
          <w:p w:rsidR="00485A15" w:rsidRDefault="00CD5470">
            <w:pPr>
              <w:pStyle w:val="TableParagraph"/>
              <w:spacing w:line="210" w:lineRule="exact"/>
              <w:ind w:left="2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Критерии</w:t>
            </w:r>
            <w:r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>
              <w:rPr>
                <w:rFonts w:ascii="Trebuchet MS" w:hAnsi="Trebuchet MS"/>
                <w:spacing w:val="-2"/>
                <w:sz w:val="20"/>
              </w:rPr>
              <w:t>оценивания</w:t>
            </w:r>
          </w:p>
        </w:tc>
      </w:tr>
      <w:tr w:rsidR="00485A15">
        <w:trPr>
          <w:trHeight w:val="1951"/>
        </w:trPr>
        <w:tc>
          <w:tcPr>
            <w:tcW w:w="2804" w:type="dxa"/>
          </w:tcPr>
          <w:p w:rsidR="00485A15" w:rsidRDefault="00CD5470">
            <w:pPr>
              <w:pStyle w:val="TableParagraph"/>
              <w:spacing w:line="222" w:lineRule="exact"/>
              <w:ind w:left="101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2"/>
                <w:sz w:val="20"/>
              </w:rPr>
              <w:t>Отлично</w:t>
            </w:r>
          </w:p>
        </w:tc>
        <w:tc>
          <w:tcPr>
            <w:tcW w:w="6770" w:type="dxa"/>
          </w:tcPr>
          <w:p w:rsidR="00485A15" w:rsidRDefault="00CD5470">
            <w:pPr>
              <w:pStyle w:val="TableParagraph"/>
              <w:spacing w:line="220" w:lineRule="exact"/>
              <w:ind w:left="112"/>
              <w:rPr>
                <w:rFonts w:ascii="Trebuchet MS" w:hAnsi="Trebuchet MS"/>
                <w:sz w:val="20"/>
              </w:rPr>
            </w:pPr>
            <w:proofErr w:type="gramStart"/>
            <w:r>
              <w:rPr>
                <w:rFonts w:ascii="Trebuchet MS" w:hAnsi="Trebuchet MS"/>
                <w:sz w:val="20"/>
              </w:rPr>
              <w:t>обучающийся</w:t>
            </w:r>
            <w:proofErr w:type="gramEnd"/>
            <w:r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выполнил</w:t>
            </w:r>
            <w:r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индивидуальное</w:t>
            </w:r>
            <w:r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задание</w:t>
            </w:r>
            <w:r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в</w:t>
            </w:r>
            <w:r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соответствии</w:t>
            </w:r>
            <w:r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>
              <w:rPr>
                <w:rFonts w:ascii="Trebuchet MS" w:hAnsi="Trebuchet MS"/>
                <w:spacing w:val="-10"/>
                <w:sz w:val="20"/>
              </w:rPr>
              <w:t>с</w:t>
            </w:r>
          </w:p>
          <w:p w:rsidR="00485A15" w:rsidRDefault="00CD5470">
            <w:pPr>
              <w:pStyle w:val="TableParagraph"/>
              <w:tabs>
                <w:tab w:val="left" w:pos="2066"/>
                <w:tab w:val="left" w:pos="3595"/>
                <w:tab w:val="left" w:pos="4999"/>
              </w:tabs>
              <w:spacing w:before="7" w:line="249" w:lineRule="auto"/>
              <w:ind w:left="112" w:right="189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программой практики в установленные сроки, показал глубокую </w:t>
            </w:r>
            <w:r>
              <w:rPr>
                <w:rFonts w:ascii="Trebuchet MS" w:hAnsi="Trebuchet MS"/>
                <w:w w:val="90"/>
                <w:sz w:val="20"/>
              </w:rPr>
              <w:t>теоретическую, методическую, профессионально</w:t>
            </w:r>
            <w:r>
              <w:rPr>
                <w:rFonts w:ascii="Arial" w:hAnsi="Arial"/>
                <w:w w:val="90"/>
                <w:sz w:val="20"/>
              </w:rPr>
              <w:t>-</w:t>
            </w:r>
            <w:r>
              <w:rPr>
                <w:rFonts w:ascii="Trebuchet MS" w:hAnsi="Trebuchet MS"/>
                <w:w w:val="90"/>
                <w:sz w:val="20"/>
              </w:rPr>
              <w:t xml:space="preserve">прикладную подготовку, </w:t>
            </w:r>
            <w:proofErr w:type="spellStart"/>
            <w:r>
              <w:rPr>
                <w:rFonts w:ascii="Trebuchet MS" w:hAnsi="Trebuchet MS"/>
                <w:sz w:val="20"/>
              </w:rPr>
              <w:t>умелоприменилполученныезнаниявовремяпрохождения</w:t>
            </w:r>
            <w:proofErr w:type="spellEnd"/>
            <w:r>
              <w:rPr>
                <w:rFonts w:ascii="Trebuchet MS" w:hAnsi="Trebuchet MS"/>
                <w:spacing w:val="-3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практики, показал владение современными методами исследования </w:t>
            </w:r>
            <w:r>
              <w:rPr>
                <w:rFonts w:ascii="Trebuchet MS" w:hAnsi="Trebuchet MS"/>
                <w:spacing w:val="-2"/>
                <w:sz w:val="20"/>
              </w:rPr>
              <w:t>профессиональной</w:t>
            </w:r>
            <w:r>
              <w:rPr>
                <w:rFonts w:ascii="Trebuchet MS" w:hAnsi="Trebuchet MS"/>
                <w:sz w:val="20"/>
              </w:rPr>
              <w:tab/>
            </w:r>
            <w:r>
              <w:rPr>
                <w:rFonts w:ascii="Trebuchet MS" w:hAnsi="Trebuchet MS"/>
                <w:spacing w:val="-2"/>
                <w:sz w:val="20"/>
              </w:rPr>
              <w:t>деятельности,</w:t>
            </w:r>
            <w:r>
              <w:rPr>
                <w:rFonts w:ascii="Trebuchet MS" w:hAnsi="Trebuchet MS"/>
                <w:sz w:val="20"/>
              </w:rPr>
              <w:tab/>
            </w:r>
            <w:r>
              <w:rPr>
                <w:rFonts w:ascii="Trebuchet MS" w:hAnsi="Trebuchet MS"/>
                <w:spacing w:val="-2"/>
                <w:sz w:val="20"/>
              </w:rPr>
              <w:t>использовал</w:t>
            </w:r>
            <w:r>
              <w:rPr>
                <w:rFonts w:ascii="Trebuchet MS" w:hAnsi="Trebuchet MS"/>
                <w:sz w:val="20"/>
              </w:rPr>
              <w:tab/>
            </w:r>
            <w:r>
              <w:rPr>
                <w:rFonts w:ascii="Trebuchet MS" w:hAnsi="Trebuchet MS"/>
                <w:spacing w:val="-2"/>
                <w:w w:val="85"/>
                <w:sz w:val="20"/>
              </w:rPr>
              <w:t xml:space="preserve">профессиональную </w:t>
            </w:r>
            <w:r>
              <w:rPr>
                <w:rFonts w:ascii="Trebuchet MS" w:hAnsi="Trebuchet MS"/>
                <w:spacing w:val="-6"/>
                <w:sz w:val="20"/>
              </w:rPr>
              <w:t>терминологию,</w:t>
            </w:r>
            <w:r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>
              <w:rPr>
                <w:rFonts w:ascii="Trebuchet MS" w:hAnsi="Trebuchet MS"/>
                <w:spacing w:val="-6"/>
                <w:sz w:val="20"/>
              </w:rPr>
              <w:t>ответственно</w:t>
            </w:r>
            <w:r>
              <w:rPr>
                <w:rFonts w:ascii="Trebuchet MS" w:hAnsi="Trebuchet MS"/>
                <w:spacing w:val="-23"/>
                <w:sz w:val="20"/>
              </w:rPr>
              <w:t xml:space="preserve"> </w:t>
            </w:r>
            <w:r>
              <w:rPr>
                <w:rFonts w:ascii="Trebuchet MS" w:hAnsi="Trebuchet MS"/>
                <w:spacing w:val="-6"/>
                <w:sz w:val="20"/>
              </w:rPr>
              <w:t>относился</w:t>
            </w:r>
            <w:r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>
              <w:rPr>
                <w:rFonts w:ascii="Trebuchet MS" w:hAnsi="Trebuchet MS"/>
                <w:spacing w:val="-6"/>
                <w:sz w:val="20"/>
              </w:rPr>
              <w:t>к</w:t>
            </w:r>
            <w:r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>
              <w:rPr>
                <w:rFonts w:ascii="Trebuchet MS" w:hAnsi="Trebuchet MS"/>
                <w:spacing w:val="-6"/>
                <w:sz w:val="20"/>
              </w:rPr>
              <w:t>своей</w:t>
            </w:r>
            <w:r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>
              <w:rPr>
                <w:rFonts w:ascii="Trebuchet MS" w:hAnsi="Trebuchet MS"/>
                <w:spacing w:val="-6"/>
                <w:sz w:val="20"/>
              </w:rPr>
              <w:t>работе;</w:t>
            </w:r>
            <w:r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>
              <w:rPr>
                <w:rFonts w:ascii="Trebuchet MS" w:hAnsi="Trebuchet MS"/>
                <w:spacing w:val="-6"/>
                <w:sz w:val="20"/>
              </w:rPr>
              <w:t>отчет</w:t>
            </w:r>
            <w:r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>
              <w:rPr>
                <w:rFonts w:ascii="Trebuchet MS" w:hAnsi="Trebuchet MS"/>
                <w:spacing w:val="-6"/>
                <w:sz w:val="20"/>
              </w:rPr>
              <w:t>по</w:t>
            </w:r>
            <w:r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>
              <w:rPr>
                <w:rFonts w:ascii="Trebuchet MS" w:hAnsi="Trebuchet MS"/>
                <w:spacing w:val="-6"/>
                <w:sz w:val="20"/>
              </w:rPr>
              <w:t>практике</w:t>
            </w:r>
          </w:p>
          <w:p w:rsidR="00485A15" w:rsidRDefault="00CD5470">
            <w:pPr>
              <w:pStyle w:val="TableParagraph"/>
              <w:spacing w:before="9"/>
              <w:ind w:left="11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2"/>
                <w:sz w:val="20"/>
              </w:rPr>
              <w:t>соответствует</w:t>
            </w:r>
            <w:r>
              <w:rPr>
                <w:rFonts w:ascii="Trebuchet MS" w:hAnsi="Trebuchet MS"/>
                <w:spacing w:val="10"/>
                <w:sz w:val="20"/>
              </w:rPr>
              <w:t xml:space="preserve"> </w:t>
            </w:r>
            <w:proofErr w:type="gramStart"/>
            <w:r>
              <w:rPr>
                <w:rFonts w:ascii="Trebuchet MS" w:hAnsi="Trebuchet MS"/>
                <w:spacing w:val="-2"/>
                <w:sz w:val="20"/>
              </w:rPr>
              <w:t>предъявляемым</w:t>
            </w:r>
            <w:proofErr w:type="gramEnd"/>
            <w:r>
              <w:rPr>
                <w:rFonts w:ascii="Trebuchet MS" w:hAnsi="Trebuchet MS"/>
                <w:spacing w:val="11"/>
                <w:sz w:val="20"/>
              </w:rPr>
              <w:t xml:space="preserve"> </w:t>
            </w:r>
            <w:r>
              <w:rPr>
                <w:rFonts w:ascii="Trebuchet MS" w:hAnsi="Trebuchet MS"/>
                <w:spacing w:val="-2"/>
                <w:sz w:val="20"/>
              </w:rPr>
              <w:t>требования.</w:t>
            </w:r>
          </w:p>
        </w:tc>
      </w:tr>
      <w:tr w:rsidR="00485A15">
        <w:trPr>
          <w:trHeight w:val="2169"/>
        </w:trPr>
        <w:tc>
          <w:tcPr>
            <w:tcW w:w="2804" w:type="dxa"/>
          </w:tcPr>
          <w:p w:rsidR="00485A15" w:rsidRDefault="00CD5470">
            <w:pPr>
              <w:pStyle w:val="TableParagraph"/>
              <w:spacing w:line="222" w:lineRule="exact"/>
              <w:ind w:left="105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2"/>
                <w:sz w:val="20"/>
              </w:rPr>
              <w:t>Хорошо</w:t>
            </w:r>
          </w:p>
        </w:tc>
        <w:tc>
          <w:tcPr>
            <w:tcW w:w="6770" w:type="dxa"/>
          </w:tcPr>
          <w:p w:rsidR="00485A15" w:rsidRDefault="00CD5470">
            <w:pPr>
              <w:pStyle w:val="TableParagraph"/>
              <w:spacing w:line="220" w:lineRule="exact"/>
              <w:ind w:left="112"/>
              <w:rPr>
                <w:rFonts w:ascii="Trebuchet MS" w:hAnsi="Trebuchet MS"/>
                <w:sz w:val="20"/>
              </w:rPr>
            </w:pPr>
            <w:proofErr w:type="gramStart"/>
            <w:r>
              <w:rPr>
                <w:rFonts w:ascii="Trebuchet MS" w:hAnsi="Trebuchet MS"/>
                <w:sz w:val="20"/>
              </w:rPr>
              <w:t>обучающийся</w:t>
            </w:r>
            <w:proofErr w:type="gramEnd"/>
            <w:r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выполнил</w:t>
            </w:r>
            <w:r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индивидуальное</w:t>
            </w:r>
            <w:r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задание</w:t>
            </w:r>
            <w:r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в</w:t>
            </w:r>
            <w:r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соответствии</w:t>
            </w:r>
            <w:r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>
              <w:rPr>
                <w:rFonts w:ascii="Trebuchet MS" w:hAnsi="Trebuchet MS"/>
                <w:spacing w:val="-10"/>
                <w:sz w:val="20"/>
              </w:rPr>
              <w:t>с</w:t>
            </w:r>
          </w:p>
          <w:p w:rsidR="00485A15" w:rsidRDefault="00CD5470">
            <w:pPr>
              <w:pStyle w:val="TableParagraph"/>
              <w:spacing w:before="10"/>
              <w:ind w:left="11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программой</w:t>
            </w:r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практики</w:t>
            </w:r>
            <w:r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в</w:t>
            </w:r>
            <w:r>
              <w:rPr>
                <w:rFonts w:ascii="Trebuchet MS" w:hAnsi="Trebuchet MS"/>
                <w:spacing w:val="-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установленные</w:t>
            </w:r>
            <w:r>
              <w:rPr>
                <w:rFonts w:ascii="Trebuchet MS" w:hAnsi="Trebuchet MS"/>
                <w:spacing w:val="-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сроки,</w:t>
            </w:r>
            <w:r>
              <w:rPr>
                <w:rFonts w:ascii="Trebuchet MS" w:hAnsi="Trebuchet MS"/>
                <w:spacing w:val="-11"/>
                <w:sz w:val="20"/>
              </w:rPr>
              <w:t xml:space="preserve"> </w:t>
            </w:r>
            <w:proofErr w:type="gramStart"/>
            <w:r>
              <w:rPr>
                <w:rFonts w:ascii="Trebuchet MS" w:hAnsi="Trebuchet MS"/>
                <w:sz w:val="20"/>
              </w:rPr>
              <w:t>однако</w:t>
            </w:r>
            <w:proofErr w:type="gramEnd"/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pacing w:val="-2"/>
                <w:sz w:val="20"/>
              </w:rPr>
              <w:t>допустил</w:t>
            </w:r>
          </w:p>
          <w:p w:rsidR="00485A15" w:rsidRDefault="00CD5470">
            <w:pPr>
              <w:pStyle w:val="TableParagraph"/>
              <w:spacing w:before="10" w:line="249" w:lineRule="auto"/>
              <w:ind w:left="112" w:right="4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0"/>
                <w:sz w:val="20"/>
              </w:rPr>
              <w:t xml:space="preserve">несущественные ошибки, показал глубокую теоретическую, методическую, </w:t>
            </w:r>
            <w:r>
              <w:rPr>
                <w:rFonts w:ascii="Trebuchet MS" w:hAnsi="Trebuchet MS"/>
                <w:spacing w:val="-4"/>
                <w:sz w:val="20"/>
              </w:rPr>
              <w:t>профессионально</w:t>
            </w:r>
            <w:r>
              <w:rPr>
                <w:rFonts w:ascii="Arial" w:hAnsi="Arial"/>
                <w:spacing w:val="-4"/>
                <w:sz w:val="20"/>
              </w:rPr>
              <w:t>-</w:t>
            </w:r>
            <w:r>
              <w:rPr>
                <w:rFonts w:ascii="Trebuchet MS" w:hAnsi="Trebuchet MS"/>
                <w:spacing w:val="-4"/>
                <w:sz w:val="20"/>
              </w:rPr>
              <w:t>прикладную подготовку, умело применил полученные знания</w:t>
            </w:r>
            <w:r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во</w:t>
            </w:r>
            <w:r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время</w:t>
            </w:r>
            <w:r>
              <w:rPr>
                <w:rFonts w:ascii="Trebuchet MS" w:hAnsi="Trebuchet MS"/>
                <w:spacing w:val="-23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прохождения</w:t>
            </w:r>
            <w:r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практики,</w:t>
            </w:r>
            <w:r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показал</w:t>
            </w:r>
            <w:r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владение</w:t>
            </w:r>
            <w:r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современными методами исследования профессиональной деятельности, использовал профессиональную</w:t>
            </w:r>
            <w:r>
              <w:rPr>
                <w:rFonts w:ascii="Trebuchet MS" w:hAnsi="Trebuchet MS"/>
                <w:spacing w:val="-41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терминологию,</w:t>
            </w:r>
            <w:r>
              <w:rPr>
                <w:rFonts w:ascii="Trebuchet MS" w:hAnsi="Trebuchet MS"/>
                <w:spacing w:val="-42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ответственно</w:t>
            </w:r>
            <w:r>
              <w:rPr>
                <w:rFonts w:ascii="Trebuchet MS" w:hAnsi="Trebuchet MS"/>
                <w:spacing w:val="-42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относился</w:t>
            </w:r>
            <w:r>
              <w:rPr>
                <w:rFonts w:ascii="Trebuchet MS" w:hAnsi="Trebuchet MS"/>
                <w:spacing w:val="-41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к</w:t>
            </w:r>
            <w:r>
              <w:rPr>
                <w:rFonts w:ascii="Trebuchet MS" w:hAnsi="Trebuchet MS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4"/>
                <w:sz w:val="20"/>
              </w:rPr>
              <w:t>своейработе</w:t>
            </w:r>
            <w:proofErr w:type="spellEnd"/>
            <w:r>
              <w:rPr>
                <w:rFonts w:ascii="Trebuchet MS" w:hAnsi="Trebuchet MS"/>
                <w:spacing w:val="-4"/>
                <w:sz w:val="20"/>
              </w:rPr>
              <w:t>;</w:t>
            </w:r>
          </w:p>
          <w:p w:rsidR="00485A15" w:rsidRDefault="00CD5470">
            <w:pPr>
              <w:pStyle w:val="TableParagraph"/>
              <w:spacing w:before="18" w:line="226" w:lineRule="exact"/>
              <w:ind w:left="11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отчет</w:t>
            </w:r>
            <w:r>
              <w:rPr>
                <w:rFonts w:ascii="Trebuchet MS" w:hAnsi="Trebuchet MS"/>
                <w:spacing w:val="-7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по</w:t>
            </w:r>
            <w:r>
              <w:rPr>
                <w:rFonts w:ascii="Trebuchet MS" w:hAnsi="Trebuchet MS"/>
                <w:spacing w:val="-7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практике</w:t>
            </w:r>
            <w:r>
              <w:rPr>
                <w:rFonts w:ascii="Trebuchet MS" w:hAnsi="Trebuchet MS"/>
                <w:spacing w:val="-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в</w:t>
            </w:r>
            <w:r>
              <w:rPr>
                <w:rFonts w:ascii="Trebuchet MS" w:hAnsi="Trebuchet MS"/>
                <w:spacing w:val="-6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целом</w:t>
            </w:r>
            <w:r>
              <w:rPr>
                <w:rFonts w:ascii="Trebuchet MS" w:hAnsi="Trebuchet MS"/>
                <w:spacing w:val="-7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соответствует</w:t>
            </w:r>
            <w:r>
              <w:rPr>
                <w:rFonts w:ascii="Trebuchet MS" w:hAnsi="Trebuchet MS"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Trebuchet MS" w:hAnsi="Trebuchet MS"/>
                <w:sz w:val="20"/>
              </w:rPr>
              <w:t>предъявляемым</w:t>
            </w:r>
            <w:proofErr w:type="gramEnd"/>
            <w:r>
              <w:rPr>
                <w:rFonts w:ascii="Trebuchet MS" w:hAnsi="Trebuchet MS"/>
                <w:spacing w:val="-7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требования, однако имеются несущественные ошибки в оформлении</w:t>
            </w:r>
          </w:p>
        </w:tc>
      </w:tr>
    </w:tbl>
    <w:p w:rsidR="00485A15" w:rsidRDefault="00485A15">
      <w:pPr>
        <w:spacing w:line="226" w:lineRule="exact"/>
        <w:rPr>
          <w:rFonts w:ascii="Trebuchet MS" w:hAnsi="Trebuchet MS"/>
          <w:sz w:val="20"/>
        </w:rPr>
        <w:sectPr w:rsidR="00485A15">
          <w:pgSz w:w="11930" w:h="16860"/>
          <w:pgMar w:top="1040" w:right="120" w:bottom="1700" w:left="980" w:header="0" w:footer="1480" w:gutter="0"/>
          <w:cols w:space="720"/>
        </w:sectPr>
      </w:pPr>
    </w:p>
    <w:p w:rsidR="00485A15" w:rsidRDefault="00485A1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5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770"/>
      </w:tblGrid>
      <w:tr w:rsidR="00485A15">
        <w:trPr>
          <w:trHeight w:val="2172"/>
        </w:trPr>
        <w:tc>
          <w:tcPr>
            <w:tcW w:w="2804" w:type="dxa"/>
          </w:tcPr>
          <w:p w:rsidR="00485A15" w:rsidRDefault="00CD5470">
            <w:pPr>
              <w:pStyle w:val="TableParagraph"/>
              <w:spacing w:line="222" w:lineRule="exact"/>
              <w:ind w:left="49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2"/>
                <w:sz w:val="20"/>
              </w:rPr>
              <w:t>Удовлетворительно</w:t>
            </w:r>
          </w:p>
        </w:tc>
        <w:tc>
          <w:tcPr>
            <w:tcW w:w="6770" w:type="dxa"/>
          </w:tcPr>
          <w:p w:rsidR="00485A15" w:rsidRDefault="00CD5470">
            <w:pPr>
              <w:pStyle w:val="TableParagraph"/>
              <w:spacing w:line="252" w:lineRule="auto"/>
              <w:ind w:left="11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обучающийся выполнил индивидуальное задание в соответствии с </w:t>
            </w:r>
            <w:r>
              <w:rPr>
                <w:rFonts w:ascii="Trebuchet MS" w:hAnsi="Trebuchet MS"/>
                <w:w w:val="90"/>
                <w:sz w:val="20"/>
              </w:rPr>
              <w:t>программой</w:t>
            </w:r>
            <w:r>
              <w:rPr>
                <w:rFonts w:ascii="Trebuchet MS" w:hAnsi="Trebuchet MS"/>
                <w:spacing w:val="-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практики,</w:t>
            </w:r>
            <w:r>
              <w:rPr>
                <w:rFonts w:ascii="Trebuchet MS" w:hAnsi="Trebuchet MS"/>
                <w:spacing w:val="-4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однако</w:t>
            </w:r>
            <w:r>
              <w:rPr>
                <w:rFonts w:ascii="Trebuchet MS" w:hAnsi="Trebuchet MS"/>
                <w:spacing w:val="-4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допустил</w:t>
            </w:r>
            <w:r>
              <w:rPr>
                <w:rFonts w:ascii="Trebuchet MS" w:hAnsi="Trebuchet MS"/>
                <w:spacing w:val="-4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существенные</w:t>
            </w:r>
            <w:r>
              <w:rPr>
                <w:rFonts w:ascii="Trebuchet MS" w:hAnsi="Trebuchet MS"/>
                <w:spacing w:val="-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ошибки</w:t>
            </w:r>
            <w:r>
              <w:rPr>
                <w:rFonts w:ascii="Trebuchet MS" w:hAns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(могут</w:t>
            </w:r>
            <w:r>
              <w:rPr>
                <w:rFonts w:ascii="Trebuchet MS" w:hAnsi="Trebuchet MS"/>
                <w:spacing w:val="-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 xml:space="preserve">быть </w:t>
            </w:r>
            <w:r>
              <w:rPr>
                <w:rFonts w:ascii="Trebuchet MS" w:hAnsi="Trebuchet MS"/>
                <w:sz w:val="20"/>
              </w:rPr>
              <w:t>нарушены сроки</w:t>
            </w:r>
            <w:r>
              <w:rPr>
                <w:rFonts w:ascii="Trebuchet MS" w:hAnsi="Trebuchet MS"/>
                <w:spacing w:val="-1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выполнения индивидуального задания),</w:t>
            </w:r>
            <w:r>
              <w:rPr>
                <w:rFonts w:ascii="Trebuchet MS" w:hAnsi="Trebuchet MS"/>
                <w:spacing w:val="-1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в процессе работы не проявил достаточной самостоятельности, инициативы и заинтересованности, демонстрирует недостаточный объем знаний и </w:t>
            </w:r>
            <w:proofErr w:type="spellStart"/>
            <w:r>
              <w:rPr>
                <w:rFonts w:ascii="Trebuchet MS" w:hAnsi="Trebuchet MS"/>
                <w:sz w:val="20"/>
              </w:rPr>
              <w:t>низкийуровень</w:t>
            </w:r>
            <w:proofErr w:type="spellEnd"/>
            <w:r>
              <w:rPr>
                <w:rFonts w:ascii="Trebuchet MS" w:hAnsi="Trebuchet MS"/>
                <w:spacing w:val="-24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</w:rPr>
              <w:t>ихприменения</w:t>
            </w:r>
            <w:proofErr w:type="spellEnd"/>
            <w:r>
              <w:rPr>
                <w:rFonts w:ascii="Trebuchet MS" w:hAnsi="Trebuchet MS"/>
                <w:spacing w:val="-2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на</w:t>
            </w:r>
            <w:r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практике;</w:t>
            </w:r>
            <w:r>
              <w:rPr>
                <w:rFonts w:ascii="Trebuchet MS" w:hAnsi="Trebuchet MS"/>
                <w:spacing w:val="-26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</w:rPr>
              <w:t>низкийуровень</w:t>
            </w:r>
            <w:proofErr w:type="spellEnd"/>
            <w:r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владения профессиональной</w:t>
            </w:r>
            <w:r>
              <w:rPr>
                <w:rFonts w:ascii="Trebuchet MS" w:hAnsi="Trebuchet MS"/>
                <w:spacing w:val="-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терминологией</w:t>
            </w:r>
            <w:r>
              <w:rPr>
                <w:rFonts w:ascii="Trebuchet MS" w:hAnsi="Trebuchet MS"/>
                <w:spacing w:val="-5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и</w:t>
            </w:r>
            <w:r>
              <w:rPr>
                <w:rFonts w:ascii="Trebuchet MS" w:hAnsi="Trebuchet MS"/>
                <w:spacing w:val="-6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методами</w:t>
            </w:r>
            <w:r>
              <w:rPr>
                <w:rFonts w:ascii="Trebuchet MS" w:hAnsi="Trebuchet MS"/>
                <w:spacing w:val="-5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исследования</w:t>
            </w:r>
          </w:p>
          <w:p w:rsidR="00485A15" w:rsidRDefault="00CD5470">
            <w:pPr>
              <w:pStyle w:val="TableParagraph"/>
              <w:spacing w:line="226" w:lineRule="exact"/>
              <w:ind w:left="11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профессиональной</w:t>
            </w:r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деятельности;</w:t>
            </w:r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допущены</w:t>
            </w:r>
            <w:r>
              <w:rPr>
                <w:rFonts w:ascii="Trebuchet MS" w:hAnsi="Trebuchet MS"/>
                <w:spacing w:val="-7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значительные</w:t>
            </w:r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ошибки</w:t>
            </w:r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в оформлении отчета по практике.</w:t>
            </w:r>
          </w:p>
        </w:tc>
      </w:tr>
    </w:tbl>
    <w:p w:rsidR="00485A15" w:rsidRDefault="00485A15">
      <w:pPr>
        <w:spacing w:line="226" w:lineRule="exact"/>
        <w:rPr>
          <w:rFonts w:ascii="Trebuchet MS" w:hAnsi="Trebuchet MS"/>
          <w:sz w:val="20"/>
        </w:rPr>
        <w:sectPr w:rsidR="00485A15">
          <w:pgSz w:w="11930" w:h="16860"/>
          <w:pgMar w:top="1000" w:right="120" w:bottom="1700" w:left="980" w:header="0" w:footer="1480" w:gutter="0"/>
          <w:cols w:space="720"/>
        </w:sectPr>
      </w:pPr>
    </w:p>
    <w:p w:rsidR="00485A15" w:rsidRDefault="00485A1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5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770"/>
      </w:tblGrid>
      <w:tr w:rsidR="00485A15">
        <w:trPr>
          <w:trHeight w:val="1953"/>
        </w:trPr>
        <w:tc>
          <w:tcPr>
            <w:tcW w:w="2804" w:type="dxa"/>
          </w:tcPr>
          <w:p w:rsidR="00485A15" w:rsidRDefault="00CD5470">
            <w:pPr>
              <w:pStyle w:val="TableParagraph"/>
              <w:spacing w:line="222" w:lineRule="exact"/>
              <w:ind w:left="47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2"/>
                <w:sz w:val="20"/>
              </w:rPr>
              <w:t>Неудовлетворительно</w:t>
            </w:r>
          </w:p>
        </w:tc>
        <w:tc>
          <w:tcPr>
            <w:tcW w:w="6770" w:type="dxa"/>
          </w:tcPr>
          <w:p w:rsidR="00485A15" w:rsidRDefault="00CD5470">
            <w:pPr>
              <w:pStyle w:val="TableParagraph"/>
              <w:spacing w:line="220" w:lineRule="exact"/>
              <w:ind w:left="112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обучающийсяневыполнил</w:t>
            </w:r>
            <w:proofErr w:type="spellEnd"/>
            <w:r>
              <w:rPr>
                <w:rFonts w:ascii="Trebuchet MS" w:hAnsi="Trebuchet MS"/>
                <w:spacing w:val="-37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</w:rPr>
              <w:t>индивидуальноезаданиев</w:t>
            </w:r>
            <w:proofErr w:type="spellEnd"/>
            <w:r>
              <w:rPr>
                <w:rFonts w:ascii="Trebuchet MS" w:hAnsi="Trebuchet MS"/>
                <w:spacing w:val="-37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sz w:val="20"/>
              </w:rPr>
              <w:t>соответствиис</w:t>
            </w:r>
            <w:proofErr w:type="spellEnd"/>
          </w:p>
          <w:p w:rsidR="00485A15" w:rsidRDefault="00CD5470">
            <w:pPr>
              <w:pStyle w:val="TableParagraph"/>
              <w:spacing w:before="10" w:line="249" w:lineRule="auto"/>
              <w:ind w:left="11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6"/>
                <w:sz w:val="20"/>
              </w:rPr>
              <w:t xml:space="preserve">программой практики в установленные сроки, показал низкий уровень </w:t>
            </w:r>
            <w:r>
              <w:rPr>
                <w:rFonts w:ascii="Trebuchet MS" w:hAnsi="Trebuchet MS"/>
                <w:w w:val="90"/>
                <w:sz w:val="20"/>
              </w:rPr>
              <w:t>теоретической,</w:t>
            </w:r>
            <w:r>
              <w:rPr>
                <w:rFonts w:ascii="Trebuchet MS" w:hAnsi="Trebuchet MS"/>
                <w:spacing w:val="-5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методической,</w:t>
            </w:r>
            <w:r>
              <w:rPr>
                <w:rFonts w:ascii="Trebuchet MS" w:hAnsi="Trebuchet MS"/>
                <w:spacing w:val="-5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профессионально</w:t>
            </w:r>
            <w:r>
              <w:rPr>
                <w:rFonts w:ascii="Arial" w:hAnsi="Arial"/>
                <w:w w:val="90"/>
                <w:sz w:val="20"/>
              </w:rPr>
              <w:t>-</w:t>
            </w:r>
            <w:r>
              <w:rPr>
                <w:rFonts w:ascii="Trebuchet MS" w:hAnsi="Trebuchet MS"/>
                <w:w w:val="90"/>
                <w:sz w:val="20"/>
              </w:rPr>
              <w:t>прикладной</w:t>
            </w:r>
            <w:r>
              <w:rPr>
                <w:rFonts w:ascii="Trebuchet MS" w:hAnsi="Trebuchet MS"/>
                <w:spacing w:val="-5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 xml:space="preserve">подготовки, </w:t>
            </w:r>
            <w:proofErr w:type="spellStart"/>
            <w:r>
              <w:rPr>
                <w:rFonts w:ascii="Trebuchet MS" w:hAnsi="Trebuchet MS"/>
                <w:sz w:val="20"/>
              </w:rPr>
              <w:t>неприменяет</w:t>
            </w:r>
            <w:proofErr w:type="spellEnd"/>
            <w:r>
              <w:rPr>
                <w:rFonts w:ascii="Trebuchet MS" w:hAnsi="Trebuchet MS"/>
                <w:spacing w:val="-39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</w:rPr>
              <w:t>полученныезнаниявовремяпрохожденияпрактики</w:t>
            </w:r>
            <w:proofErr w:type="spellEnd"/>
            <w:r>
              <w:rPr>
                <w:rFonts w:ascii="Trebuchet MS" w:hAnsi="Trebuchet MS"/>
                <w:sz w:val="20"/>
              </w:rPr>
              <w:t>,</w:t>
            </w:r>
            <w:r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не показал владение современными методами исследования </w:t>
            </w:r>
            <w:r>
              <w:rPr>
                <w:rFonts w:ascii="Trebuchet MS" w:hAnsi="Trebuchet MS"/>
                <w:spacing w:val="-4"/>
                <w:sz w:val="20"/>
              </w:rPr>
              <w:t>профессиональной</w:t>
            </w:r>
            <w:r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деятельности,</w:t>
            </w:r>
            <w:r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не</w:t>
            </w:r>
            <w:r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использовал</w:t>
            </w:r>
            <w:r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профессиональную терминологию</w:t>
            </w:r>
            <w:proofErr w:type="gramStart"/>
            <w:r>
              <w:rPr>
                <w:rFonts w:ascii="Trebuchet MS" w:hAnsi="Trebuchet MS"/>
                <w:spacing w:val="-4"/>
                <w:sz w:val="20"/>
              </w:rPr>
              <w:t>,;</w:t>
            </w:r>
            <w:r>
              <w:rPr>
                <w:rFonts w:ascii="Trebuchet MS" w:hAnsi="Trebuchet MS"/>
                <w:spacing w:val="-22"/>
                <w:sz w:val="20"/>
              </w:rPr>
              <w:t xml:space="preserve"> </w:t>
            </w:r>
            <w:proofErr w:type="gramEnd"/>
            <w:r>
              <w:rPr>
                <w:rFonts w:ascii="Trebuchet MS" w:hAnsi="Trebuchet MS"/>
                <w:spacing w:val="-4"/>
                <w:sz w:val="20"/>
              </w:rPr>
              <w:t>отчет</w:t>
            </w:r>
            <w:r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по</w:t>
            </w:r>
            <w:r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практике</w:t>
            </w:r>
            <w:r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не</w:t>
            </w:r>
            <w:r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соответствует</w:t>
            </w:r>
            <w:r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предъявляемым</w:t>
            </w:r>
          </w:p>
          <w:p w:rsidR="00485A15" w:rsidRDefault="00CD5470">
            <w:pPr>
              <w:pStyle w:val="TableParagraph"/>
              <w:spacing w:before="8"/>
              <w:ind w:left="11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2"/>
                <w:sz w:val="20"/>
              </w:rPr>
              <w:t>требования.</w:t>
            </w:r>
          </w:p>
        </w:tc>
      </w:tr>
    </w:tbl>
    <w:p w:rsidR="00485A15" w:rsidRDefault="00485A15">
      <w:pPr>
        <w:rPr>
          <w:rFonts w:ascii="Trebuchet MS" w:hAnsi="Trebuchet MS"/>
          <w:sz w:val="20"/>
        </w:rPr>
        <w:sectPr w:rsidR="00485A15">
          <w:pgSz w:w="11930" w:h="16860"/>
          <w:pgMar w:top="1000" w:right="120" w:bottom="1700" w:left="980" w:header="0" w:footer="1480" w:gutter="0"/>
          <w:cols w:space="720"/>
        </w:sectPr>
      </w:pPr>
    </w:p>
    <w:p w:rsidR="00485A15" w:rsidRDefault="00CD5470">
      <w:pPr>
        <w:pStyle w:val="a3"/>
        <w:spacing w:before="64"/>
        <w:ind w:left="443"/>
        <w:jc w:val="center"/>
      </w:pPr>
      <w:r>
        <w:lastRenderedPageBreak/>
        <w:t>Виды</w:t>
      </w:r>
      <w:r>
        <w:rPr>
          <w:spacing w:val="-4"/>
        </w:rPr>
        <w:t xml:space="preserve"> </w:t>
      </w:r>
      <w:r>
        <w:t>контролируемых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оценочные</w:t>
      </w:r>
      <w:r>
        <w:rPr>
          <w:spacing w:val="-1"/>
        </w:rPr>
        <w:t xml:space="preserve"> </w:t>
      </w:r>
      <w:r>
        <w:rPr>
          <w:spacing w:val="-2"/>
        </w:rPr>
        <w:t>средства</w:t>
      </w:r>
    </w:p>
    <w:p w:rsidR="00485A15" w:rsidRDefault="00485A15">
      <w:pPr>
        <w:pStyle w:val="a3"/>
        <w:spacing w:before="182"/>
        <w:rPr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443"/>
        <w:gridCol w:w="2922"/>
        <w:gridCol w:w="2281"/>
      </w:tblGrid>
      <w:tr w:rsidR="00485A15">
        <w:trPr>
          <w:trHeight w:val="1387"/>
        </w:trPr>
        <w:tc>
          <w:tcPr>
            <w:tcW w:w="701" w:type="dxa"/>
          </w:tcPr>
          <w:p w:rsidR="00485A15" w:rsidRDefault="00CD5470">
            <w:pPr>
              <w:pStyle w:val="TableParagraph"/>
              <w:spacing w:line="194" w:lineRule="auto"/>
              <w:ind w:left="290" w:right="123" w:hanging="144"/>
              <w:rPr>
                <w:sz w:val="24"/>
              </w:rPr>
            </w:pPr>
            <w:r>
              <w:rPr>
                <w:spacing w:val="-4"/>
                <w:sz w:val="24"/>
              </w:rPr>
              <w:t>№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3443" w:type="dxa"/>
          </w:tcPr>
          <w:p w:rsidR="00485A15" w:rsidRDefault="00CD5470">
            <w:pPr>
              <w:pStyle w:val="TableParagraph"/>
              <w:spacing w:line="263" w:lineRule="exact"/>
              <w:ind w:left="47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контролируемых</w:t>
            </w:r>
            <w:proofErr w:type="gramEnd"/>
          </w:p>
          <w:p w:rsidR="00485A15" w:rsidRDefault="00CD5470">
            <w:pPr>
              <w:pStyle w:val="TableParagraph"/>
              <w:spacing w:line="274" w:lineRule="exact"/>
              <w:ind w:left="1301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этапам</w:t>
            </w:r>
          </w:p>
        </w:tc>
        <w:tc>
          <w:tcPr>
            <w:tcW w:w="2922" w:type="dxa"/>
          </w:tcPr>
          <w:p w:rsidR="00485A15" w:rsidRDefault="00CD5470">
            <w:pPr>
              <w:pStyle w:val="TableParagraph"/>
              <w:spacing w:line="267" w:lineRule="exact"/>
              <w:ind w:left="558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pacing w:val="-5"/>
                <w:sz w:val="24"/>
              </w:rPr>
              <w:t>Код</w:t>
            </w:r>
          </w:p>
          <w:p w:rsidR="00485A15" w:rsidRDefault="00CD5470">
            <w:pPr>
              <w:pStyle w:val="TableParagraph"/>
              <w:spacing w:before="19" w:line="249" w:lineRule="auto"/>
              <w:ind w:left="901" w:right="437"/>
              <w:rPr>
                <w:rFonts w:ascii="Trebuchet MS" w:hAnsi="Trebuchet MS"/>
                <w:sz w:val="24"/>
              </w:rPr>
            </w:pPr>
            <w:proofErr w:type="spellStart"/>
            <w:proofErr w:type="gramStart"/>
            <w:r>
              <w:rPr>
                <w:rFonts w:ascii="Trebuchet MS" w:hAnsi="Trebuchet MS"/>
                <w:spacing w:val="-2"/>
                <w:w w:val="85"/>
                <w:sz w:val="24"/>
              </w:rPr>
              <w:t>контролируе</w:t>
            </w:r>
            <w:proofErr w:type="spellEnd"/>
            <w:r>
              <w:rPr>
                <w:rFonts w:ascii="Trebuchet MS" w:hAnsi="Trebuchet MS"/>
                <w:spacing w:val="-2"/>
                <w:w w:val="85"/>
                <w:sz w:val="24"/>
              </w:rPr>
              <w:t xml:space="preserve"> </w:t>
            </w:r>
            <w:r>
              <w:rPr>
                <w:rFonts w:ascii="Trebuchet MS" w:hAnsi="Trebuchet MS"/>
                <w:spacing w:val="-4"/>
                <w:sz w:val="24"/>
              </w:rPr>
              <w:t>мой</w:t>
            </w:r>
            <w:proofErr w:type="gramEnd"/>
          </w:p>
          <w:p w:rsidR="00485A15" w:rsidRDefault="00CD5470">
            <w:pPr>
              <w:pStyle w:val="TableParagraph"/>
              <w:spacing w:before="3" w:line="256" w:lineRule="exact"/>
              <w:ind w:left="901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pacing w:val="-2"/>
                <w:sz w:val="24"/>
              </w:rPr>
              <w:t>компетенции</w:t>
            </w:r>
          </w:p>
          <w:p w:rsidR="00485A15" w:rsidRDefault="00CD5470">
            <w:pPr>
              <w:pStyle w:val="TableParagraph"/>
              <w:spacing w:line="242" w:lineRule="exact"/>
              <w:ind w:left="572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pacing w:val="-2"/>
                <w:sz w:val="24"/>
              </w:rPr>
              <w:t>(</w:t>
            </w:r>
            <w:proofErr w:type="spellStart"/>
            <w:r>
              <w:rPr>
                <w:rFonts w:ascii="Trebuchet MS" w:hAnsi="Trebuchet MS"/>
                <w:spacing w:val="-2"/>
                <w:sz w:val="24"/>
              </w:rPr>
              <w:t>частикомпетенции</w:t>
            </w:r>
            <w:proofErr w:type="spellEnd"/>
            <w:r>
              <w:rPr>
                <w:rFonts w:ascii="Trebuchet MS" w:hAnsi="Trebuchet MS"/>
                <w:spacing w:val="-2"/>
                <w:sz w:val="24"/>
              </w:rPr>
              <w:t>)</w:t>
            </w:r>
          </w:p>
        </w:tc>
        <w:tc>
          <w:tcPr>
            <w:tcW w:w="2281" w:type="dxa"/>
          </w:tcPr>
          <w:p w:rsidR="00485A15" w:rsidRDefault="00CD5470">
            <w:pPr>
              <w:pStyle w:val="TableParagraph"/>
              <w:spacing w:before="214" w:line="194" w:lineRule="auto"/>
              <w:ind w:left="949" w:hanging="272"/>
              <w:rPr>
                <w:sz w:val="24"/>
              </w:rPr>
            </w:pPr>
            <w:r>
              <w:rPr>
                <w:spacing w:val="-2"/>
                <w:sz w:val="24"/>
              </w:rPr>
              <w:t>Оценочные средства</w:t>
            </w:r>
          </w:p>
        </w:tc>
      </w:tr>
      <w:tr w:rsidR="00485A15">
        <w:trPr>
          <w:trHeight w:val="270"/>
        </w:trPr>
        <w:tc>
          <w:tcPr>
            <w:tcW w:w="701" w:type="dxa"/>
            <w:tcBorders>
              <w:bottom w:val="nil"/>
            </w:tcBorders>
          </w:tcPr>
          <w:p w:rsidR="00485A15" w:rsidRDefault="00CD5470">
            <w:pPr>
              <w:pStyle w:val="TableParagraph"/>
              <w:spacing w:line="23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43" w:type="dxa"/>
            <w:vMerge w:val="restart"/>
          </w:tcPr>
          <w:p w:rsidR="00485A15" w:rsidRDefault="00CD5470">
            <w:pPr>
              <w:pStyle w:val="TableParagraph"/>
              <w:ind w:left="110" w:right="13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Подготовительный (ознакомительный) </w:t>
            </w:r>
            <w:r>
              <w:rPr>
                <w:spacing w:val="-4"/>
                <w:sz w:val="24"/>
              </w:rPr>
              <w:t>этап</w:t>
            </w:r>
          </w:p>
          <w:p w:rsidR="00485A15" w:rsidRDefault="00CD5470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требованиями при прохождении учебной практики, с формой и содержанием отчетной </w:t>
            </w:r>
            <w:r>
              <w:rPr>
                <w:spacing w:val="-2"/>
                <w:sz w:val="24"/>
              </w:rPr>
              <w:t>документации,</w:t>
            </w:r>
          </w:p>
          <w:p w:rsidR="00485A15" w:rsidRDefault="00CD5470">
            <w:pPr>
              <w:pStyle w:val="TableParagraph"/>
              <w:spacing w:line="269" w:lineRule="exact"/>
              <w:ind w:left="21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прохожден</w:t>
            </w:r>
            <w:proofErr w:type="spellEnd"/>
          </w:p>
          <w:p w:rsidR="00485A15" w:rsidRDefault="00CD547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ие</w:t>
            </w:r>
            <w:proofErr w:type="spellEnd"/>
          </w:p>
          <w:p w:rsidR="00485A15" w:rsidRDefault="00CD547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инструктажа.</w:t>
            </w:r>
          </w:p>
        </w:tc>
        <w:tc>
          <w:tcPr>
            <w:tcW w:w="2922" w:type="dxa"/>
            <w:tcBorders>
              <w:bottom w:val="nil"/>
            </w:tcBorders>
          </w:tcPr>
          <w:p w:rsidR="00485A15" w:rsidRDefault="00CD5470">
            <w:pPr>
              <w:pStyle w:val="TableParagraph"/>
              <w:spacing w:line="250" w:lineRule="exact"/>
              <w:ind w:left="535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УК-1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УК-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1" w:type="dxa"/>
            <w:tcBorders>
              <w:bottom w:val="nil"/>
            </w:tcBorders>
          </w:tcPr>
          <w:p w:rsidR="00485A15" w:rsidRDefault="00CD5470">
            <w:pPr>
              <w:pStyle w:val="TableParagraph"/>
              <w:spacing w:line="250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практики,</w:t>
            </w:r>
          </w:p>
        </w:tc>
      </w:tr>
      <w:tr w:rsidR="00485A15">
        <w:trPr>
          <w:trHeight w:val="271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5A15" w:rsidRDefault="00485A1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1" w:lineRule="exact"/>
              <w:ind w:left="5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УК-3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УК-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1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485A15">
        <w:trPr>
          <w:trHeight w:val="270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5A15" w:rsidRDefault="00485A1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1" w:lineRule="exact"/>
              <w:ind w:left="5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УК-5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УК-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1" w:lineRule="exact"/>
              <w:ind w:left="8" w:right="7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прохождении</w:t>
            </w:r>
            <w:proofErr w:type="gramEnd"/>
          </w:p>
        </w:tc>
      </w:tr>
      <w:tr w:rsidR="00485A15">
        <w:trPr>
          <w:trHeight w:val="270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5A15" w:rsidRDefault="00485A1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1" w:lineRule="exact"/>
              <w:ind w:left="535" w:right="5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УК-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1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практики,</w:t>
            </w:r>
          </w:p>
        </w:tc>
      </w:tr>
      <w:tr w:rsidR="00485A15">
        <w:trPr>
          <w:trHeight w:val="271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5A15" w:rsidRDefault="00485A1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1" w:lineRule="exact"/>
              <w:ind w:left="535" w:right="20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УК-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1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</w:tr>
      <w:tr w:rsidR="00485A15">
        <w:trPr>
          <w:trHeight w:val="271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5A15" w:rsidRDefault="00485A1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1" w:lineRule="exact"/>
              <w:ind w:left="535" w:right="89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УК-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1" w:lineRule="exact"/>
              <w:ind w:left="8" w:right="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(при</w:t>
            </w:r>
            <w:proofErr w:type="gramEnd"/>
          </w:p>
        </w:tc>
      </w:tr>
      <w:tr w:rsidR="00485A15">
        <w:trPr>
          <w:trHeight w:val="270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5A15" w:rsidRDefault="00485A1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1" w:lineRule="exact"/>
              <w:ind w:left="535" w:right="1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ОПК-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1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наличии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</w:tr>
      <w:tr w:rsidR="00485A15">
        <w:trPr>
          <w:trHeight w:val="270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5A15" w:rsidRDefault="00485A1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1" w:lineRule="exact"/>
              <w:ind w:left="535" w:right="1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ОПК-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1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5A15" w:rsidRDefault="00485A1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1" w:lineRule="exact"/>
              <w:ind w:left="535" w:right="1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ОПК-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0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5A15" w:rsidRDefault="00485A1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1" w:lineRule="exact"/>
              <w:ind w:left="535" w:right="1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ОПК-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1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5A15" w:rsidRDefault="00485A1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1" w:lineRule="exact"/>
              <w:ind w:left="535" w:right="1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ОПК-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156"/>
        </w:trPr>
        <w:tc>
          <w:tcPr>
            <w:tcW w:w="701" w:type="dxa"/>
            <w:tcBorders>
              <w:top w:val="nil"/>
            </w:tcBorders>
          </w:tcPr>
          <w:p w:rsidR="00485A15" w:rsidRDefault="00485A15">
            <w:pPr>
              <w:pStyle w:val="TableParagraph"/>
              <w:rPr>
                <w:sz w:val="10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5A15" w:rsidRDefault="00485A1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 w:val="restart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ind w:left="1369" w:right="8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ОПК-7 </w:t>
            </w:r>
            <w:r>
              <w:rPr>
                <w:spacing w:val="-3"/>
                <w:sz w:val="24"/>
              </w:rPr>
              <w:t>ОПК-</w:t>
            </w:r>
            <w:r>
              <w:rPr>
                <w:spacing w:val="-10"/>
                <w:sz w:val="24"/>
              </w:rPr>
              <w:t>9</w:t>
            </w:r>
          </w:p>
          <w:p w:rsidR="00485A15" w:rsidRDefault="00CD5470">
            <w:pPr>
              <w:pStyle w:val="TableParagraph"/>
              <w:ind w:left="550"/>
              <w:jc w:val="center"/>
              <w:rPr>
                <w:sz w:val="24"/>
              </w:rPr>
            </w:pPr>
            <w:r>
              <w:rPr>
                <w:sz w:val="24"/>
              </w:rPr>
              <w:t>ПК-1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81" w:type="dxa"/>
            <w:vMerge w:val="restart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</w:pPr>
          </w:p>
        </w:tc>
      </w:tr>
      <w:tr w:rsidR="00485A15">
        <w:trPr>
          <w:trHeight w:val="762"/>
        </w:trPr>
        <w:tc>
          <w:tcPr>
            <w:tcW w:w="701" w:type="dxa"/>
            <w:tcBorders>
              <w:bottom w:val="nil"/>
            </w:tcBorders>
          </w:tcPr>
          <w:p w:rsidR="00485A15" w:rsidRDefault="00CD5470">
            <w:pPr>
              <w:pStyle w:val="TableParagraph"/>
              <w:spacing w:line="23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43" w:type="dxa"/>
            <w:tcBorders>
              <w:bottom w:val="nil"/>
            </w:tcBorders>
          </w:tcPr>
          <w:p w:rsidR="00485A15" w:rsidRDefault="00CD5470">
            <w:pPr>
              <w:pStyle w:val="TableParagraph"/>
              <w:spacing w:line="22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  <w:p w:rsidR="00485A15" w:rsidRDefault="00CD547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0"/>
              </w:rPr>
              <w:t>–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предметной </w:t>
            </w:r>
            <w:r>
              <w:rPr>
                <w:spacing w:val="-2"/>
                <w:sz w:val="24"/>
              </w:rPr>
              <w:t>области.</w:t>
            </w:r>
          </w:p>
          <w:p w:rsidR="00485A15" w:rsidRDefault="00CD547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–Анализ</w:t>
            </w:r>
          </w:p>
        </w:tc>
        <w:tc>
          <w:tcPr>
            <w:tcW w:w="2922" w:type="dxa"/>
            <w:vMerge/>
            <w:tcBorders>
              <w:top w:val="nil"/>
              <w:bottom w:val="nil"/>
            </w:tcBorders>
          </w:tcPr>
          <w:p w:rsidR="00485A15" w:rsidRDefault="00485A1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bottom w:val="nil"/>
            </w:tcBorders>
          </w:tcPr>
          <w:p w:rsidR="00485A15" w:rsidRDefault="00485A15">
            <w:pPr>
              <w:rPr>
                <w:sz w:val="2"/>
                <w:szCs w:val="2"/>
              </w:rPr>
            </w:pPr>
          </w:p>
        </w:tc>
      </w:tr>
      <w:tr w:rsidR="00485A15">
        <w:trPr>
          <w:trHeight w:val="276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6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</w:t>
            </w:r>
            <w:proofErr w:type="gramStart"/>
            <w:r>
              <w:rPr>
                <w:spacing w:val="-2"/>
                <w:sz w:val="24"/>
              </w:rPr>
              <w:t>и(</w:t>
            </w:r>
            <w:proofErr w:type="gramEnd"/>
            <w:r>
              <w:rPr>
                <w:spacing w:val="-2"/>
                <w:sz w:val="24"/>
              </w:rPr>
              <w:t>ИТ-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5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инструментов</w:t>
            </w:r>
            <w:proofErr w:type="gramStart"/>
            <w:r>
              <w:rPr>
                <w:spacing w:val="-2"/>
                <w:sz w:val="24"/>
              </w:rPr>
              <w:t>,И</w:t>
            </w:r>
            <w:proofErr w:type="gramEnd"/>
            <w:r>
              <w:rPr>
                <w:spacing w:val="-2"/>
                <w:sz w:val="24"/>
              </w:rPr>
              <w:t>Т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6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инфраструктуры</w:t>
            </w:r>
            <w:proofErr w:type="gramStart"/>
            <w:r>
              <w:rPr>
                <w:spacing w:val="-2"/>
                <w:sz w:val="24"/>
              </w:rPr>
              <w:t>,б</w:t>
            </w:r>
            <w:proofErr w:type="gramEnd"/>
            <w:r>
              <w:rPr>
                <w:spacing w:val="-2"/>
                <w:sz w:val="24"/>
              </w:rPr>
              <w:t>изнес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5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tabs>
                <w:tab w:val="left" w:pos="1656"/>
                <w:tab w:val="left" w:pos="2289"/>
                <w:tab w:val="left" w:pos="322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процессов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т.п.)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6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5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tabs>
                <w:tab w:val="left" w:pos="183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предлагаемого</w:t>
            </w:r>
            <w:proofErr w:type="gramEnd"/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7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решения.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7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tabs>
                <w:tab w:val="left" w:pos="2021"/>
                <w:tab w:val="left" w:pos="3105"/>
              </w:tabs>
              <w:spacing w:line="257" w:lineRule="exact"/>
              <w:ind w:left="110"/>
              <w:rPr>
                <w:sz w:val="24"/>
              </w:rPr>
            </w:pPr>
            <w:r>
              <w:rPr>
                <w:sz w:val="20"/>
              </w:rPr>
              <w:t>–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5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27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индивидуальных</w:t>
            </w:r>
            <w:proofErr w:type="gramEnd"/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6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tabs>
                <w:tab w:val="left" w:pos="1407"/>
                <w:tab w:val="left" w:pos="195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эффективным</w:t>
            </w:r>
            <w:proofErr w:type="gramEnd"/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5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9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tabs>
                <w:tab w:val="left" w:pos="3211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501"/>
        </w:trPr>
        <w:tc>
          <w:tcPr>
            <w:tcW w:w="701" w:type="dxa"/>
            <w:tcBorders>
              <w:top w:val="nil"/>
            </w:tcBorders>
          </w:tcPr>
          <w:p w:rsidR="00485A15" w:rsidRDefault="00485A15">
            <w:pPr>
              <w:pStyle w:val="TableParagraph"/>
            </w:pPr>
          </w:p>
        </w:tc>
        <w:tc>
          <w:tcPr>
            <w:tcW w:w="3443" w:type="dxa"/>
            <w:tcBorders>
              <w:top w:val="nil"/>
            </w:tcBorders>
          </w:tcPr>
          <w:p w:rsidR="00485A15" w:rsidRDefault="00CD5470">
            <w:pPr>
              <w:pStyle w:val="TableParagraph"/>
              <w:spacing w:before="17" w:line="232" w:lineRule="exact"/>
              <w:ind w:left="110" w:right="1382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программного обеспечения.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</w:pPr>
          </w:p>
        </w:tc>
      </w:tr>
      <w:tr w:rsidR="00485A15">
        <w:trPr>
          <w:trHeight w:val="493"/>
        </w:trPr>
        <w:tc>
          <w:tcPr>
            <w:tcW w:w="701" w:type="dxa"/>
            <w:tcBorders>
              <w:bottom w:val="nil"/>
            </w:tcBorders>
          </w:tcPr>
          <w:p w:rsidR="00485A15" w:rsidRDefault="00CD5470">
            <w:pPr>
              <w:pStyle w:val="TableParagraph"/>
              <w:spacing w:line="23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43" w:type="dxa"/>
            <w:tcBorders>
              <w:bottom w:val="nil"/>
            </w:tcBorders>
          </w:tcPr>
          <w:p w:rsidR="00485A15" w:rsidRDefault="00CD5470">
            <w:pPr>
              <w:pStyle w:val="TableParagraph"/>
              <w:spacing w:line="22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  <w:p w:rsidR="00485A15" w:rsidRDefault="00CD547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Представлениеполученных</w:t>
            </w:r>
            <w:proofErr w:type="spellEnd"/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</w:pPr>
          </w:p>
        </w:tc>
      </w:tr>
      <w:tr w:rsidR="00485A15">
        <w:trPr>
          <w:trHeight w:val="275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</w:t>
            </w:r>
            <w:proofErr w:type="gramStart"/>
            <w:r>
              <w:rPr>
                <w:spacing w:val="-2"/>
                <w:sz w:val="24"/>
              </w:rPr>
              <w:t>в(</w:t>
            </w:r>
            <w:proofErr w:type="gramEnd"/>
            <w:r>
              <w:rPr>
                <w:spacing w:val="-2"/>
                <w:sz w:val="24"/>
              </w:rPr>
              <w:t>программных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6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продуктов,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5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документов),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499"/>
        </w:trPr>
        <w:tc>
          <w:tcPr>
            <w:tcW w:w="701" w:type="dxa"/>
            <w:tcBorders>
              <w:top w:val="nil"/>
            </w:tcBorders>
          </w:tcPr>
          <w:p w:rsidR="00485A15" w:rsidRDefault="00485A15">
            <w:pPr>
              <w:pStyle w:val="TableParagraph"/>
            </w:pPr>
          </w:p>
        </w:tc>
        <w:tc>
          <w:tcPr>
            <w:tcW w:w="3443" w:type="dxa"/>
            <w:tcBorders>
              <w:top w:val="nil"/>
            </w:tcBorders>
          </w:tcPr>
          <w:p w:rsidR="00485A15" w:rsidRDefault="00CD5470">
            <w:pPr>
              <w:pStyle w:val="TableParagraph"/>
              <w:tabs>
                <w:tab w:val="left" w:pos="1924"/>
              </w:tabs>
              <w:spacing w:before="15" w:line="232" w:lineRule="exact"/>
              <w:ind w:left="110" w:right="1382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презентаций.</w:t>
            </w:r>
          </w:p>
        </w:tc>
        <w:tc>
          <w:tcPr>
            <w:tcW w:w="2922" w:type="dxa"/>
            <w:tcBorders>
              <w:top w:val="nil"/>
            </w:tcBorders>
          </w:tcPr>
          <w:p w:rsidR="00485A15" w:rsidRDefault="00485A15">
            <w:pPr>
              <w:pStyle w:val="TableParagraph"/>
            </w:pPr>
          </w:p>
        </w:tc>
        <w:tc>
          <w:tcPr>
            <w:tcW w:w="2281" w:type="dxa"/>
            <w:tcBorders>
              <w:top w:val="nil"/>
            </w:tcBorders>
          </w:tcPr>
          <w:p w:rsidR="00485A15" w:rsidRDefault="00485A15">
            <w:pPr>
              <w:pStyle w:val="TableParagraph"/>
            </w:pPr>
          </w:p>
        </w:tc>
      </w:tr>
    </w:tbl>
    <w:p w:rsidR="00485A15" w:rsidRDefault="00485A15">
      <w:pPr>
        <w:sectPr w:rsidR="00485A15">
          <w:pgSz w:w="11920" w:h="16850"/>
          <w:pgMar w:top="1160" w:right="780" w:bottom="1700" w:left="1560" w:header="0" w:footer="1480" w:gutter="0"/>
          <w:cols w:space="720"/>
        </w:sectPr>
      </w:pPr>
    </w:p>
    <w:p w:rsidR="00485A15" w:rsidRDefault="00485A15">
      <w:pPr>
        <w:pStyle w:val="a3"/>
        <w:spacing w:before="4"/>
        <w:rPr>
          <w:sz w:val="17"/>
        </w:rPr>
      </w:pPr>
    </w:p>
    <w:sectPr w:rsidR="00485A15">
      <w:pgSz w:w="11920" w:h="16850"/>
      <w:pgMar w:top="1940" w:right="780" w:bottom="1700" w:left="1560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38D" w:rsidRDefault="0070738D">
      <w:r>
        <w:separator/>
      </w:r>
    </w:p>
  </w:endnote>
  <w:endnote w:type="continuationSeparator" w:id="0">
    <w:p w:rsidR="0070738D" w:rsidRDefault="0070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15" w:rsidRDefault="00CD547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816256" behindDoc="1" locked="0" layoutInCell="1" allowOverlap="1">
              <wp:simplePos x="0" y="0"/>
              <wp:positionH relativeFrom="page">
                <wp:posOffset>6842759</wp:posOffset>
              </wp:positionH>
              <wp:positionV relativeFrom="page">
                <wp:posOffset>9597208</wp:posOffset>
              </wp:positionV>
              <wp:extent cx="244475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5A15" w:rsidRDefault="00CD5470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 w:rsidR="00BD4278">
                            <w:rPr>
                              <w:rFonts w:ascii="Arial"/>
                              <w:noProof/>
                              <w:spacing w:val="-5"/>
                            </w:rPr>
                            <w:t>18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8.8pt;margin-top:755.7pt;width:19.25pt;height:14.35pt;z-index:-1650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" filled="f" stroked="f">
              <v:path arrowok="t"/>
              <v:textbox inset="0,0,0,0">
                <w:txbxContent>
                  <w:p w:rsidR="00485A15" w:rsidRDefault="00CD5470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 w:rsidR="00BD4278">
                      <w:rPr>
                        <w:rFonts w:ascii="Arial"/>
                        <w:noProof/>
                        <w:spacing w:val="-5"/>
                      </w:rPr>
                      <w:t>18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15" w:rsidRDefault="00CD547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816768" behindDoc="1" locked="0" layoutInCell="1" allowOverlap="1">
              <wp:simplePos x="0" y="0"/>
              <wp:positionH relativeFrom="page">
                <wp:posOffset>7385304</wp:posOffset>
              </wp:positionH>
              <wp:positionV relativeFrom="page">
                <wp:posOffset>9592637</wp:posOffset>
              </wp:positionV>
              <wp:extent cx="244475" cy="1822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5A15" w:rsidRDefault="00CD5470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 w:rsidR="00BD4278">
                            <w:rPr>
                              <w:rFonts w:ascii="Arial"/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81.5pt;margin-top:755.35pt;width:19.25pt;height:14.35pt;z-index:-1649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" filled="f" stroked="f">
              <v:path arrowok="t"/>
              <v:textbox inset="0,0,0,0">
                <w:txbxContent>
                  <w:p w:rsidR="00485A15" w:rsidRDefault="00CD5470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 w:rsidR="00BD4278">
                      <w:rPr>
                        <w:rFonts w:ascii="Arial"/>
                        <w:noProof/>
                        <w:spacing w:val="-5"/>
                      </w:rPr>
                      <w:t>20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15" w:rsidRDefault="00CD547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817280" behindDoc="1" locked="0" layoutInCell="1" allowOverlap="1">
              <wp:simplePos x="0" y="0"/>
              <wp:positionH relativeFrom="page">
                <wp:posOffset>7112507</wp:posOffset>
              </wp:positionH>
              <wp:positionV relativeFrom="page">
                <wp:posOffset>9598733</wp:posOffset>
              </wp:positionV>
              <wp:extent cx="244475" cy="1822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5A15" w:rsidRDefault="00CD5470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 w:rsidR="00BD4278">
                            <w:rPr>
                              <w:rFonts w:ascii="Arial"/>
                              <w:noProof/>
                              <w:spacing w:val="-5"/>
                            </w:rPr>
                            <w:t>33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560.05pt;margin-top:755.8pt;width:19.25pt;height:14.35pt;z-index:-1649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" filled="f" stroked="f">
              <v:path arrowok="t"/>
              <v:textbox inset="0,0,0,0">
                <w:txbxContent>
                  <w:p w:rsidR="00485A15" w:rsidRDefault="00CD5470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 w:rsidR="00BD4278">
                      <w:rPr>
                        <w:rFonts w:ascii="Arial"/>
                        <w:noProof/>
                        <w:spacing w:val="-5"/>
                      </w:rPr>
                      <w:t>33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38D" w:rsidRDefault="0070738D">
      <w:r>
        <w:separator/>
      </w:r>
    </w:p>
  </w:footnote>
  <w:footnote w:type="continuationSeparator" w:id="0">
    <w:p w:rsidR="0070738D" w:rsidRDefault="00707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170"/>
    <w:multiLevelType w:val="hybridMultilevel"/>
    <w:tmpl w:val="A35695D0"/>
    <w:lvl w:ilvl="0" w:tplc="CF54796E">
      <w:start w:val="10"/>
      <w:numFmt w:val="decimal"/>
      <w:lvlText w:val="%1."/>
      <w:lvlJc w:val="left"/>
      <w:pPr>
        <w:ind w:left="599" w:hanging="430"/>
        <w:jc w:val="left"/>
      </w:pPr>
      <w:rPr>
        <w:rFonts w:hint="default"/>
        <w:spacing w:val="-1"/>
        <w:w w:val="96"/>
        <w:lang w:val="ru-RU" w:eastAsia="en-US" w:bidi="ar-SA"/>
      </w:rPr>
    </w:lvl>
    <w:lvl w:ilvl="1" w:tplc="D1AE7E0C">
      <w:start w:val="1"/>
      <w:numFmt w:val="decimal"/>
      <w:lvlText w:val="%2."/>
      <w:lvlJc w:val="left"/>
      <w:pPr>
        <w:ind w:left="11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7"/>
        <w:sz w:val="24"/>
        <w:szCs w:val="24"/>
        <w:lang w:val="ru-RU" w:eastAsia="en-US" w:bidi="ar-SA"/>
      </w:rPr>
    </w:lvl>
    <w:lvl w:ilvl="2" w:tplc="2DB28836">
      <w:numFmt w:val="bullet"/>
      <w:lvlText w:val="•"/>
      <w:lvlJc w:val="left"/>
      <w:pPr>
        <w:ind w:left="2197" w:hanging="360"/>
      </w:pPr>
      <w:rPr>
        <w:rFonts w:hint="default"/>
        <w:lang w:val="ru-RU" w:eastAsia="en-US" w:bidi="ar-SA"/>
      </w:rPr>
    </w:lvl>
    <w:lvl w:ilvl="3" w:tplc="F4AE79E0">
      <w:numFmt w:val="bullet"/>
      <w:lvlText w:val="•"/>
      <w:lvlJc w:val="left"/>
      <w:pPr>
        <w:ind w:left="3275" w:hanging="360"/>
      </w:pPr>
      <w:rPr>
        <w:rFonts w:hint="default"/>
        <w:lang w:val="ru-RU" w:eastAsia="en-US" w:bidi="ar-SA"/>
      </w:rPr>
    </w:lvl>
    <w:lvl w:ilvl="4" w:tplc="F84637B6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5" w:tplc="D04A3370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  <w:lvl w:ilvl="6" w:tplc="D9D2CED2">
      <w:numFmt w:val="bullet"/>
      <w:lvlText w:val="•"/>
      <w:lvlJc w:val="left"/>
      <w:pPr>
        <w:ind w:left="6509" w:hanging="360"/>
      </w:pPr>
      <w:rPr>
        <w:rFonts w:hint="default"/>
        <w:lang w:val="ru-RU" w:eastAsia="en-US" w:bidi="ar-SA"/>
      </w:rPr>
    </w:lvl>
    <w:lvl w:ilvl="7" w:tplc="ECBEEA20">
      <w:numFmt w:val="bullet"/>
      <w:lvlText w:val="•"/>
      <w:lvlJc w:val="left"/>
      <w:pPr>
        <w:ind w:left="7587" w:hanging="360"/>
      </w:pPr>
      <w:rPr>
        <w:rFonts w:hint="default"/>
        <w:lang w:val="ru-RU" w:eastAsia="en-US" w:bidi="ar-SA"/>
      </w:rPr>
    </w:lvl>
    <w:lvl w:ilvl="8" w:tplc="8144747A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1">
    <w:nsid w:val="0D9E29D8"/>
    <w:multiLevelType w:val="hybridMultilevel"/>
    <w:tmpl w:val="08C6D4E4"/>
    <w:lvl w:ilvl="0" w:tplc="AD6A5914">
      <w:numFmt w:val="bullet"/>
      <w:lvlText w:val="-"/>
      <w:lvlJc w:val="left"/>
      <w:pPr>
        <w:ind w:left="113" w:hanging="1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BA5C1408">
      <w:numFmt w:val="bullet"/>
      <w:lvlText w:val="-"/>
      <w:lvlJc w:val="left"/>
      <w:pPr>
        <w:ind w:left="6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E7845F92">
      <w:numFmt w:val="bullet"/>
      <w:lvlText w:val="•"/>
      <w:lvlJc w:val="left"/>
      <w:pPr>
        <w:ind w:left="880" w:hanging="202"/>
      </w:pPr>
      <w:rPr>
        <w:rFonts w:hint="default"/>
        <w:lang w:val="ru-RU" w:eastAsia="en-US" w:bidi="ar-SA"/>
      </w:rPr>
    </w:lvl>
    <w:lvl w:ilvl="3" w:tplc="C79E7A88">
      <w:numFmt w:val="bullet"/>
      <w:lvlText w:val="•"/>
      <w:lvlJc w:val="left"/>
      <w:pPr>
        <w:ind w:left="1141" w:hanging="202"/>
      </w:pPr>
      <w:rPr>
        <w:rFonts w:hint="default"/>
        <w:lang w:val="ru-RU" w:eastAsia="en-US" w:bidi="ar-SA"/>
      </w:rPr>
    </w:lvl>
    <w:lvl w:ilvl="4" w:tplc="407A1642">
      <w:numFmt w:val="bullet"/>
      <w:lvlText w:val="•"/>
      <w:lvlJc w:val="left"/>
      <w:pPr>
        <w:ind w:left="1402" w:hanging="202"/>
      </w:pPr>
      <w:rPr>
        <w:rFonts w:hint="default"/>
        <w:lang w:val="ru-RU" w:eastAsia="en-US" w:bidi="ar-SA"/>
      </w:rPr>
    </w:lvl>
    <w:lvl w:ilvl="5" w:tplc="59D46E4C">
      <w:numFmt w:val="bullet"/>
      <w:lvlText w:val="•"/>
      <w:lvlJc w:val="left"/>
      <w:pPr>
        <w:ind w:left="1662" w:hanging="202"/>
      </w:pPr>
      <w:rPr>
        <w:rFonts w:hint="default"/>
        <w:lang w:val="ru-RU" w:eastAsia="en-US" w:bidi="ar-SA"/>
      </w:rPr>
    </w:lvl>
    <w:lvl w:ilvl="6" w:tplc="C5F850E2">
      <w:numFmt w:val="bullet"/>
      <w:lvlText w:val="•"/>
      <w:lvlJc w:val="left"/>
      <w:pPr>
        <w:ind w:left="1923" w:hanging="202"/>
      </w:pPr>
      <w:rPr>
        <w:rFonts w:hint="default"/>
        <w:lang w:val="ru-RU" w:eastAsia="en-US" w:bidi="ar-SA"/>
      </w:rPr>
    </w:lvl>
    <w:lvl w:ilvl="7" w:tplc="6AFE20F6">
      <w:numFmt w:val="bullet"/>
      <w:lvlText w:val="•"/>
      <w:lvlJc w:val="left"/>
      <w:pPr>
        <w:ind w:left="2184" w:hanging="202"/>
      </w:pPr>
      <w:rPr>
        <w:rFonts w:hint="default"/>
        <w:lang w:val="ru-RU" w:eastAsia="en-US" w:bidi="ar-SA"/>
      </w:rPr>
    </w:lvl>
    <w:lvl w:ilvl="8" w:tplc="E3862908">
      <w:numFmt w:val="bullet"/>
      <w:lvlText w:val="•"/>
      <w:lvlJc w:val="left"/>
      <w:pPr>
        <w:ind w:left="2444" w:hanging="202"/>
      </w:pPr>
      <w:rPr>
        <w:rFonts w:hint="default"/>
        <w:lang w:val="ru-RU" w:eastAsia="en-US" w:bidi="ar-SA"/>
      </w:rPr>
    </w:lvl>
  </w:abstractNum>
  <w:abstractNum w:abstractNumId="2">
    <w:nsid w:val="20923ED6"/>
    <w:multiLevelType w:val="hybridMultilevel"/>
    <w:tmpl w:val="BCA22332"/>
    <w:lvl w:ilvl="0" w:tplc="8B54922A">
      <w:numFmt w:val="bullet"/>
      <w:lvlText w:val="-"/>
      <w:lvlJc w:val="left"/>
      <w:pPr>
        <w:ind w:left="114" w:hanging="8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E4CE64AC">
      <w:numFmt w:val="bullet"/>
      <w:lvlText w:val="•"/>
      <w:lvlJc w:val="left"/>
      <w:pPr>
        <w:ind w:left="319" w:hanging="888"/>
      </w:pPr>
      <w:rPr>
        <w:rFonts w:hint="default"/>
        <w:lang w:val="ru-RU" w:eastAsia="en-US" w:bidi="ar-SA"/>
      </w:rPr>
    </w:lvl>
    <w:lvl w:ilvl="2" w:tplc="B314B5DA">
      <w:numFmt w:val="bullet"/>
      <w:lvlText w:val="•"/>
      <w:lvlJc w:val="left"/>
      <w:pPr>
        <w:ind w:left="519" w:hanging="888"/>
      </w:pPr>
      <w:rPr>
        <w:rFonts w:hint="default"/>
        <w:lang w:val="ru-RU" w:eastAsia="en-US" w:bidi="ar-SA"/>
      </w:rPr>
    </w:lvl>
    <w:lvl w:ilvl="3" w:tplc="02BA1038">
      <w:numFmt w:val="bullet"/>
      <w:lvlText w:val="•"/>
      <w:lvlJc w:val="left"/>
      <w:pPr>
        <w:ind w:left="719" w:hanging="888"/>
      </w:pPr>
      <w:rPr>
        <w:rFonts w:hint="default"/>
        <w:lang w:val="ru-RU" w:eastAsia="en-US" w:bidi="ar-SA"/>
      </w:rPr>
    </w:lvl>
    <w:lvl w:ilvl="4" w:tplc="B35EAD52">
      <w:numFmt w:val="bullet"/>
      <w:lvlText w:val="•"/>
      <w:lvlJc w:val="left"/>
      <w:pPr>
        <w:ind w:left="918" w:hanging="888"/>
      </w:pPr>
      <w:rPr>
        <w:rFonts w:hint="default"/>
        <w:lang w:val="ru-RU" w:eastAsia="en-US" w:bidi="ar-SA"/>
      </w:rPr>
    </w:lvl>
    <w:lvl w:ilvl="5" w:tplc="8DEC0E98">
      <w:numFmt w:val="bullet"/>
      <w:lvlText w:val="•"/>
      <w:lvlJc w:val="left"/>
      <w:pPr>
        <w:ind w:left="1118" w:hanging="888"/>
      </w:pPr>
      <w:rPr>
        <w:rFonts w:hint="default"/>
        <w:lang w:val="ru-RU" w:eastAsia="en-US" w:bidi="ar-SA"/>
      </w:rPr>
    </w:lvl>
    <w:lvl w:ilvl="6" w:tplc="5C606628">
      <w:numFmt w:val="bullet"/>
      <w:lvlText w:val="•"/>
      <w:lvlJc w:val="left"/>
      <w:pPr>
        <w:ind w:left="1318" w:hanging="888"/>
      </w:pPr>
      <w:rPr>
        <w:rFonts w:hint="default"/>
        <w:lang w:val="ru-RU" w:eastAsia="en-US" w:bidi="ar-SA"/>
      </w:rPr>
    </w:lvl>
    <w:lvl w:ilvl="7" w:tplc="A404D7E0">
      <w:numFmt w:val="bullet"/>
      <w:lvlText w:val="•"/>
      <w:lvlJc w:val="left"/>
      <w:pPr>
        <w:ind w:left="1517" w:hanging="888"/>
      </w:pPr>
      <w:rPr>
        <w:rFonts w:hint="default"/>
        <w:lang w:val="ru-RU" w:eastAsia="en-US" w:bidi="ar-SA"/>
      </w:rPr>
    </w:lvl>
    <w:lvl w:ilvl="8" w:tplc="6F987DE4">
      <w:numFmt w:val="bullet"/>
      <w:lvlText w:val="•"/>
      <w:lvlJc w:val="left"/>
      <w:pPr>
        <w:ind w:left="1717" w:hanging="888"/>
      </w:pPr>
      <w:rPr>
        <w:rFonts w:hint="default"/>
        <w:lang w:val="ru-RU" w:eastAsia="en-US" w:bidi="ar-SA"/>
      </w:rPr>
    </w:lvl>
  </w:abstractNum>
  <w:abstractNum w:abstractNumId="3">
    <w:nsid w:val="2206749D"/>
    <w:multiLevelType w:val="hybridMultilevel"/>
    <w:tmpl w:val="EFD0C2DE"/>
    <w:lvl w:ilvl="0" w:tplc="76CCD5D6">
      <w:numFmt w:val="bullet"/>
      <w:lvlText w:val=""/>
      <w:lvlJc w:val="left"/>
      <w:pPr>
        <w:ind w:left="40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6291AE">
      <w:numFmt w:val="bullet"/>
      <w:lvlText w:val="•"/>
      <w:lvlJc w:val="left"/>
      <w:pPr>
        <w:ind w:left="1404" w:hanging="425"/>
      </w:pPr>
      <w:rPr>
        <w:rFonts w:hint="default"/>
        <w:lang w:val="ru-RU" w:eastAsia="en-US" w:bidi="ar-SA"/>
      </w:rPr>
    </w:lvl>
    <w:lvl w:ilvl="2" w:tplc="3ED01CD8">
      <w:numFmt w:val="bullet"/>
      <w:lvlText w:val="•"/>
      <w:lvlJc w:val="left"/>
      <w:pPr>
        <w:ind w:left="2408" w:hanging="425"/>
      </w:pPr>
      <w:rPr>
        <w:rFonts w:hint="default"/>
        <w:lang w:val="ru-RU" w:eastAsia="en-US" w:bidi="ar-SA"/>
      </w:rPr>
    </w:lvl>
    <w:lvl w:ilvl="3" w:tplc="1180D9E0">
      <w:numFmt w:val="bullet"/>
      <w:lvlText w:val="•"/>
      <w:lvlJc w:val="left"/>
      <w:pPr>
        <w:ind w:left="3412" w:hanging="425"/>
      </w:pPr>
      <w:rPr>
        <w:rFonts w:hint="default"/>
        <w:lang w:val="ru-RU" w:eastAsia="en-US" w:bidi="ar-SA"/>
      </w:rPr>
    </w:lvl>
    <w:lvl w:ilvl="4" w:tplc="EB386584">
      <w:numFmt w:val="bullet"/>
      <w:lvlText w:val="•"/>
      <w:lvlJc w:val="left"/>
      <w:pPr>
        <w:ind w:left="4416" w:hanging="425"/>
      </w:pPr>
      <w:rPr>
        <w:rFonts w:hint="default"/>
        <w:lang w:val="ru-RU" w:eastAsia="en-US" w:bidi="ar-SA"/>
      </w:rPr>
    </w:lvl>
    <w:lvl w:ilvl="5" w:tplc="0EF2A42C">
      <w:numFmt w:val="bullet"/>
      <w:lvlText w:val="•"/>
      <w:lvlJc w:val="left"/>
      <w:pPr>
        <w:ind w:left="5420" w:hanging="425"/>
      </w:pPr>
      <w:rPr>
        <w:rFonts w:hint="default"/>
        <w:lang w:val="ru-RU" w:eastAsia="en-US" w:bidi="ar-SA"/>
      </w:rPr>
    </w:lvl>
    <w:lvl w:ilvl="6" w:tplc="C5443FD2">
      <w:numFmt w:val="bullet"/>
      <w:lvlText w:val="•"/>
      <w:lvlJc w:val="left"/>
      <w:pPr>
        <w:ind w:left="6424" w:hanging="425"/>
      </w:pPr>
      <w:rPr>
        <w:rFonts w:hint="default"/>
        <w:lang w:val="ru-RU" w:eastAsia="en-US" w:bidi="ar-SA"/>
      </w:rPr>
    </w:lvl>
    <w:lvl w:ilvl="7" w:tplc="EFEA97A8">
      <w:numFmt w:val="bullet"/>
      <w:lvlText w:val="•"/>
      <w:lvlJc w:val="left"/>
      <w:pPr>
        <w:ind w:left="7428" w:hanging="425"/>
      </w:pPr>
      <w:rPr>
        <w:rFonts w:hint="default"/>
        <w:lang w:val="ru-RU" w:eastAsia="en-US" w:bidi="ar-SA"/>
      </w:rPr>
    </w:lvl>
    <w:lvl w:ilvl="8" w:tplc="AEFEEBFA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4">
    <w:nsid w:val="29C4045A"/>
    <w:multiLevelType w:val="hybridMultilevel"/>
    <w:tmpl w:val="5F7CA1D4"/>
    <w:lvl w:ilvl="0" w:tplc="AC8E4072">
      <w:numFmt w:val="bullet"/>
      <w:lvlText w:val="-"/>
      <w:lvlJc w:val="left"/>
      <w:pPr>
        <w:ind w:left="25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FD48362">
      <w:numFmt w:val="bullet"/>
      <w:lvlText w:val="–"/>
      <w:lvlJc w:val="left"/>
      <w:pPr>
        <w:ind w:left="1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0724266">
      <w:numFmt w:val="bullet"/>
      <w:lvlText w:val="•"/>
      <w:lvlJc w:val="left"/>
      <w:pPr>
        <w:ind w:left="1301" w:hanging="428"/>
      </w:pPr>
      <w:rPr>
        <w:rFonts w:hint="default"/>
        <w:lang w:val="ru-RU" w:eastAsia="en-US" w:bidi="ar-SA"/>
      </w:rPr>
    </w:lvl>
    <w:lvl w:ilvl="3" w:tplc="A78ACD88">
      <w:numFmt w:val="bullet"/>
      <w:lvlText w:val="•"/>
      <w:lvlJc w:val="left"/>
      <w:pPr>
        <w:ind w:left="2342" w:hanging="428"/>
      </w:pPr>
      <w:rPr>
        <w:rFonts w:hint="default"/>
        <w:lang w:val="ru-RU" w:eastAsia="en-US" w:bidi="ar-SA"/>
      </w:rPr>
    </w:lvl>
    <w:lvl w:ilvl="4" w:tplc="5B7AB112">
      <w:numFmt w:val="bullet"/>
      <w:lvlText w:val="•"/>
      <w:lvlJc w:val="left"/>
      <w:pPr>
        <w:ind w:left="3383" w:hanging="428"/>
      </w:pPr>
      <w:rPr>
        <w:rFonts w:hint="default"/>
        <w:lang w:val="ru-RU" w:eastAsia="en-US" w:bidi="ar-SA"/>
      </w:rPr>
    </w:lvl>
    <w:lvl w:ilvl="5" w:tplc="7B70E390">
      <w:numFmt w:val="bullet"/>
      <w:lvlText w:val="•"/>
      <w:lvlJc w:val="left"/>
      <w:pPr>
        <w:ind w:left="4424" w:hanging="428"/>
      </w:pPr>
      <w:rPr>
        <w:rFonts w:hint="default"/>
        <w:lang w:val="ru-RU" w:eastAsia="en-US" w:bidi="ar-SA"/>
      </w:rPr>
    </w:lvl>
    <w:lvl w:ilvl="6" w:tplc="D02CD134">
      <w:numFmt w:val="bullet"/>
      <w:lvlText w:val="•"/>
      <w:lvlJc w:val="left"/>
      <w:pPr>
        <w:ind w:left="5466" w:hanging="428"/>
      </w:pPr>
      <w:rPr>
        <w:rFonts w:hint="default"/>
        <w:lang w:val="ru-RU" w:eastAsia="en-US" w:bidi="ar-SA"/>
      </w:rPr>
    </w:lvl>
    <w:lvl w:ilvl="7" w:tplc="4710A5AC">
      <w:numFmt w:val="bullet"/>
      <w:lvlText w:val="•"/>
      <w:lvlJc w:val="left"/>
      <w:pPr>
        <w:ind w:left="6507" w:hanging="428"/>
      </w:pPr>
      <w:rPr>
        <w:rFonts w:hint="default"/>
        <w:lang w:val="ru-RU" w:eastAsia="en-US" w:bidi="ar-SA"/>
      </w:rPr>
    </w:lvl>
    <w:lvl w:ilvl="8" w:tplc="60ECA1B4">
      <w:numFmt w:val="bullet"/>
      <w:lvlText w:val="•"/>
      <w:lvlJc w:val="left"/>
      <w:pPr>
        <w:ind w:left="7548" w:hanging="428"/>
      </w:pPr>
      <w:rPr>
        <w:rFonts w:hint="default"/>
        <w:lang w:val="ru-RU" w:eastAsia="en-US" w:bidi="ar-SA"/>
      </w:rPr>
    </w:lvl>
  </w:abstractNum>
  <w:abstractNum w:abstractNumId="5">
    <w:nsid w:val="29EF78E3"/>
    <w:multiLevelType w:val="hybridMultilevel"/>
    <w:tmpl w:val="E8F811A8"/>
    <w:lvl w:ilvl="0" w:tplc="D59EAB3C">
      <w:numFmt w:val="bullet"/>
      <w:lvlText w:val=""/>
      <w:lvlJc w:val="left"/>
      <w:pPr>
        <w:ind w:left="225" w:hanging="4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B694DAAC">
      <w:numFmt w:val="bullet"/>
      <w:lvlText w:val="•"/>
      <w:lvlJc w:val="left"/>
      <w:pPr>
        <w:ind w:left="927" w:hanging="492"/>
      </w:pPr>
      <w:rPr>
        <w:rFonts w:hint="default"/>
        <w:lang w:val="ru-RU" w:eastAsia="en-US" w:bidi="ar-SA"/>
      </w:rPr>
    </w:lvl>
    <w:lvl w:ilvl="2" w:tplc="861A3370">
      <w:numFmt w:val="bullet"/>
      <w:lvlText w:val="•"/>
      <w:lvlJc w:val="left"/>
      <w:pPr>
        <w:ind w:left="1634" w:hanging="492"/>
      </w:pPr>
      <w:rPr>
        <w:rFonts w:hint="default"/>
        <w:lang w:val="ru-RU" w:eastAsia="en-US" w:bidi="ar-SA"/>
      </w:rPr>
    </w:lvl>
    <w:lvl w:ilvl="3" w:tplc="C9685364">
      <w:numFmt w:val="bullet"/>
      <w:lvlText w:val="•"/>
      <w:lvlJc w:val="left"/>
      <w:pPr>
        <w:ind w:left="2341" w:hanging="492"/>
      </w:pPr>
      <w:rPr>
        <w:rFonts w:hint="default"/>
        <w:lang w:val="ru-RU" w:eastAsia="en-US" w:bidi="ar-SA"/>
      </w:rPr>
    </w:lvl>
    <w:lvl w:ilvl="4" w:tplc="8494C286">
      <w:numFmt w:val="bullet"/>
      <w:lvlText w:val="•"/>
      <w:lvlJc w:val="left"/>
      <w:pPr>
        <w:ind w:left="3048" w:hanging="492"/>
      </w:pPr>
      <w:rPr>
        <w:rFonts w:hint="default"/>
        <w:lang w:val="ru-RU" w:eastAsia="en-US" w:bidi="ar-SA"/>
      </w:rPr>
    </w:lvl>
    <w:lvl w:ilvl="5" w:tplc="449ECD20">
      <w:numFmt w:val="bullet"/>
      <w:lvlText w:val="•"/>
      <w:lvlJc w:val="left"/>
      <w:pPr>
        <w:ind w:left="3756" w:hanging="492"/>
      </w:pPr>
      <w:rPr>
        <w:rFonts w:hint="default"/>
        <w:lang w:val="ru-RU" w:eastAsia="en-US" w:bidi="ar-SA"/>
      </w:rPr>
    </w:lvl>
    <w:lvl w:ilvl="6" w:tplc="B9A448C2">
      <w:numFmt w:val="bullet"/>
      <w:lvlText w:val="•"/>
      <w:lvlJc w:val="left"/>
      <w:pPr>
        <w:ind w:left="4463" w:hanging="492"/>
      </w:pPr>
      <w:rPr>
        <w:rFonts w:hint="default"/>
        <w:lang w:val="ru-RU" w:eastAsia="en-US" w:bidi="ar-SA"/>
      </w:rPr>
    </w:lvl>
    <w:lvl w:ilvl="7" w:tplc="C75825F0">
      <w:numFmt w:val="bullet"/>
      <w:lvlText w:val="•"/>
      <w:lvlJc w:val="left"/>
      <w:pPr>
        <w:ind w:left="5170" w:hanging="492"/>
      </w:pPr>
      <w:rPr>
        <w:rFonts w:hint="default"/>
        <w:lang w:val="ru-RU" w:eastAsia="en-US" w:bidi="ar-SA"/>
      </w:rPr>
    </w:lvl>
    <w:lvl w:ilvl="8" w:tplc="C12E911A">
      <w:numFmt w:val="bullet"/>
      <w:lvlText w:val="•"/>
      <w:lvlJc w:val="left"/>
      <w:pPr>
        <w:ind w:left="5877" w:hanging="492"/>
      </w:pPr>
      <w:rPr>
        <w:rFonts w:hint="default"/>
        <w:lang w:val="ru-RU" w:eastAsia="en-US" w:bidi="ar-SA"/>
      </w:rPr>
    </w:lvl>
  </w:abstractNum>
  <w:abstractNum w:abstractNumId="6">
    <w:nsid w:val="2C21384A"/>
    <w:multiLevelType w:val="hybridMultilevel"/>
    <w:tmpl w:val="4C744D38"/>
    <w:lvl w:ilvl="0" w:tplc="B36CCD1A">
      <w:start w:val="1"/>
      <w:numFmt w:val="decimal"/>
      <w:lvlText w:val="%1."/>
      <w:lvlJc w:val="left"/>
      <w:pPr>
        <w:ind w:left="218" w:hanging="4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9"/>
        <w:w w:val="100"/>
        <w:sz w:val="24"/>
        <w:szCs w:val="24"/>
        <w:lang w:val="ru-RU" w:eastAsia="en-US" w:bidi="ar-SA"/>
      </w:rPr>
    </w:lvl>
    <w:lvl w:ilvl="1" w:tplc="02CED508">
      <w:numFmt w:val="bullet"/>
      <w:lvlText w:val="•"/>
      <w:lvlJc w:val="left"/>
      <w:pPr>
        <w:ind w:left="1242" w:hanging="444"/>
      </w:pPr>
      <w:rPr>
        <w:rFonts w:hint="default"/>
        <w:lang w:val="ru-RU" w:eastAsia="en-US" w:bidi="ar-SA"/>
      </w:rPr>
    </w:lvl>
    <w:lvl w:ilvl="2" w:tplc="508C9BDC">
      <w:numFmt w:val="bullet"/>
      <w:lvlText w:val="•"/>
      <w:lvlJc w:val="left"/>
      <w:pPr>
        <w:ind w:left="2264" w:hanging="444"/>
      </w:pPr>
      <w:rPr>
        <w:rFonts w:hint="default"/>
        <w:lang w:val="ru-RU" w:eastAsia="en-US" w:bidi="ar-SA"/>
      </w:rPr>
    </w:lvl>
    <w:lvl w:ilvl="3" w:tplc="DCB80204">
      <w:numFmt w:val="bullet"/>
      <w:lvlText w:val="•"/>
      <w:lvlJc w:val="left"/>
      <w:pPr>
        <w:ind w:left="3286" w:hanging="444"/>
      </w:pPr>
      <w:rPr>
        <w:rFonts w:hint="default"/>
        <w:lang w:val="ru-RU" w:eastAsia="en-US" w:bidi="ar-SA"/>
      </w:rPr>
    </w:lvl>
    <w:lvl w:ilvl="4" w:tplc="9F9A7A3C">
      <w:numFmt w:val="bullet"/>
      <w:lvlText w:val="•"/>
      <w:lvlJc w:val="left"/>
      <w:pPr>
        <w:ind w:left="4308" w:hanging="444"/>
      </w:pPr>
      <w:rPr>
        <w:rFonts w:hint="default"/>
        <w:lang w:val="ru-RU" w:eastAsia="en-US" w:bidi="ar-SA"/>
      </w:rPr>
    </w:lvl>
    <w:lvl w:ilvl="5" w:tplc="DDF23944">
      <w:numFmt w:val="bullet"/>
      <w:lvlText w:val="•"/>
      <w:lvlJc w:val="left"/>
      <w:pPr>
        <w:ind w:left="5330" w:hanging="444"/>
      </w:pPr>
      <w:rPr>
        <w:rFonts w:hint="default"/>
        <w:lang w:val="ru-RU" w:eastAsia="en-US" w:bidi="ar-SA"/>
      </w:rPr>
    </w:lvl>
    <w:lvl w:ilvl="6" w:tplc="37761F54">
      <w:numFmt w:val="bullet"/>
      <w:lvlText w:val="•"/>
      <w:lvlJc w:val="left"/>
      <w:pPr>
        <w:ind w:left="6352" w:hanging="444"/>
      </w:pPr>
      <w:rPr>
        <w:rFonts w:hint="default"/>
        <w:lang w:val="ru-RU" w:eastAsia="en-US" w:bidi="ar-SA"/>
      </w:rPr>
    </w:lvl>
    <w:lvl w:ilvl="7" w:tplc="1C3683E2">
      <w:numFmt w:val="bullet"/>
      <w:lvlText w:val="•"/>
      <w:lvlJc w:val="left"/>
      <w:pPr>
        <w:ind w:left="7374" w:hanging="444"/>
      </w:pPr>
      <w:rPr>
        <w:rFonts w:hint="default"/>
        <w:lang w:val="ru-RU" w:eastAsia="en-US" w:bidi="ar-SA"/>
      </w:rPr>
    </w:lvl>
    <w:lvl w:ilvl="8" w:tplc="EADA32C8">
      <w:numFmt w:val="bullet"/>
      <w:lvlText w:val="•"/>
      <w:lvlJc w:val="left"/>
      <w:pPr>
        <w:ind w:left="8396" w:hanging="444"/>
      </w:pPr>
      <w:rPr>
        <w:rFonts w:hint="default"/>
        <w:lang w:val="ru-RU" w:eastAsia="en-US" w:bidi="ar-SA"/>
      </w:rPr>
    </w:lvl>
  </w:abstractNum>
  <w:abstractNum w:abstractNumId="7">
    <w:nsid w:val="34876B8E"/>
    <w:multiLevelType w:val="hybridMultilevel"/>
    <w:tmpl w:val="D72AFFEC"/>
    <w:lvl w:ilvl="0" w:tplc="C77EB17A">
      <w:numFmt w:val="bullet"/>
      <w:lvlText w:val="-"/>
      <w:lvlJc w:val="left"/>
      <w:pPr>
        <w:ind w:left="113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43880EE2">
      <w:numFmt w:val="bullet"/>
      <w:lvlText w:val="•"/>
      <w:lvlJc w:val="left"/>
      <w:pPr>
        <w:ind w:left="277" w:hanging="709"/>
      </w:pPr>
      <w:rPr>
        <w:rFonts w:hint="default"/>
        <w:lang w:val="ru-RU" w:eastAsia="en-US" w:bidi="ar-SA"/>
      </w:rPr>
    </w:lvl>
    <w:lvl w:ilvl="2" w:tplc="68260B90">
      <w:numFmt w:val="bullet"/>
      <w:lvlText w:val="•"/>
      <w:lvlJc w:val="left"/>
      <w:pPr>
        <w:ind w:left="434" w:hanging="709"/>
      </w:pPr>
      <w:rPr>
        <w:rFonts w:hint="default"/>
        <w:lang w:val="ru-RU" w:eastAsia="en-US" w:bidi="ar-SA"/>
      </w:rPr>
    </w:lvl>
    <w:lvl w:ilvl="3" w:tplc="DD4AE5A8">
      <w:numFmt w:val="bullet"/>
      <w:lvlText w:val="•"/>
      <w:lvlJc w:val="left"/>
      <w:pPr>
        <w:ind w:left="592" w:hanging="709"/>
      </w:pPr>
      <w:rPr>
        <w:rFonts w:hint="default"/>
        <w:lang w:val="ru-RU" w:eastAsia="en-US" w:bidi="ar-SA"/>
      </w:rPr>
    </w:lvl>
    <w:lvl w:ilvl="4" w:tplc="1B6A2A54">
      <w:numFmt w:val="bullet"/>
      <w:lvlText w:val="•"/>
      <w:lvlJc w:val="left"/>
      <w:pPr>
        <w:ind w:left="749" w:hanging="709"/>
      </w:pPr>
      <w:rPr>
        <w:rFonts w:hint="default"/>
        <w:lang w:val="ru-RU" w:eastAsia="en-US" w:bidi="ar-SA"/>
      </w:rPr>
    </w:lvl>
    <w:lvl w:ilvl="5" w:tplc="23E46EF0">
      <w:numFmt w:val="bullet"/>
      <w:lvlText w:val="•"/>
      <w:lvlJc w:val="left"/>
      <w:pPr>
        <w:ind w:left="907" w:hanging="709"/>
      </w:pPr>
      <w:rPr>
        <w:rFonts w:hint="default"/>
        <w:lang w:val="ru-RU" w:eastAsia="en-US" w:bidi="ar-SA"/>
      </w:rPr>
    </w:lvl>
    <w:lvl w:ilvl="6" w:tplc="8E528C6E">
      <w:numFmt w:val="bullet"/>
      <w:lvlText w:val="•"/>
      <w:lvlJc w:val="left"/>
      <w:pPr>
        <w:ind w:left="1064" w:hanging="709"/>
      </w:pPr>
      <w:rPr>
        <w:rFonts w:hint="default"/>
        <w:lang w:val="ru-RU" w:eastAsia="en-US" w:bidi="ar-SA"/>
      </w:rPr>
    </w:lvl>
    <w:lvl w:ilvl="7" w:tplc="E8FE048C">
      <w:numFmt w:val="bullet"/>
      <w:lvlText w:val="•"/>
      <w:lvlJc w:val="left"/>
      <w:pPr>
        <w:ind w:left="1221" w:hanging="709"/>
      </w:pPr>
      <w:rPr>
        <w:rFonts w:hint="default"/>
        <w:lang w:val="ru-RU" w:eastAsia="en-US" w:bidi="ar-SA"/>
      </w:rPr>
    </w:lvl>
    <w:lvl w:ilvl="8" w:tplc="B5D65B90">
      <w:numFmt w:val="bullet"/>
      <w:lvlText w:val="•"/>
      <w:lvlJc w:val="left"/>
      <w:pPr>
        <w:ind w:left="1379" w:hanging="709"/>
      </w:pPr>
      <w:rPr>
        <w:rFonts w:hint="default"/>
        <w:lang w:val="ru-RU" w:eastAsia="en-US" w:bidi="ar-SA"/>
      </w:rPr>
    </w:lvl>
  </w:abstractNum>
  <w:abstractNum w:abstractNumId="8">
    <w:nsid w:val="3AA927B6"/>
    <w:multiLevelType w:val="hybridMultilevel"/>
    <w:tmpl w:val="73E8159E"/>
    <w:lvl w:ilvl="0" w:tplc="93FC8D5E">
      <w:start w:val="1"/>
      <w:numFmt w:val="decimal"/>
      <w:lvlText w:val="%1."/>
      <w:lvlJc w:val="left"/>
      <w:pPr>
        <w:ind w:left="1667" w:hanging="240"/>
        <w:jc w:val="right"/>
      </w:pPr>
      <w:rPr>
        <w:rFonts w:hint="default"/>
        <w:spacing w:val="-8"/>
        <w:w w:val="100"/>
        <w:lang w:val="ru-RU" w:eastAsia="en-US" w:bidi="ar-SA"/>
      </w:rPr>
    </w:lvl>
    <w:lvl w:ilvl="1" w:tplc="E9AC152A">
      <w:numFmt w:val="bullet"/>
      <w:lvlText w:val="•"/>
      <w:lvlJc w:val="left"/>
      <w:pPr>
        <w:ind w:left="719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446C63EA">
      <w:numFmt w:val="bullet"/>
      <w:lvlText w:val="•"/>
      <w:lvlJc w:val="left"/>
      <w:pPr>
        <w:ind w:left="2635" w:hanging="392"/>
      </w:pPr>
      <w:rPr>
        <w:rFonts w:hint="default"/>
        <w:lang w:val="ru-RU" w:eastAsia="en-US" w:bidi="ar-SA"/>
      </w:rPr>
    </w:lvl>
    <w:lvl w:ilvl="3" w:tplc="6BCCE916">
      <w:numFmt w:val="bullet"/>
      <w:lvlText w:val="•"/>
      <w:lvlJc w:val="left"/>
      <w:pPr>
        <w:ind w:left="3611" w:hanging="392"/>
      </w:pPr>
      <w:rPr>
        <w:rFonts w:hint="default"/>
        <w:lang w:val="ru-RU" w:eastAsia="en-US" w:bidi="ar-SA"/>
      </w:rPr>
    </w:lvl>
    <w:lvl w:ilvl="4" w:tplc="87C64AA8">
      <w:numFmt w:val="bullet"/>
      <w:lvlText w:val="•"/>
      <w:lvlJc w:val="left"/>
      <w:pPr>
        <w:ind w:left="4586" w:hanging="392"/>
      </w:pPr>
      <w:rPr>
        <w:rFonts w:hint="default"/>
        <w:lang w:val="ru-RU" w:eastAsia="en-US" w:bidi="ar-SA"/>
      </w:rPr>
    </w:lvl>
    <w:lvl w:ilvl="5" w:tplc="83A6F0CE">
      <w:numFmt w:val="bullet"/>
      <w:lvlText w:val="•"/>
      <w:lvlJc w:val="left"/>
      <w:pPr>
        <w:ind w:left="5562" w:hanging="392"/>
      </w:pPr>
      <w:rPr>
        <w:rFonts w:hint="default"/>
        <w:lang w:val="ru-RU" w:eastAsia="en-US" w:bidi="ar-SA"/>
      </w:rPr>
    </w:lvl>
    <w:lvl w:ilvl="6" w:tplc="A936FB40">
      <w:numFmt w:val="bullet"/>
      <w:lvlText w:val="•"/>
      <w:lvlJc w:val="left"/>
      <w:pPr>
        <w:ind w:left="6538" w:hanging="392"/>
      </w:pPr>
      <w:rPr>
        <w:rFonts w:hint="default"/>
        <w:lang w:val="ru-RU" w:eastAsia="en-US" w:bidi="ar-SA"/>
      </w:rPr>
    </w:lvl>
    <w:lvl w:ilvl="7" w:tplc="58E49D40">
      <w:numFmt w:val="bullet"/>
      <w:lvlText w:val="•"/>
      <w:lvlJc w:val="left"/>
      <w:pPr>
        <w:ind w:left="7513" w:hanging="392"/>
      </w:pPr>
      <w:rPr>
        <w:rFonts w:hint="default"/>
        <w:lang w:val="ru-RU" w:eastAsia="en-US" w:bidi="ar-SA"/>
      </w:rPr>
    </w:lvl>
    <w:lvl w:ilvl="8" w:tplc="12BAC052">
      <w:numFmt w:val="bullet"/>
      <w:lvlText w:val="•"/>
      <w:lvlJc w:val="left"/>
      <w:pPr>
        <w:ind w:left="8489" w:hanging="392"/>
      </w:pPr>
      <w:rPr>
        <w:rFonts w:hint="default"/>
        <w:lang w:val="ru-RU" w:eastAsia="en-US" w:bidi="ar-SA"/>
      </w:rPr>
    </w:lvl>
  </w:abstractNum>
  <w:abstractNum w:abstractNumId="9">
    <w:nsid w:val="41953D9A"/>
    <w:multiLevelType w:val="hybridMultilevel"/>
    <w:tmpl w:val="0D5E1FB0"/>
    <w:lvl w:ilvl="0" w:tplc="E63C2F0C">
      <w:numFmt w:val="bullet"/>
      <w:lvlText w:val="-"/>
      <w:lvlJc w:val="left"/>
      <w:pPr>
        <w:ind w:left="112" w:hanging="9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E72A870">
      <w:numFmt w:val="bullet"/>
      <w:lvlText w:val="•"/>
      <w:lvlJc w:val="left"/>
      <w:pPr>
        <w:ind w:left="376" w:hanging="996"/>
      </w:pPr>
      <w:rPr>
        <w:rFonts w:hint="default"/>
        <w:lang w:val="ru-RU" w:eastAsia="en-US" w:bidi="ar-SA"/>
      </w:rPr>
    </w:lvl>
    <w:lvl w:ilvl="2" w:tplc="83C23A10">
      <w:numFmt w:val="bullet"/>
      <w:lvlText w:val="•"/>
      <w:lvlJc w:val="left"/>
      <w:pPr>
        <w:ind w:left="632" w:hanging="996"/>
      </w:pPr>
      <w:rPr>
        <w:rFonts w:hint="default"/>
        <w:lang w:val="ru-RU" w:eastAsia="en-US" w:bidi="ar-SA"/>
      </w:rPr>
    </w:lvl>
    <w:lvl w:ilvl="3" w:tplc="EBC223C4">
      <w:numFmt w:val="bullet"/>
      <w:lvlText w:val="•"/>
      <w:lvlJc w:val="left"/>
      <w:pPr>
        <w:ind w:left="888" w:hanging="996"/>
      </w:pPr>
      <w:rPr>
        <w:rFonts w:hint="default"/>
        <w:lang w:val="ru-RU" w:eastAsia="en-US" w:bidi="ar-SA"/>
      </w:rPr>
    </w:lvl>
    <w:lvl w:ilvl="4" w:tplc="8CC28D70">
      <w:numFmt w:val="bullet"/>
      <w:lvlText w:val="•"/>
      <w:lvlJc w:val="left"/>
      <w:pPr>
        <w:ind w:left="1145" w:hanging="996"/>
      </w:pPr>
      <w:rPr>
        <w:rFonts w:hint="default"/>
        <w:lang w:val="ru-RU" w:eastAsia="en-US" w:bidi="ar-SA"/>
      </w:rPr>
    </w:lvl>
    <w:lvl w:ilvl="5" w:tplc="9AF2C7EC">
      <w:numFmt w:val="bullet"/>
      <w:lvlText w:val="•"/>
      <w:lvlJc w:val="left"/>
      <w:pPr>
        <w:ind w:left="1401" w:hanging="996"/>
      </w:pPr>
      <w:rPr>
        <w:rFonts w:hint="default"/>
        <w:lang w:val="ru-RU" w:eastAsia="en-US" w:bidi="ar-SA"/>
      </w:rPr>
    </w:lvl>
    <w:lvl w:ilvl="6" w:tplc="4F0E1D62">
      <w:numFmt w:val="bullet"/>
      <w:lvlText w:val="•"/>
      <w:lvlJc w:val="left"/>
      <w:pPr>
        <w:ind w:left="1657" w:hanging="996"/>
      </w:pPr>
      <w:rPr>
        <w:rFonts w:hint="default"/>
        <w:lang w:val="ru-RU" w:eastAsia="en-US" w:bidi="ar-SA"/>
      </w:rPr>
    </w:lvl>
    <w:lvl w:ilvl="7" w:tplc="AC667A84">
      <w:numFmt w:val="bullet"/>
      <w:lvlText w:val="•"/>
      <w:lvlJc w:val="left"/>
      <w:pPr>
        <w:ind w:left="1914" w:hanging="996"/>
      </w:pPr>
      <w:rPr>
        <w:rFonts w:hint="default"/>
        <w:lang w:val="ru-RU" w:eastAsia="en-US" w:bidi="ar-SA"/>
      </w:rPr>
    </w:lvl>
    <w:lvl w:ilvl="8" w:tplc="B4C2233E">
      <w:numFmt w:val="bullet"/>
      <w:lvlText w:val="•"/>
      <w:lvlJc w:val="left"/>
      <w:pPr>
        <w:ind w:left="2170" w:hanging="996"/>
      </w:pPr>
      <w:rPr>
        <w:rFonts w:hint="default"/>
        <w:lang w:val="ru-RU" w:eastAsia="en-US" w:bidi="ar-SA"/>
      </w:rPr>
    </w:lvl>
  </w:abstractNum>
  <w:abstractNum w:abstractNumId="10">
    <w:nsid w:val="44F6606E"/>
    <w:multiLevelType w:val="hybridMultilevel"/>
    <w:tmpl w:val="678E2BEA"/>
    <w:lvl w:ilvl="0" w:tplc="FA9E1C0C">
      <w:numFmt w:val="bullet"/>
      <w:lvlText w:val="–"/>
      <w:lvlJc w:val="left"/>
      <w:pPr>
        <w:ind w:left="1506" w:hanging="36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068BD74">
      <w:numFmt w:val="bullet"/>
      <w:lvlText w:val="•"/>
      <w:lvlJc w:val="left"/>
      <w:pPr>
        <w:ind w:left="2394" w:hanging="363"/>
      </w:pPr>
      <w:rPr>
        <w:rFonts w:hint="default"/>
        <w:lang w:val="ru-RU" w:eastAsia="en-US" w:bidi="ar-SA"/>
      </w:rPr>
    </w:lvl>
    <w:lvl w:ilvl="2" w:tplc="95186750">
      <w:numFmt w:val="bullet"/>
      <w:lvlText w:val="•"/>
      <w:lvlJc w:val="left"/>
      <w:pPr>
        <w:ind w:left="3288" w:hanging="363"/>
      </w:pPr>
      <w:rPr>
        <w:rFonts w:hint="default"/>
        <w:lang w:val="ru-RU" w:eastAsia="en-US" w:bidi="ar-SA"/>
      </w:rPr>
    </w:lvl>
    <w:lvl w:ilvl="3" w:tplc="C9AAFABC">
      <w:numFmt w:val="bullet"/>
      <w:lvlText w:val="•"/>
      <w:lvlJc w:val="left"/>
      <w:pPr>
        <w:ind w:left="4182" w:hanging="363"/>
      </w:pPr>
      <w:rPr>
        <w:rFonts w:hint="default"/>
        <w:lang w:val="ru-RU" w:eastAsia="en-US" w:bidi="ar-SA"/>
      </w:rPr>
    </w:lvl>
    <w:lvl w:ilvl="4" w:tplc="906051D2">
      <w:numFmt w:val="bullet"/>
      <w:lvlText w:val="•"/>
      <w:lvlJc w:val="left"/>
      <w:pPr>
        <w:ind w:left="5076" w:hanging="363"/>
      </w:pPr>
      <w:rPr>
        <w:rFonts w:hint="default"/>
        <w:lang w:val="ru-RU" w:eastAsia="en-US" w:bidi="ar-SA"/>
      </w:rPr>
    </w:lvl>
    <w:lvl w:ilvl="5" w:tplc="3724D9CA">
      <w:numFmt w:val="bullet"/>
      <w:lvlText w:val="•"/>
      <w:lvlJc w:val="left"/>
      <w:pPr>
        <w:ind w:left="5970" w:hanging="363"/>
      </w:pPr>
      <w:rPr>
        <w:rFonts w:hint="default"/>
        <w:lang w:val="ru-RU" w:eastAsia="en-US" w:bidi="ar-SA"/>
      </w:rPr>
    </w:lvl>
    <w:lvl w:ilvl="6" w:tplc="D550FC98">
      <w:numFmt w:val="bullet"/>
      <w:lvlText w:val="•"/>
      <w:lvlJc w:val="left"/>
      <w:pPr>
        <w:ind w:left="6864" w:hanging="363"/>
      </w:pPr>
      <w:rPr>
        <w:rFonts w:hint="default"/>
        <w:lang w:val="ru-RU" w:eastAsia="en-US" w:bidi="ar-SA"/>
      </w:rPr>
    </w:lvl>
    <w:lvl w:ilvl="7" w:tplc="D7520C56">
      <w:numFmt w:val="bullet"/>
      <w:lvlText w:val="•"/>
      <w:lvlJc w:val="left"/>
      <w:pPr>
        <w:ind w:left="7758" w:hanging="363"/>
      </w:pPr>
      <w:rPr>
        <w:rFonts w:hint="default"/>
        <w:lang w:val="ru-RU" w:eastAsia="en-US" w:bidi="ar-SA"/>
      </w:rPr>
    </w:lvl>
    <w:lvl w:ilvl="8" w:tplc="9020B7F4">
      <w:numFmt w:val="bullet"/>
      <w:lvlText w:val="•"/>
      <w:lvlJc w:val="left"/>
      <w:pPr>
        <w:ind w:left="8652" w:hanging="363"/>
      </w:pPr>
      <w:rPr>
        <w:rFonts w:hint="default"/>
        <w:lang w:val="ru-RU" w:eastAsia="en-US" w:bidi="ar-SA"/>
      </w:rPr>
    </w:lvl>
  </w:abstractNum>
  <w:abstractNum w:abstractNumId="11">
    <w:nsid w:val="46BF429F"/>
    <w:multiLevelType w:val="hybridMultilevel"/>
    <w:tmpl w:val="4490D8FC"/>
    <w:lvl w:ilvl="0" w:tplc="B36A662A">
      <w:start w:val="1"/>
      <w:numFmt w:val="decimal"/>
      <w:lvlText w:val="%1."/>
      <w:lvlJc w:val="left"/>
      <w:pPr>
        <w:ind w:left="717" w:hanging="4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B3928484">
      <w:numFmt w:val="bullet"/>
      <w:lvlText w:val="•"/>
      <w:lvlJc w:val="left"/>
      <w:pPr>
        <w:ind w:left="1377" w:hanging="495"/>
      </w:pPr>
      <w:rPr>
        <w:rFonts w:hint="default"/>
        <w:lang w:val="ru-RU" w:eastAsia="en-US" w:bidi="ar-SA"/>
      </w:rPr>
    </w:lvl>
    <w:lvl w:ilvl="2" w:tplc="3AAC2494">
      <w:numFmt w:val="bullet"/>
      <w:lvlText w:val="•"/>
      <w:lvlJc w:val="left"/>
      <w:pPr>
        <w:ind w:left="2034" w:hanging="495"/>
      </w:pPr>
      <w:rPr>
        <w:rFonts w:hint="default"/>
        <w:lang w:val="ru-RU" w:eastAsia="en-US" w:bidi="ar-SA"/>
      </w:rPr>
    </w:lvl>
    <w:lvl w:ilvl="3" w:tplc="93FEEAFE">
      <w:numFmt w:val="bullet"/>
      <w:lvlText w:val="•"/>
      <w:lvlJc w:val="left"/>
      <w:pPr>
        <w:ind w:left="2691" w:hanging="495"/>
      </w:pPr>
      <w:rPr>
        <w:rFonts w:hint="default"/>
        <w:lang w:val="ru-RU" w:eastAsia="en-US" w:bidi="ar-SA"/>
      </w:rPr>
    </w:lvl>
    <w:lvl w:ilvl="4" w:tplc="D00CD668">
      <w:numFmt w:val="bullet"/>
      <w:lvlText w:val="•"/>
      <w:lvlJc w:val="left"/>
      <w:pPr>
        <w:ind w:left="3348" w:hanging="495"/>
      </w:pPr>
      <w:rPr>
        <w:rFonts w:hint="default"/>
        <w:lang w:val="ru-RU" w:eastAsia="en-US" w:bidi="ar-SA"/>
      </w:rPr>
    </w:lvl>
    <w:lvl w:ilvl="5" w:tplc="EF809ED4">
      <w:numFmt w:val="bullet"/>
      <w:lvlText w:val="•"/>
      <w:lvlJc w:val="left"/>
      <w:pPr>
        <w:ind w:left="4006" w:hanging="495"/>
      </w:pPr>
      <w:rPr>
        <w:rFonts w:hint="default"/>
        <w:lang w:val="ru-RU" w:eastAsia="en-US" w:bidi="ar-SA"/>
      </w:rPr>
    </w:lvl>
    <w:lvl w:ilvl="6" w:tplc="A5CAB898">
      <w:numFmt w:val="bullet"/>
      <w:lvlText w:val="•"/>
      <w:lvlJc w:val="left"/>
      <w:pPr>
        <w:ind w:left="4663" w:hanging="495"/>
      </w:pPr>
      <w:rPr>
        <w:rFonts w:hint="default"/>
        <w:lang w:val="ru-RU" w:eastAsia="en-US" w:bidi="ar-SA"/>
      </w:rPr>
    </w:lvl>
    <w:lvl w:ilvl="7" w:tplc="40DCC7F4">
      <w:numFmt w:val="bullet"/>
      <w:lvlText w:val="•"/>
      <w:lvlJc w:val="left"/>
      <w:pPr>
        <w:ind w:left="5320" w:hanging="495"/>
      </w:pPr>
      <w:rPr>
        <w:rFonts w:hint="default"/>
        <w:lang w:val="ru-RU" w:eastAsia="en-US" w:bidi="ar-SA"/>
      </w:rPr>
    </w:lvl>
    <w:lvl w:ilvl="8" w:tplc="5F8C181C">
      <w:numFmt w:val="bullet"/>
      <w:lvlText w:val="•"/>
      <w:lvlJc w:val="left"/>
      <w:pPr>
        <w:ind w:left="5977" w:hanging="495"/>
      </w:pPr>
      <w:rPr>
        <w:rFonts w:hint="default"/>
        <w:lang w:val="ru-RU" w:eastAsia="en-US" w:bidi="ar-SA"/>
      </w:rPr>
    </w:lvl>
  </w:abstractNum>
  <w:abstractNum w:abstractNumId="12">
    <w:nsid w:val="47D508A0"/>
    <w:multiLevelType w:val="hybridMultilevel"/>
    <w:tmpl w:val="3BC8CA06"/>
    <w:lvl w:ilvl="0" w:tplc="06EE38B6">
      <w:start w:val="1"/>
      <w:numFmt w:val="decimal"/>
      <w:lvlText w:val="%1)"/>
      <w:lvlJc w:val="left"/>
      <w:pPr>
        <w:ind w:left="1691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F354806A">
      <w:numFmt w:val="bullet"/>
      <w:lvlText w:val="•"/>
      <w:lvlJc w:val="left"/>
      <w:pPr>
        <w:ind w:left="2612" w:hanging="264"/>
      </w:pPr>
      <w:rPr>
        <w:rFonts w:hint="default"/>
        <w:lang w:val="ru-RU" w:eastAsia="en-US" w:bidi="ar-SA"/>
      </w:rPr>
    </w:lvl>
    <w:lvl w:ilvl="2" w:tplc="EF10DEB8">
      <w:numFmt w:val="bullet"/>
      <w:lvlText w:val="•"/>
      <w:lvlJc w:val="left"/>
      <w:pPr>
        <w:ind w:left="3524" w:hanging="264"/>
      </w:pPr>
      <w:rPr>
        <w:rFonts w:hint="default"/>
        <w:lang w:val="ru-RU" w:eastAsia="en-US" w:bidi="ar-SA"/>
      </w:rPr>
    </w:lvl>
    <w:lvl w:ilvl="3" w:tplc="F3EE766A">
      <w:numFmt w:val="bullet"/>
      <w:lvlText w:val="•"/>
      <w:lvlJc w:val="left"/>
      <w:pPr>
        <w:ind w:left="4436" w:hanging="264"/>
      </w:pPr>
      <w:rPr>
        <w:rFonts w:hint="default"/>
        <w:lang w:val="ru-RU" w:eastAsia="en-US" w:bidi="ar-SA"/>
      </w:rPr>
    </w:lvl>
    <w:lvl w:ilvl="4" w:tplc="3F424A6A">
      <w:numFmt w:val="bullet"/>
      <w:lvlText w:val="•"/>
      <w:lvlJc w:val="left"/>
      <w:pPr>
        <w:ind w:left="5348" w:hanging="264"/>
      </w:pPr>
      <w:rPr>
        <w:rFonts w:hint="default"/>
        <w:lang w:val="ru-RU" w:eastAsia="en-US" w:bidi="ar-SA"/>
      </w:rPr>
    </w:lvl>
    <w:lvl w:ilvl="5" w:tplc="3B409508">
      <w:numFmt w:val="bullet"/>
      <w:lvlText w:val="•"/>
      <w:lvlJc w:val="left"/>
      <w:pPr>
        <w:ind w:left="6260" w:hanging="264"/>
      </w:pPr>
      <w:rPr>
        <w:rFonts w:hint="default"/>
        <w:lang w:val="ru-RU" w:eastAsia="en-US" w:bidi="ar-SA"/>
      </w:rPr>
    </w:lvl>
    <w:lvl w:ilvl="6" w:tplc="FBBE5D32">
      <w:numFmt w:val="bullet"/>
      <w:lvlText w:val="•"/>
      <w:lvlJc w:val="left"/>
      <w:pPr>
        <w:ind w:left="7172" w:hanging="264"/>
      </w:pPr>
      <w:rPr>
        <w:rFonts w:hint="default"/>
        <w:lang w:val="ru-RU" w:eastAsia="en-US" w:bidi="ar-SA"/>
      </w:rPr>
    </w:lvl>
    <w:lvl w:ilvl="7" w:tplc="DA6E4A00">
      <w:numFmt w:val="bullet"/>
      <w:lvlText w:val="•"/>
      <w:lvlJc w:val="left"/>
      <w:pPr>
        <w:ind w:left="8084" w:hanging="264"/>
      </w:pPr>
      <w:rPr>
        <w:rFonts w:hint="default"/>
        <w:lang w:val="ru-RU" w:eastAsia="en-US" w:bidi="ar-SA"/>
      </w:rPr>
    </w:lvl>
    <w:lvl w:ilvl="8" w:tplc="576E9BD6">
      <w:numFmt w:val="bullet"/>
      <w:lvlText w:val="•"/>
      <w:lvlJc w:val="left"/>
      <w:pPr>
        <w:ind w:left="8996" w:hanging="264"/>
      </w:pPr>
      <w:rPr>
        <w:rFonts w:hint="default"/>
        <w:lang w:val="ru-RU" w:eastAsia="en-US" w:bidi="ar-SA"/>
      </w:rPr>
    </w:lvl>
  </w:abstractNum>
  <w:abstractNum w:abstractNumId="13">
    <w:nsid w:val="51340B9E"/>
    <w:multiLevelType w:val="hybridMultilevel"/>
    <w:tmpl w:val="E16C8EEA"/>
    <w:lvl w:ilvl="0" w:tplc="15408896">
      <w:numFmt w:val="bullet"/>
      <w:lvlText w:val="–"/>
      <w:lvlJc w:val="left"/>
      <w:pPr>
        <w:ind w:left="117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0"/>
        <w:szCs w:val="20"/>
        <w:lang w:val="ru-RU" w:eastAsia="en-US" w:bidi="ar-SA"/>
      </w:rPr>
    </w:lvl>
    <w:lvl w:ilvl="1" w:tplc="66DEB59A">
      <w:numFmt w:val="bullet"/>
      <w:lvlText w:val="•"/>
      <w:lvlJc w:val="left"/>
      <w:pPr>
        <w:ind w:left="507" w:hanging="425"/>
      </w:pPr>
      <w:rPr>
        <w:rFonts w:hint="default"/>
        <w:lang w:val="ru-RU" w:eastAsia="en-US" w:bidi="ar-SA"/>
      </w:rPr>
    </w:lvl>
    <w:lvl w:ilvl="2" w:tplc="864EF650">
      <w:numFmt w:val="bullet"/>
      <w:lvlText w:val="•"/>
      <w:lvlJc w:val="left"/>
      <w:pPr>
        <w:ind w:left="894" w:hanging="425"/>
      </w:pPr>
      <w:rPr>
        <w:rFonts w:hint="default"/>
        <w:lang w:val="ru-RU" w:eastAsia="en-US" w:bidi="ar-SA"/>
      </w:rPr>
    </w:lvl>
    <w:lvl w:ilvl="3" w:tplc="219EF14A">
      <w:numFmt w:val="bullet"/>
      <w:lvlText w:val="•"/>
      <w:lvlJc w:val="left"/>
      <w:pPr>
        <w:ind w:left="1282" w:hanging="425"/>
      </w:pPr>
      <w:rPr>
        <w:rFonts w:hint="default"/>
        <w:lang w:val="ru-RU" w:eastAsia="en-US" w:bidi="ar-SA"/>
      </w:rPr>
    </w:lvl>
    <w:lvl w:ilvl="4" w:tplc="6686A85C">
      <w:numFmt w:val="bullet"/>
      <w:lvlText w:val="•"/>
      <w:lvlJc w:val="left"/>
      <w:pPr>
        <w:ind w:left="1669" w:hanging="425"/>
      </w:pPr>
      <w:rPr>
        <w:rFonts w:hint="default"/>
        <w:lang w:val="ru-RU" w:eastAsia="en-US" w:bidi="ar-SA"/>
      </w:rPr>
    </w:lvl>
    <w:lvl w:ilvl="5" w:tplc="68CA8B52">
      <w:numFmt w:val="bullet"/>
      <w:lvlText w:val="•"/>
      <w:lvlJc w:val="left"/>
      <w:pPr>
        <w:ind w:left="2057" w:hanging="425"/>
      </w:pPr>
      <w:rPr>
        <w:rFonts w:hint="default"/>
        <w:lang w:val="ru-RU" w:eastAsia="en-US" w:bidi="ar-SA"/>
      </w:rPr>
    </w:lvl>
    <w:lvl w:ilvl="6" w:tplc="7070EABE">
      <w:numFmt w:val="bullet"/>
      <w:lvlText w:val="•"/>
      <w:lvlJc w:val="left"/>
      <w:pPr>
        <w:ind w:left="2444" w:hanging="425"/>
      </w:pPr>
      <w:rPr>
        <w:rFonts w:hint="default"/>
        <w:lang w:val="ru-RU" w:eastAsia="en-US" w:bidi="ar-SA"/>
      </w:rPr>
    </w:lvl>
    <w:lvl w:ilvl="7" w:tplc="25FA5352">
      <w:numFmt w:val="bullet"/>
      <w:lvlText w:val="•"/>
      <w:lvlJc w:val="left"/>
      <w:pPr>
        <w:ind w:left="2831" w:hanging="425"/>
      </w:pPr>
      <w:rPr>
        <w:rFonts w:hint="default"/>
        <w:lang w:val="ru-RU" w:eastAsia="en-US" w:bidi="ar-SA"/>
      </w:rPr>
    </w:lvl>
    <w:lvl w:ilvl="8" w:tplc="0C8E0B64">
      <w:numFmt w:val="bullet"/>
      <w:lvlText w:val="•"/>
      <w:lvlJc w:val="left"/>
      <w:pPr>
        <w:ind w:left="3219" w:hanging="425"/>
      </w:pPr>
      <w:rPr>
        <w:rFonts w:hint="default"/>
        <w:lang w:val="ru-RU" w:eastAsia="en-US" w:bidi="ar-SA"/>
      </w:rPr>
    </w:lvl>
  </w:abstractNum>
  <w:abstractNum w:abstractNumId="14">
    <w:nsid w:val="5DA1278C"/>
    <w:multiLevelType w:val="hybridMultilevel"/>
    <w:tmpl w:val="C0BED4F2"/>
    <w:lvl w:ilvl="0" w:tplc="E048E6E8">
      <w:start w:val="1"/>
      <w:numFmt w:val="decimal"/>
      <w:lvlText w:val="%1."/>
      <w:lvlJc w:val="left"/>
      <w:pPr>
        <w:ind w:left="95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195A06EA">
      <w:start w:val="1"/>
      <w:numFmt w:val="decimal"/>
      <w:lvlText w:val="%2."/>
      <w:lvlJc w:val="left"/>
      <w:pPr>
        <w:ind w:left="40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2" w:tplc="7EA295FC">
      <w:numFmt w:val="bullet"/>
      <w:lvlText w:val="•"/>
      <w:lvlJc w:val="left"/>
      <w:pPr>
        <w:ind w:left="2055" w:hanging="425"/>
      </w:pPr>
      <w:rPr>
        <w:rFonts w:hint="default"/>
        <w:lang w:val="ru-RU" w:eastAsia="en-US" w:bidi="ar-SA"/>
      </w:rPr>
    </w:lvl>
    <w:lvl w:ilvl="3" w:tplc="84A41216">
      <w:numFmt w:val="bullet"/>
      <w:lvlText w:val="•"/>
      <w:lvlJc w:val="left"/>
      <w:pPr>
        <w:ind w:left="3151" w:hanging="425"/>
      </w:pPr>
      <w:rPr>
        <w:rFonts w:hint="default"/>
        <w:lang w:val="ru-RU" w:eastAsia="en-US" w:bidi="ar-SA"/>
      </w:rPr>
    </w:lvl>
    <w:lvl w:ilvl="4" w:tplc="33441A2A">
      <w:numFmt w:val="bullet"/>
      <w:lvlText w:val="•"/>
      <w:lvlJc w:val="left"/>
      <w:pPr>
        <w:ind w:left="4246" w:hanging="425"/>
      </w:pPr>
      <w:rPr>
        <w:rFonts w:hint="default"/>
        <w:lang w:val="ru-RU" w:eastAsia="en-US" w:bidi="ar-SA"/>
      </w:rPr>
    </w:lvl>
    <w:lvl w:ilvl="5" w:tplc="2158932A">
      <w:numFmt w:val="bullet"/>
      <w:lvlText w:val="•"/>
      <w:lvlJc w:val="left"/>
      <w:pPr>
        <w:ind w:left="5342" w:hanging="425"/>
      </w:pPr>
      <w:rPr>
        <w:rFonts w:hint="default"/>
        <w:lang w:val="ru-RU" w:eastAsia="en-US" w:bidi="ar-SA"/>
      </w:rPr>
    </w:lvl>
    <w:lvl w:ilvl="6" w:tplc="443AB3A6">
      <w:numFmt w:val="bullet"/>
      <w:lvlText w:val="•"/>
      <w:lvlJc w:val="left"/>
      <w:pPr>
        <w:ind w:left="6438" w:hanging="425"/>
      </w:pPr>
      <w:rPr>
        <w:rFonts w:hint="default"/>
        <w:lang w:val="ru-RU" w:eastAsia="en-US" w:bidi="ar-SA"/>
      </w:rPr>
    </w:lvl>
    <w:lvl w:ilvl="7" w:tplc="53BE03F0">
      <w:numFmt w:val="bullet"/>
      <w:lvlText w:val="•"/>
      <w:lvlJc w:val="left"/>
      <w:pPr>
        <w:ind w:left="7533" w:hanging="425"/>
      </w:pPr>
      <w:rPr>
        <w:rFonts w:hint="default"/>
        <w:lang w:val="ru-RU" w:eastAsia="en-US" w:bidi="ar-SA"/>
      </w:rPr>
    </w:lvl>
    <w:lvl w:ilvl="8" w:tplc="76E810F8">
      <w:numFmt w:val="bullet"/>
      <w:lvlText w:val="•"/>
      <w:lvlJc w:val="left"/>
      <w:pPr>
        <w:ind w:left="8629" w:hanging="425"/>
      </w:pPr>
      <w:rPr>
        <w:rFonts w:hint="default"/>
        <w:lang w:val="ru-RU" w:eastAsia="en-US" w:bidi="ar-SA"/>
      </w:rPr>
    </w:lvl>
  </w:abstractNum>
  <w:abstractNum w:abstractNumId="15">
    <w:nsid w:val="5DC33CF7"/>
    <w:multiLevelType w:val="hybridMultilevel"/>
    <w:tmpl w:val="FA4CCCAA"/>
    <w:lvl w:ilvl="0" w:tplc="42E82AB2">
      <w:start w:val="4"/>
      <w:numFmt w:val="decimal"/>
      <w:lvlText w:val="%1."/>
      <w:lvlJc w:val="left"/>
      <w:pPr>
        <w:ind w:left="211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32262A40">
      <w:numFmt w:val="bullet"/>
      <w:lvlText w:val="•"/>
      <w:lvlJc w:val="left"/>
      <w:pPr>
        <w:ind w:left="1154" w:hanging="202"/>
      </w:pPr>
      <w:rPr>
        <w:rFonts w:hint="default"/>
        <w:lang w:val="ru-RU" w:eastAsia="en-US" w:bidi="ar-SA"/>
      </w:rPr>
    </w:lvl>
    <w:lvl w:ilvl="2" w:tplc="43EAF2CC">
      <w:numFmt w:val="bullet"/>
      <w:lvlText w:val="•"/>
      <w:lvlJc w:val="left"/>
      <w:pPr>
        <w:ind w:left="2089" w:hanging="202"/>
      </w:pPr>
      <w:rPr>
        <w:rFonts w:hint="default"/>
        <w:lang w:val="ru-RU" w:eastAsia="en-US" w:bidi="ar-SA"/>
      </w:rPr>
    </w:lvl>
    <w:lvl w:ilvl="3" w:tplc="0F22DCEE">
      <w:numFmt w:val="bullet"/>
      <w:lvlText w:val="•"/>
      <w:lvlJc w:val="left"/>
      <w:pPr>
        <w:ind w:left="3024" w:hanging="202"/>
      </w:pPr>
      <w:rPr>
        <w:rFonts w:hint="default"/>
        <w:lang w:val="ru-RU" w:eastAsia="en-US" w:bidi="ar-SA"/>
      </w:rPr>
    </w:lvl>
    <w:lvl w:ilvl="4" w:tplc="53541A6A">
      <w:numFmt w:val="bullet"/>
      <w:lvlText w:val="•"/>
      <w:lvlJc w:val="left"/>
      <w:pPr>
        <w:ind w:left="3959" w:hanging="202"/>
      </w:pPr>
      <w:rPr>
        <w:rFonts w:hint="default"/>
        <w:lang w:val="ru-RU" w:eastAsia="en-US" w:bidi="ar-SA"/>
      </w:rPr>
    </w:lvl>
    <w:lvl w:ilvl="5" w:tplc="99A25D4C">
      <w:numFmt w:val="bullet"/>
      <w:lvlText w:val="•"/>
      <w:lvlJc w:val="left"/>
      <w:pPr>
        <w:ind w:left="4894" w:hanging="202"/>
      </w:pPr>
      <w:rPr>
        <w:rFonts w:hint="default"/>
        <w:lang w:val="ru-RU" w:eastAsia="en-US" w:bidi="ar-SA"/>
      </w:rPr>
    </w:lvl>
    <w:lvl w:ilvl="6" w:tplc="85883B6A">
      <w:numFmt w:val="bullet"/>
      <w:lvlText w:val="•"/>
      <w:lvlJc w:val="left"/>
      <w:pPr>
        <w:ind w:left="5828" w:hanging="202"/>
      </w:pPr>
      <w:rPr>
        <w:rFonts w:hint="default"/>
        <w:lang w:val="ru-RU" w:eastAsia="en-US" w:bidi="ar-SA"/>
      </w:rPr>
    </w:lvl>
    <w:lvl w:ilvl="7" w:tplc="A35A47E2">
      <w:numFmt w:val="bullet"/>
      <w:lvlText w:val="•"/>
      <w:lvlJc w:val="left"/>
      <w:pPr>
        <w:ind w:left="6763" w:hanging="202"/>
      </w:pPr>
      <w:rPr>
        <w:rFonts w:hint="default"/>
        <w:lang w:val="ru-RU" w:eastAsia="en-US" w:bidi="ar-SA"/>
      </w:rPr>
    </w:lvl>
    <w:lvl w:ilvl="8" w:tplc="0E262F66">
      <w:numFmt w:val="bullet"/>
      <w:lvlText w:val="•"/>
      <w:lvlJc w:val="left"/>
      <w:pPr>
        <w:ind w:left="7698" w:hanging="202"/>
      </w:pPr>
      <w:rPr>
        <w:rFonts w:hint="default"/>
        <w:lang w:val="ru-RU" w:eastAsia="en-US" w:bidi="ar-SA"/>
      </w:rPr>
    </w:lvl>
  </w:abstractNum>
  <w:abstractNum w:abstractNumId="16">
    <w:nsid w:val="5E4A779C"/>
    <w:multiLevelType w:val="hybridMultilevel"/>
    <w:tmpl w:val="C2DAA5C0"/>
    <w:lvl w:ilvl="0" w:tplc="2EA25176">
      <w:numFmt w:val="bullet"/>
      <w:lvlText w:val=""/>
      <w:lvlJc w:val="left"/>
      <w:pPr>
        <w:ind w:left="1979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70AB54">
      <w:numFmt w:val="bullet"/>
      <w:lvlText w:val="•"/>
      <w:lvlJc w:val="left"/>
      <w:pPr>
        <w:ind w:left="2826" w:hanging="732"/>
      </w:pPr>
      <w:rPr>
        <w:rFonts w:hint="default"/>
        <w:lang w:val="ru-RU" w:eastAsia="en-US" w:bidi="ar-SA"/>
      </w:rPr>
    </w:lvl>
    <w:lvl w:ilvl="2" w:tplc="3DD0C63E">
      <w:numFmt w:val="bullet"/>
      <w:lvlText w:val="•"/>
      <w:lvlJc w:val="left"/>
      <w:pPr>
        <w:ind w:left="3672" w:hanging="732"/>
      </w:pPr>
      <w:rPr>
        <w:rFonts w:hint="default"/>
        <w:lang w:val="ru-RU" w:eastAsia="en-US" w:bidi="ar-SA"/>
      </w:rPr>
    </w:lvl>
    <w:lvl w:ilvl="3" w:tplc="CABE78B6">
      <w:numFmt w:val="bullet"/>
      <w:lvlText w:val="•"/>
      <w:lvlJc w:val="left"/>
      <w:pPr>
        <w:ind w:left="4518" w:hanging="732"/>
      </w:pPr>
      <w:rPr>
        <w:rFonts w:hint="default"/>
        <w:lang w:val="ru-RU" w:eastAsia="en-US" w:bidi="ar-SA"/>
      </w:rPr>
    </w:lvl>
    <w:lvl w:ilvl="4" w:tplc="5CDA9A8C">
      <w:numFmt w:val="bullet"/>
      <w:lvlText w:val="•"/>
      <w:lvlJc w:val="left"/>
      <w:pPr>
        <w:ind w:left="5364" w:hanging="732"/>
      </w:pPr>
      <w:rPr>
        <w:rFonts w:hint="default"/>
        <w:lang w:val="ru-RU" w:eastAsia="en-US" w:bidi="ar-SA"/>
      </w:rPr>
    </w:lvl>
    <w:lvl w:ilvl="5" w:tplc="69A8DEE0">
      <w:numFmt w:val="bullet"/>
      <w:lvlText w:val="•"/>
      <w:lvlJc w:val="left"/>
      <w:pPr>
        <w:ind w:left="6210" w:hanging="732"/>
      </w:pPr>
      <w:rPr>
        <w:rFonts w:hint="default"/>
        <w:lang w:val="ru-RU" w:eastAsia="en-US" w:bidi="ar-SA"/>
      </w:rPr>
    </w:lvl>
    <w:lvl w:ilvl="6" w:tplc="E0EA306E">
      <w:numFmt w:val="bullet"/>
      <w:lvlText w:val="•"/>
      <w:lvlJc w:val="left"/>
      <w:pPr>
        <w:ind w:left="7056" w:hanging="732"/>
      </w:pPr>
      <w:rPr>
        <w:rFonts w:hint="default"/>
        <w:lang w:val="ru-RU" w:eastAsia="en-US" w:bidi="ar-SA"/>
      </w:rPr>
    </w:lvl>
    <w:lvl w:ilvl="7" w:tplc="3C564196">
      <w:numFmt w:val="bullet"/>
      <w:lvlText w:val="•"/>
      <w:lvlJc w:val="left"/>
      <w:pPr>
        <w:ind w:left="7902" w:hanging="732"/>
      </w:pPr>
      <w:rPr>
        <w:rFonts w:hint="default"/>
        <w:lang w:val="ru-RU" w:eastAsia="en-US" w:bidi="ar-SA"/>
      </w:rPr>
    </w:lvl>
    <w:lvl w:ilvl="8" w:tplc="75246A8A">
      <w:numFmt w:val="bullet"/>
      <w:lvlText w:val="•"/>
      <w:lvlJc w:val="left"/>
      <w:pPr>
        <w:ind w:left="8748" w:hanging="732"/>
      </w:pPr>
      <w:rPr>
        <w:rFonts w:hint="default"/>
        <w:lang w:val="ru-RU" w:eastAsia="en-US" w:bidi="ar-SA"/>
      </w:rPr>
    </w:lvl>
  </w:abstractNum>
  <w:abstractNum w:abstractNumId="17">
    <w:nsid w:val="642A732F"/>
    <w:multiLevelType w:val="hybridMultilevel"/>
    <w:tmpl w:val="37D67D96"/>
    <w:lvl w:ilvl="0" w:tplc="63E48C4C">
      <w:numFmt w:val="bullet"/>
      <w:lvlText w:val="-"/>
      <w:lvlJc w:val="left"/>
      <w:pPr>
        <w:ind w:left="326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DCD68F9E">
      <w:numFmt w:val="bullet"/>
      <w:lvlText w:val=""/>
      <w:lvlJc w:val="left"/>
      <w:pPr>
        <w:ind w:left="220" w:hanging="28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39168DA8">
      <w:numFmt w:val="bullet"/>
      <w:lvlText w:val="•"/>
      <w:lvlJc w:val="left"/>
      <w:pPr>
        <w:ind w:left="1444" w:hanging="286"/>
      </w:pPr>
      <w:rPr>
        <w:rFonts w:hint="default"/>
        <w:lang w:val="ru-RU" w:eastAsia="en-US" w:bidi="ar-SA"/>
      </w:rPr>
    </w:lvl>
    <w:lvl w:ilvl="3" w:tplc="DBDAD234">
      <w:numFmt w:val="bullet"/>
      <w:lvlText w:val="•"/>
      <w:lvlJc w:val="left"/>
      <w:pPr>
        <w:ind w:left="2569" w:hanging="286"/>
      </w:pPr>
      <w:rPr>
        <w:rFonts w:hint="default"/>
        <w:lang w:val="ru-RU" w:eastAsia="en-US" w:bidi="ar-SA"/>
      </w:rPr>
    </w:lvl>
    <w:lvl w:ilvl="4" w:tplc="B9A8D76C">
      <w:numFmt w:val="bullet"/>
      <w:lvlText w:val="•"/>
      <w:lvlJc w:val="left"/>
      <w:pPr>
        <w:ind w:left="3693" w:hanging="286"/>
      </w:pPr>
      <w:rPr>
        <w:rFonts w:hint="default"/>
        <w:lang w:val="ru-RU" w:eastAsia="en-US" w:bidi="ar-SA"/>
      </w:rPr>
    </w:lvl>
    <w:lvl w:ilvl="5" w:tplc="F0C098DA">
      <w:numFmt w:val="bullet"/>
      <w:lvlText w:val="•"/>
      <w:lvlJc w:val="left"/>
      <w:pPr>
        <w:ind w:left="4818" w:hanging="286"/>
      </w:pPr>
      <w:rPr>
        <w:rFonts w:hint="default"/>
        <w:lang w:val="ru-RU" w:eastAsia="en-US" w:bidi="ar-SA"/>
      </w:rPr>
    </w:lvl>
    <w:lvl w:ilvl="6" w:tplc="915032C2">
      <w:numFmt w:val="bullet"/>
      <w:lvlText w:val="•"/>
      <w:lvlJc w:val="left"/>
      <w:pPr>
        <w:ind w:left="5942" w:hanging="286"/>
      </w:pPr>
      <w:rPr>
        <w:rFonts w:hint="default"/>
        <w:lang w:val="ru-RU" w:eastAsia="en-US" w:bidi="ar-SA"/>
      </w:rPr>
    </w:lvl>
    <w:lvl w:ilvl="7" w:tplc="AD3EC886">
      <w:numFmt w:val="bullet"/>
      <w:lvlText w:val="•"/>
      <w:lvlJc w:val="left"/>
      <w:pPr>
        <w:ind w:left="7067" w:hanging="286"/>
      </w:pPr>
      <w:rPr>
        <w:rFonts w:hint="default"/>
        <w:lang w:val="ru-RU" w:eastAsia="en-US" w:bidi="ar-SA"/>
      </w:rPr>
    </w:lvl>
    <w:lvl w:ilvl="8" w:tplc="48A655A0">
      <w:numFmt w:val="bullet"/>
      <w:lvlText w:val="•"/>
      <w:lvlJc w:val="left"/>
      <w:pPr>
        <w:ind w:left="8191" w:hanging="286"/>
      </w:pPr>
      <w:rPr>
        <w:rFonts w:hint="default"/>
        <w:lang w:val="ru-RU" w:eastAsia="en-US" w:bidi="ar-SA"/>
      </w:rPr>
    </w:lvl>
  </w:abstractNum>
  <w:abstractNum w:abstractNumId="18">
    <w:nsid w:val="6A65638C"/>
    <w:multiLevelType w:val="hybridMultilevel"/>
    <w:tmpl w:val="958CA6D6"/>
    <w:lvl w:ilvl="0" w:tplc="08340218">
      <w:start w:val="1"/>
      <w:numFmt w:val="decimal"/>
      <w:lvlText w:val="%1."/>
      <w:lvlJc w:val="left"/>
      <w:pPr>
        <w:ind w:left="61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8CF0614C">
      <w:numFmt w:val="bullet"/>
      <w:lvlText w:val="•"/>
      <w:lvlJc w:val="left"/>
      <w:pPr>
        <w:ind w:left="1514" w:hanging="240"/>
      </w:pPr>
      <w:rPr>
        <w:rFonts w:hint="default"/>
        <w:lang w:val="ru-RU" w:eastAsia="en-US" w:bidi="ar-SA"/>
      </w:rPr>
    </w:lvl>
    <w:lvl w:ilvl="2" w:tplc="1C68319E">
      <w:numFmt w:val="bullet"/>
      <w:lvlText w:val="•"/>
      <w:lvlJc w:val="left"/>
      <w:pPr>
        <w:ind w:left="2409" w:hanging="240"/>
      </w:pPr>
      <w:rPr>
        <w:rFonts w:hint="default"/>
        <w:lang w:val="ru-RU" w:eastAsia="en-US" w:bidi="ar-SA"/>
      </w:rPr>
    </w:lvl>
    <w:lvl w:ilvl="3" w:tplc="C0981EC6">
      <w:numFmt w:val="bullet"/>
      <w:lvlText w:val="•"/>
      <w:lvlJc w:val="left"/>
      <w:pPr>
        <w:ind w:left="3304" w:hanging="240"/>
      </w:pPr>
      <w:rPr>
        <w:rFonts w:hint="default"/>
        <w:lang w:val="ru-RU" w:eastAsia="en-US" w:bidi="ar-SA"/>
      </w:rPr>
    </w:lvl>
    <w:lvl w:ilvl="4" w:tplc="1DF80EB6">
      <w:numFmt w:val="bullet"/>
      <w:lvlText w:val="•"/>
      <w:lvlJc w:val="left"/>
      <w:pPr>
        <w:ind w:left="4199" w:hanging="240"/>
      </w:pPr>
      <w:rPr>
        <w:rFonts w:hint="default"/>
        <w:lang w:val="ru-RU" w:eastAsia="en-US" w:bidi="ar-SA"/>
      </w:rPr>
    </w:lvl>
    <w:lvl w:ilvl="5" w:tplc="D1264F16">
      <w:numFmt w:val="bullet"/>
      <w:lvlText w:val="•"/>
      <w:lvlJc w:val="left"/>
      <w:pPr>
        <w:ind w:left="5094" w:hanging="240"/>
      </w:pPr>
      <w:rPr>
        <w:rFonts w:hint="default"/>
        <w:lang w:val="ru-RU" w:eastAsia="en-US" w:bidi="ar-SA"/>
      </w:rPr>
    </w:lvl>
    <w:lvl w:ilvl="6" w:tplc="6C7C4C44">
      <w:numFmt w:val="bullet"/>
      <w:lvlText w:val="•"/>
      <w:lvlJc w:val="left"/>
      <w:pPr>
        <w:ind w:left="5988" w:hanging="240"/>
      </w:pPr>
      <w:rPr>
        <w:rFonts w:hint="default"/>
        <w:lang w:val="ru-RU" w:eastAsia="en-US" w:bidi="ar-SA"/>
      </w:rPr>
    </w:lvl>
    <w:lvl w:ilvl="7" w:tplc="62CA4B08">
      <w:numFmt w:val="bullet"/>
      <w:lvlText w:val="•"/>
      <w:lvlJc w:val="left"/>
      <w:pPr>
        <w:ind w:left="6883" w:hanging="240"/>
      </w:pPr>
      <w:rPr>
        <w:rFonts w:hint="default"/>
        <w:lang w:val="ru-RU" w:eastAsia="en-US" w:bidi="ar-SA"/>
      </w:rPr>
    </w:lvl>
    <w:lvl w:ilvl="8" w:tplc="FAD698A0">
      <w:numFmt w:val="bullet"/>
      <w:lvlText w:val="•"/>
      <w:lvlJc w:val="left"/>
      <w:pPr>
        <w:ind w:left="7778" w:hanging="240"/>
      </w:pPr>
      <w:rPr>
        <w:rFonts w:hint="default"/>
        <w:lang w:val="ru-RU" w:eastAsia="en-US" w:bidi="ar-SA"/>
      </w:rPr>
    </w:lvl>
  </w:abstractNum>
  <w:abstractNum w:abstractNumId="19">
    <w:nsid w:val="765B464A"/>
    <w:multiLevelType w:val="hybridMultilevel"/>
    <w:tmpl w:val="8592A17E"/>
    <w:lvl w:ilvl="0" w:tplc="075E07A2">
      <w:numFmt w:val="bullet"/>
      <w:lvlText w:val="-"/>
      <w:lvlJc w:val="left"/>
      <w:pPr>
        <w:ind w:left="719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1FF8E50E">
      <w:numFmt w:val="bullet"/>
      <w:lvlText w:val=""/>
      <w:lvlJc w:val="left"/>
      <w:pPr>
        <w:ind w:left="17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D3E17C0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 w:tplc="7242BFC6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A342C70E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5" w:tplc="F87E984A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 w:tplc="D39247A8">
      <w:numFmt w:val="bullet"/>
      <w:lvlText w:val="•"/>
      <w:lvlJc w:val="left"/>
      <w:pPr>
        <w:ind w:left="6600" w:hanging="360"/>
      </w:pPr>
      <w:rPr>
        <w:rFonts w:hint="default"/>
        <w:lang w:val="ru-RU" w:eastAsia="en-US" w:bidi="ar-SA"/>
      </w:rPr>
    </w:lvl>
    <w:lvl w:ilvl="7" w:tplc="6652DAEE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741A7960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</w:abstractNum>
  <w:abstractNum w:abstractNumId="20">
    <w:nsid w:val="778C74DB"/>
    <w:multiLevelType w:val="hybridMultilevel"/>
    <w:tmpl w:val="A3D470B8"/>
    <w:lvl w:ilvl="0" w:tplc="D9FEA3DC">
      <w:numFmt w:val="bullet"/>
      <w:lvlText w:val="–"/>
      <w:lvlJc w:val="left"/>
      <w:pPr>
        <w:ind w:left="486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0CBF16">
      <w:numFmt w:val="bullet"/>
      <w:lvlText w:val="•"/>
      <w:lvlJc w:val="left"/>
      <w:pPr>
        <w:ind w:left="1086" w:hanging="377"/>
      </w:pPr>
      <w:rPr>
        <w:rFonts w:hint="default"/>
        <w:lang w:val="ru-RU" w:eastAsia="en-US" w:bidi="ar-SA"/>
      </w:rPr>
    </w:lvl>
    <w:lvl w:ilvl="2" w:tplc="475CFAA6">
      <w:numFmt w:val="bullet"/>
      <w:lvlText w:val="•"/>
      <w:lvlJc w:val="left"/>
      <w:pPr>
        <w:ind w:left="1693" w:hanging="377"/>
      </w:pPr>
      <w:rPr>
        <w:rFonts w:hint="default"/>
        <w:lang w:val="ru-RU" w:eastAsia="en-US" w:bidi="ar-SA"/>
      </w:rPr>
    </w:lvl>
    <w:lvl w:ilvl="3" w:tplc="587E6320">
      <w:numFmt w:val="bullet"/>
      <w:lvlText w:val="•"/>
      <w:lvlJc w:val="left"/>
      <w:pPr>
        <w:ind w:left="2300" w:hanging="377"/>
      </w:pPr>
      <w:rPr>
        <w:rFonts w:hint="default"/>
        <w:lang w:val="ru-RU" w:eastAsia="en-US" w:bidi="ar-SA"/>
      </w:rPr>
    </w:lvl>
    <w:lvl w:ilvl="4" w:tplc="4FD656AE">
      <w:numFmt w:val="bullet"/>
      <w:lvlText w:val="•"/>
      <w:lvlJc w:val="left"/>
      <w:pPr>
        <w:ind w:left="2907" w:hanging="377"/>
      </w:pPr>
      <w:rPr>
        <w:rFonts w:hint="default"/>
        <w:lang w:val="ru-RU" w:eastAsia="en-US" w:bidi="ar-SA"/>
      </w:rPr>
    </w:lvl>
    <w:lvl w:ilvl="5" w:tplc="D9B6AC10">
      <w:numFmt w:val="bullet"/>
      <w:lvlText w:val="•"/>
      <w:lvlJc w:val="left"/>
      <w:pPr>
        <w:ind w:left="3514" w:hanging="377"/>
      </w:pPr>
      <w:rPr>
        <w:rFonts w:hint="default"/>
        <w:lang w:val="ru-RU" w:eastAsia="en-US" w:bidi="ar-SA"/>
      </w:rPr>
    </w:lvl>
    <w:lvl w:ilvl="6" w:tplc="9450528A">
      <w:numFmt w:val="bullet"/>
      <w:lvlText w:val="•"/>
      <w:lvlJc w:val="left"/>
      <w:pPr>
        <w:ind w:left="4120" w:hanging="377"/>
      </w:pPr>
      <w:rPr>
        <w:rFonts w:hint="default"/>
        <w:lang w:val="ru-RU" w:eastAsia="en-US" w:bidi="ar-SA"/>
      </w:rPr>
    </w:lvl>
    <w:lvl w:ilvl="7" w:tplc="10BA0E68">
      <w:numFmt w:val="bullet"/>
      <w:lvlText w:val="•"/>
      <w:lvlJc w:val="left"/>
      <w:pPr>
        <w:ind w:left="4727" w:hanging="377"/>
      </w:pPr>
      <w:rPr>
        <w:rFonts w:hint="default"/>
        <w:lang w:val="ru-RU" w:eastAsia="en-US" w:bidi="ar-SA"/>
      </w:rPr>
    </w:lvl>
    <w:lvl w:ilvl="8" w:tplc="0DE2EC88">
      <w:numFmt w:val="bullet"/>
      <w:lvlText w:val="•"/>
      <w:lvlJc w:val="left"/>
      <w:pPr>
        <w:ind w:left="5334" w:hanging="37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0"/>
  </w:num>
  <w:num w:numId="3">
    <w:abstractNumId w:val="20"/>
  </w:num>
  <w:num w:numId="4">
    <w:abstractNumId w:val="14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4"/>
  </w:num>
  <w:num w:numId="10">
    <w:abstractNumId w:val="19"/>
  </w:num>
  <w:num w:numId="11">
    <w:abstractNumId w:val="17"/>
  </w:num>
  <w:num w:numId="12">
    <w:abstractNumId w:val="6"/>
  </w:num>
  <w:num w:numId="13">
    <w:abstractNumId w:val="10"/>
  </w:num>
  <w:num w:numId="14">
    <w:abstractNumId w:val="16"/>
  </w:num>
  <w:num w:numId="15">
    <w:abstractNumId w:val="15"/>
  </w:num>
  <w:num w:numId="16">
    <w:abstractNumId w:val="18"/>
  </w:num>
  <w:num w:numId="17">
    <w:abstractNumId w:val="13"/>
  </w:num>
  <w:num w:numId="18">
    <w:abstractNumId w:val="3"/>
  </w:num>
  <w:num w:numId="19">
    <w:abstractNumId w:val="8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85A15"/>
    <w:rsid w:val="00485A15"/>
    <w:rsid w:val="0070738D"/>
    <w:rsid w:val="0079527F"/>
    <w:rsid w:val="00BD4278"/>
    <w:rsid w:val="00CD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06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952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27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06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952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2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club.ru/index.php?page=book&amp;id=277802" TargetMode="External"/><Relationship Id="rId18" Type="http://schemas.openxmlformats.org/officeDocument/2006/relationships/hyperlink" Target="https://biblioclub.ru/index.php?page=book&amp;id=454056" TargetMode="External"/><Relationship Id="rId26" Type="http://schemas.openxmlformats.org/officeDocument/2006/relationships/hyperlink" Target="http://biblioclub.ru/index.php?page=publisher_red&amp;pub_id=20518" TargetMode="External"/><Relationship Id="rId39" Type="http://schemas.openxmlformats.org/officeDocument/2006/relationships/hyperlink" Target="https://informatics.mccme.ru/" TargetMode="External"/><Relationship Id="rId21" Type="http://schemas.openxmlformats.org/officeDocument/2006/relationships/hyperlink" Target="http://biblioclub.ru/index.php?page=author_red&amp;id=35406" TargetMode="External"/><Relationship Id="rId34" Type="http://schemas.openxmlformats.org/officeDocument/2006/relationships/hyperlink" Target="http://biblioclub.ru/index.php?page=author_red&amp;id=163841" TargetMode="External"/><Relationship Id="rId42" Type="http://schemas.openxmlformats.org/officeDocument/2006/relationships/hyperlink" Target="http://www.novtex.ru/IT" TargetMode="External"/><Relationship Id="rId47" Type="http://schemas.openxmlformats.org/officeDocument/2006/relationships/hyperlink" Target="http://www.appliedinformatics.ru/" TargetMode="External"/><Relationship Id="rId50" Type="http://schemas.openxmlformats.org/officeDocument/2006/relationships/hyperlink" Target="http://novtex.ru/jorn.htm" TargetMode="External"/><Relationship Id="rId55" Type="http://schemas.openxmlformats.org/officeDocument/2006/relationships/hyperlink" Target="http://biblioclub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466799" TargetMode="External"/><Relationship Id="rId17" Type="http://schemas.openxmlformats.org/officeDocument/2006/relationships/hyperlink" Target="https://urait.ru/bcode/451794" TargetMode="External"/><Relationship Id="rId25" Type="http://schemas.openxmlformats.org/officeDocument/2006/relationships/hyperlink" Target="http://biblioclub.ru/index.php?page=author_red&amp;id=163841" TargetMode="External"/><Relationship Id="rId33" Type="http://schemas.openxmlformats.org/officeDocument/2006/relationships/hyperlink" Target="http://biblioclub.ru/index.php?page=author_red&amp;id=163840" TargetMode="External"/><Relationship Id="rId38" Type="http://schemas.openxmlformats.org/officeDocument/2006/relationships/hyperlink" Target="https://scholar.google.ru/schhp?hl=ru" TargetMode="External"/><Relationship Id="rId46" Type="http://schemas.openxmlformats.org/officeDocument/2006/relationships/hyperlink" Target="http://samag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453951" TargetMode="External"/><Relationship Id="rId20" Type="http://schemas.openxmlformats.org/officeDocument/2006/relationships/hyperlink" Target="http://biblioclub.ru/index.php?page=author_red&amp;id=8352" TargetMode="External"/><Relationship Id="rId29" Type="http://schemas.openxmlformats.org/officeDocument/2006/relationships/hyperlink" Target="http://biblioclub.ru/index.php?page=author_red&amp;id=35406" TargetMode="External"/><Relationship Id="rId41" Type="http://schemas.openxmlformats.org/officeDocument/2006/relationships/hyperlink" Target="http://bit.samag.ru/" TargetMode="External"/><Relationship Id="rId54" Type="http://schemas.openxmlformats.org/officeDocument/2006/relationships/hyperlink" Target="http://www.iprbookshop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biblioclub.ru/index.php?page=author_red&amp;id=163840" TargetMode="External"/><Relationship Id="rId32" Type="http://schemas.openxmlformats.org/officeDocument/2006/relationships/hyperlink" Target="http://biblioclub.ru/index.php?page=book&amp;id=79551" TargetMode="External"/><Relationship Id="rId37" Type="http://schemas.openxmlformats.org/officeDocument/2006/relationships/hyperlink" Target="https://www.biblio-online.ru/" TargetMode="External"/><Relationship Id="rId40" Type="http://schemas.openxmlformats.org/officeDocument/2006/relationships/hyperlink" Target="http://www.book.ru/cat/173" TargetMode="External"/><Relationship Id="rId45" Type="http://schemas.openxmlformats.org/officeDocument/2006/relationships/hyperlink" Target="http://www.jitcs.ru/" TargetMode="External"/><Relationship Id="rId53" Type="http://schemas.openxmlformats.org/officeDocument/2006/relationships/hyperlink" Target="http://elibrary.ru/defaultx.asp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480809" TargetMode="External"/><Relationship Id="rId23" Type="http://schemas.openxmlformats.org/officeDocument/2006/relationships/hyperlink" Target="http://biblioclub.ru/index.php?page=book_red&amp;id=454036&amp;sr=1" TargetMode="External"/><Relationship Id="rId28" Type="http://schemas.openxmlformats.org/officeDocument/2006/relationships/hyperlink" Target="http://biblioclub.ru/index.php?page=author_red&amp;id=8352" TargetMode="External"/><Relationship Id="rId36" Type="http://schemas.openxmlformats.org/officeDocument/2006/relationships/hyperlink" Target="http://biblioclub.ru/index.php?page=book_red&amp;id=458289&amp;sr=1" TargetMode="External"/><Relationship Id="rId49" Type="http://schemas.openxmlformats.org/officeDocument/2006/relationships/hyperlink" Target="http://journal.itmane.ru/" TargetMode="External"/><Relationship Id="rId57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biblioclub.ru/index.php?page=book&amp;id=467203" TargetMode="External"/><Relationship Id="rId31" Type="http://schemas.openxmlformats.org/officeDocument/2006/relationships/hyperlink" Target="http://biblioclub.ru/index.php?page=book_red&amp;id=454036&amp;sr=1" TargetMode="External"/><Relationship Id="rId44" Type="http://schemas.openxmlformats.org/officeDocument/2006/relationships/hyperlink" Target="http://www.novtex.ru/prin/rus" TargetMode="External"/><Relationship Id="rId52" Type="http://schemas.openxmlformats.org/officeDocument/2006/relationships/hyperlink" Target="http://bourabai.ru/dbt/servers/Oracle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urait.ru/bcode/450550" TargetMode="External"/><Relationship Id="rId22" Type="http://schemas.openxmlformats.org/officeDocument/2006/relationships/hyperlink" Target="http://biblioclub.ru/index.php?page=publisher_red&amp;pub_id=18571" TargetMode="External"/><Relationship Id="rId27" Type="http://schemas.openxmlformats.org/officeDocument/2006/relationships/hyperlink" Target="http://biblioclub.ru/index.php?page=book_red&amp;id=458289&amp;sr=1" TargetMode="External"/><Relationship Id="rId30" Type="http://schemas.openxmlformats.org/officeDocument/2006/relationships/hyperlink" Target="http://biblioclub.ru/index.php?page=publisher_red&amp;pub_id=18571" TargetMode="External"/><Relationship Id="rId35" Type="http://schemas.openxmlformats.org/officeDocument/2006/relationships/hyperlink" Target="http://biblioclub.ru/index.php?page=publisher_red&amp;pub_id=20518" TargetMode="External"/><Relationship Id="rId43" Type="http://schemas.openxmlformats.org/officeDocument/2006/relationships/hyperlink" Target="https://cyberleninka.ru/" TargetMode="External"/><Relationship Id="rId48" Type="http://schemas.openxmlformats.org/officeDocument/2006/relationships/hyperlink" Target="https://bijournal.hse.ru/" TargetMode="External"/><Relationship Id="rId56" Type="http://schemas.openxmlformats.org/officeDocument/2006/relationships/hyperlink" Target="http://elib.dgu.ru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github.com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8634</Words>
  <Characters>49219</Characters>
  <Application>Microsoft Office Word</Application>
  <DocSecurity>0</DocSecurity>
  <Lines>410</Lines>
  <Paragraphs>115</Paragraphs>
  <ScaleCrop>false</ScaleCrop>
  <Company>SPecialiST RePack</Company>
  <LinksUpToDate>false</LinksUpToDate>
  <CharactersWithSpaces>57738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Aziza</dc:creator>
  <cp:lastModifiedBy>Gigabyte</cp:lastModifiedBy>
  <cp:revision>3</cp:revision>
  <dcterms:created xsi:type="dcterms:W3CDTF">2024-09-18T14:22:00Z</dcterms:created>
  <dcterms:modified xsi:type="dcterms:W3CDTF">2024-09-19T08:14:00Z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2024-09-18T00:00:00Z</vt:filetime>
  </property>
  <property fmtid="{D5CDD505-2E9C-101B-9397-08002B2CF9AE}" pid="5" name="Producer">
    <vt:lpwstr>3-Heights(TM) PDF Security Shell 4.8.25.2 (http://www.pdf-tools.com)</vt:lpwstr>
  </property>
</Properties>
</file>