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FC6ED" w14:textId="77777777" w:rsidR="00773781" w:rsidRPr="00592CF2" w:rsidRDefault="00773781" w:rsidP="008921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sub_41"/>
      <w:r w:rsidRPr="00592CF2">
        <w:rPr>
          <w:rFonts w:ascii="Times New Roman" w:hAnsi="Times New Roman" w:cs="Times New Roman"/>
          <w:b/>
          <w:bCs/>
          <w:sz w:val="24"/>
          <w:szCs w:val="24"/>
        </w:rPr>
        <w:t xml:space="preserve">МИНИСТЕРСТВО НАУКИ И ВЫСШЕГО ОБРАЗОВАНИЯ </w:t>
      </w:r>
    </w:p>
    <w:p w14:paraId="656F395A" w14:textId="77777777" w:rsidR="00773781" w:rsidRPr="00592CF2" w:rsidRDefault="00773781" w:rsidP="008921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CF2">
        <w:rPr>
          <w:rFonts w:ascii="Times New Roman" w:hAnsi="Times New Roman" w:cs="Times New Roman"/>
          <w:b/>
          <w:bCs/>
          <w:sz w:val="24"/>
          <w:szCs w:val="24"/>
        </w:rPr>
        <w:t>РОССИЙСКОЙ ФЕДЕРАЦИИ</w:t>
      </w:r>
    </w:p>
    <w:p w14:paraId="76F827EE" w14:textId="77777777" w:rsidR="00773781" w:rsidRPr="00592CF2" w:rsidRDefault="00773781" w:rsidP="008921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CF2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14:paraId="2920C76E" w14:textId="77777777" w:rsidR="00773781" w:rsidRPr="00592CF2" w:rsidRDefault="00773781" w:rsidP="008921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CF2">
        <w:rPr>
          <w:rFonts w:ascii="Times New Roman" w:hAnsi="Times New Roman" w:cs="Times New Roman"/>
          <w:b/>
          <w:bCs/>
          <w:sz w:val="24"/>
          <w:szCs w:val="24"/>
        </w:rPr>
        <w:t>высшего образования</w:t>
      </w:r>
    </w:p>
    <w:p w14:paraId="698F8513" w14:textId="77777777" w:rsidR="00773781" w:rsidRPr="00592CF2" w:rsidRDefault="00773781" w:rsidP="008921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CF2">
        <w:rPr>
          <w:rFonts w:ascii="Times New Roman" w:hAnsi="Times New Roman" w:cs="Times New Roman"/>
          <w:b/>
          <w:bCs/>
          <w:sz w:val="24"/>
          <w:szCs w:val="24"/>
        </w:rPr>
        <w:t>«ДАГЕСТАНСКИЙ ГОСУДАРСТВЕННЫЙ УНИВЕРСИТЕТ»</w:t>
      </w:r>
    </w:p>
    <w:p w14:paraId="41F119FF" w14:textId="77777777" w:rsidR="00773781" w:rsidRPr="00592CF2" w:rsidRDefault="00773781" w:rsidP="008921BE">
      <w:pPr>
        <w:pStyle w:val="Style26"/>
        <w:widowControl/>
        <w:tabs>
          <w:tab w:val="left" w:leader="underscore" w:pos="3840"/>
        </w:tabs>
        <w:jc w:val="center"/>
        <w:rPr>
          <w:rStyle w:val="FontStyle59"/>
          <w:sz w:val="24"/>
          <w:szCs w:val="24"/>
        </w:rPr>
      </w:pPr>
    </w:p>
    <w:p w14:paraId="597F1B49" w14:textId="77777777" w:rsidR="004A5371" w:rsidRPr="00592CF2" w:rsidRDefault="004A5371" w:rsidP="008921BE">
      <w:pPr>
        <w:pStyle w:val="Style26"/>
        <w:widowControl/>
        <w:tabs>
          <w:tab w:val="left" w:leader="underscore" w:pos="3840"/>
        </w:tabs>
        <w:jc w:val="center"/>
        <w:rPr>
          <w:rStyle w:val="FontStyle59"/>
          <w:sz w:val="24"/>
          <w:szCs w:val="24"/>
        </w:rPr>
      </w:pPr>
    </w:p>
    <w:p w14:paraId="7C469C94" w14:textId="77777777" w:rsidR="00773781" w:rsidRPr="00592CF2" w:rsidRDefault="00773781" w:rsidP="008921BE">
      <w:pPr>
        <w:pStyle w:val="Style26"/>
        <w:widowControl/>
        <w:rPr>
          <w:sz w:val="24"/>
          <w:szCs w:val="24"/>
        </w:rPr>
      </w:pPr>
    </w:p>
    <w:p w14:paraId="3BF1CA89" w14:textId="77777777" w:rsidR="00773781" w:rsidRPr="00592CF2" w:rsidRDefault="00773781" w:rsidP="008921BE">
      <w:pPr>
        <w:pStyle w:val="Style26"/>
        <w:widowControl/>
        <w:jc w:val="right"/>
        <w:rPr>
          <w:sz w:val="24"/>
          <w:szCs w:val="24"/>
        </w:rPr>
      </w:pPr>
      <w:r w:rsidRPr="00592CF2">
        <w:rPr>
          <w:sz w:val="24"/>
          <w:szCs w:val="24"/>
        </w:rPr>
        <w:t>УТВЕРЖДАЮ</w:t>
      </w:r>
    </w:p>
    <w:p w14:paraId="45F3AB7B" w14:textId="77777777" w:rsidR="00773781" w:rsidRPr="00592CF2" w:rsidRDefault="00773781" w:rsidP="008921BE">
      <w:pPr>
        <w:pStyle w:val="Style26"/>
        <w:widowControl/>
        <w:jc w:val="right"/>
        <w:rPr>
          <w:sz w:val="24"/>
          <w:szCs w:val="24"/>
        </w:rPr>
      </w:pPr>
    </w:p>
    <w:p w14:paraId="300672FD" w14:textId="77777777" w:rsidR="00773781" w:rsidRPr="00592CF2" w:rsidRDefault="00773781" w:rsidP="008921BE">
      <w:pPr>
        <w:pStyle w:val="Style26"/>
        <w:widowControl/>
        <w:jc w:val="right"/>
        <w:rPr>
          <w:sz w:val="24"/>
          <w:szCs w:val="24"/>
        </w:rPr>
      </w:pPr>
      <w:r w:rsidRPr="00592CF2">
        <w:rPr>
          <w:sz w:val="24"/>
          <w:szCs w:val="24"/>
        </w:rPr>
        <w:t>Ректор __________ М.Х. Рабаданов</w:t>
      </w:r>
    </w:p>
    <w:p w14:paraId="6DD3BA0D" w14:textId="4B5EF86D" w:rsidR="00C72360" w:rsidRPr="00592CF2" w:rsidRDefault="00C72360" w:rsidP="008921BE">
      <w:pPr>
        <w:pStyle w:val="Style26"/>
        <w:widowControl/>
        <w:jc w:val="right"/>
        <w:rPr>
          <w:sz w:val="24"/>
          <w:szCs w:val="24"/>
        </w:rPr>
      </w:pPr>
      <w:r w:rsidRPr="00592CF2">
        <w:rPr>
          <w:sz w:val="24"/>
          <w:szCs w:val="24"/>
        </w:rPr>
        <w:t>___________________</w:t>
      </w:r>
    </w:p>
    <w:p w14:paraId="02761D92" w14:textId="43FB0C8C" w:rsidR="00773781" w:rsidRPr="00592CF2" w:rsidRDefault="00773781" w:rsidP="008921BE">
      <w:pPr>
        <w:pStyle w:val="Style26"/>
        <w:widowControl/>
        <w:jc w:val="right"/>
        <w:rPr>
          <w:sz w:val="24"/>
          <w:szCs w:val="24"/>
        </w:rPr>
      </w:pPr>
      <w:r w:rsidRPr="00592CF2">
        <w:rPr>
          <w:sz w:val="24"/>
          <w:szCs w:val="24"/>
        </w:rPr>
        <w:t>«____» ____________ 20</w:t>
      </w:r>
      <w:r w:rsidR="001F5B6F" w:rsidRPr="00592CF2">
        <w:rPr>
          <w:sz w:val="24"/>
          <w:szCs w:val="24"/>
        </w:rPr>
        <w:t>2</w:t>
      </w:r>
      <w:r w:rsidR="004814F4" w:rsidRPr="00592CF2">
        <w:rPr>
          <w:sz w:val="24"/>
          <w:szCs w:val="24"/>
        </w:rPr>
        <w:t>6</w:t>
      </w:r>
      <w:r w:rsidR="001F5B6F" w:rsidRPr="00592CF2">
        <w:rPr>
          <w:sz w:val="24"/>
          <w:szCs w:val="24"/>
        </w:rPr>
        <w:t xml:space="preserve"> </w:t>
      </w:r>
      <w:r w:rsidRPr="00592CF2">
        <w:rPr>
          <w:sz w:val="24"/>
          <w:szCs w:val="24"/>
        </w:rPr>
        <w:t>г.</w:t>
      </w:r>
    </w:p>
    <w:p w14:paraId="08590C5C" w14:textId="77777777" w:rsidR="00773781" w:rsidRPr="00592CF2" w:rsidRDefault="00773781" w:rsidP="008921BE">
      <w:pPr>
        <w:pStyle w:val="Style26"/>
        <w:widowControl/>
        <w:jc w:val="center"/>
        <w:rPr>
          <w:rStyle w:val="FontStyle59"/>
          <w:sz w:val="24"/>
          <w:szCs w:val="24"/>
        </w:rPr>
      </w:pPr>
    </w:p>
    <w:p w14:paraId="5B3BE03E" w14:textId="77777777" w:rsidR="00773781" w:rsidRPr="00592CF2" w:rsidRDefault="00773781" w:rsidP="008921BE">
      <w:pPr>
        <w:pStyle w:val="Style26"/>
        <w:widowControl/>
        <w:jc w:val="center"/>
        <w:rPr>
          <w:rStyle w:val="FontStyle59"/>
          <w:sz w:val="24"/>
          <w:szCs w:val="24"/>
        </w:rPr>
      </w:pPr>
    </w:p>
    <w:p w14:paraId="23168B8C" w14:textId="77777777" w:rsidR="004A5371" w:rsidRPr="00592CF2" w:rsidRDefault="004A5371" w:rsidP="008921BE">
      <w:pPr>
        <w:pStyle w:val="Style26"/>
        <w:widowControl/>
        <w:jc w:val="center"/>
        <w:rPr>
          <w:rStyle w:val="FontStyle59"/>
          <w:sz w:val="24"/>
          <w:szCs w:val="24"/>
        </w:rPr>
      </w:pPr>
    </w:p>
    <w:p w14:paraId="32F44D08" w14:textId="648C49C1" w:rsidR="00773781" w:rsidRPr="00592CF2" w:rsidRDefault="00662EE3" w:rsidP="008921BE">
      <w:pPr>
        <w:pStyle w:val="Style26"/>
        <w:widowControl/>
        <w:jc w:val="center"/>
        <w:rPr>
          <w:rStyle w:val="FontStyle59"/>
          <w:sz w:val="24"/>
          <w:szCs w:val="24"/>
        </w:rPr>
      </w:pPr>
      <w:r>
        <w:rPr>
          <w:rStyle w:val="FontStyle59"/>
          <w:sz w:val="24"/>
          <w:szCs w:val="24"/>
        </w:rPr>
        <w:t xml:space="preserve">АДАПТИРОВАННАЯ </w:t>
      </w:r>
      <w:r w:rsidR="00773781" w:rsidRPr="00592CF2">
        <w:rPr>
          <w:rStyle w:val="FontStyle59"/>
          <w:sz w:val="24"/>
          <w:szCs w:val="24"/>
        </w:rPr>
        <w:t xml:space="preserve">ОСНОВНАЯ ПРОФЕССИОНАЛЬНАЯ ОБРАЗОВАТЕЛЬНАЯ </w:t>
      </w:r>
    </w:p>
    <w:p w14:paraId="613BF735" w14:textId="77777777" w:rsidR="00773781" w:rsidRPr="00592CF2" w:rsidRDefault="00773781" w:rsidP="008921BE">
      <w:pPr>
        <w:pStyle w:val="Style26"/>
        <w:widowControl/>
        <w:jc w:val="center"/>
        <w:rPr>
          <w:rStyle w:val="FontStyle59"/>
          <w:sz w:val="24"/>
          <w:szCs w:val="24"/>
        </w:rPr>
      </w:pPr>
      <w:r w:rsidRPr="00592CF2">
        <w:rPr>
          <w:rStyle w:val="FontStyle59"/>
          <w:sz w:val="24"/>
          <w:szCs w:val="24"/>
        </w:rPr>
        <w:t>ПРОГРАММА</w:t>
      </w:r>
    </w:p>
    <w:p w14:paraId="7157D40C" w14:textId="77777777" w:rsidR="00773781" w:rsidRPr="00592CF2" w:rsidRDefault="00773781" w:rsidP="008921BE">
      <w:pPr>
        <w:pStyle w:val="Style26"/>
        <w:widowControl/>
        <w:tabs>
          <w:tab w:val="left" w:leader="underscore" w:pos="5539"/>
        </w:tabs>
        <w:jc w:val="center"/>
        <w:rPr>
          <w:rStyle w:val="FontStyle59"/>
          <w:b w:val="0"/>
          <w:sz w:val="24"/>
          <w:szCs w:val="24"/>
        </w:rPr>
      </w:pPr>
      <w:r w:rsidRPr="00592CF2">
        <w:rPr>
          <w:rStyle w:val="FontStyle59"/>
          <w:b w:val="0"/>
          <w:sz w:val="24"/>
          <w:szCs w:val="24"/>
        </w:rPr>
        <w:t>высшего образования – программа специалитета</w:t>
      </w:r>
    </w:p>
    <w:p w14:paraId="72E93EED" w14:textId="77777777" w:rsidR="00EB413A" w:rsidRPr="00592CF2" w:rsidRDefault="00EB413A" w:rsidP="008921BE">
      <w:pPr>
        <w:pStyle w:val="Style26"/>
        <w:widowControl/>
        <w:tabs>
          <w:tab w:val="left" w:leader="underscore" w:pos="5539"/>
        </w:tabs>
        <w:jc w:val="center"/>
        <w:rPr>
          <w:rStyle w:val="FontStyle59"/>
          <w:sz w:val="24"/>
          <w:szCs w:val="24"/>
        </w:rPr>
      </w:pPr>
    </w:p>
    <w:p w14:paraId="79200AE5" w14:textId="4437332B" w:rsidR="00EB413A" w:rsidRPr="00592CF2" w:rsidRDefault="00EB413A" w:rsidP="008921BE">
      <w:pPr>
        <w:pStyle w:val="Style26"/>
        <w:widowControl/>
        <w:tabs>
          <w:tab w:val="left" w:leader="underscore" w:pos="5539"/>
        </w:tabs>
        <w:jc w:val="center"/>
        <w:rPr>
          <w:rStyle w:val="FontStyle59"/>
          <w:sz w:val="24"/>
          <w:szCs w:val="24"/>
        </w:rPr>
      </w:pPr>
      <w:r w:rsidRPr="00592CF2">
        <w:rPr>
          <w:rStyle w:val="FontStyle59"/>
          <w:b w:val="0"/>
          <w:sz w:val="24"/>
          <w:szCs w:val="24"/>
        </w:rPr>
        <w:t>Образовательная программа специалитета</w:t>
      </w:r>
      <w:r w:rsidRPr="00592CF2">
        <w:rPr>
          <w:rStyle w:val="FontStyle59"/>
          <w:sz w:val="24"/>
          <w:szCs w:val="24"/>
        </w:rPr>
        <w:t xml:space="preserve">: </w:t>
      </w:r>
    </w:p>
    <w:p w14:paraId="7F7E96B8" w14:textId="77777777" w:rsidR="00773781" w:rsidRPr="00592CF2" w:rsidRDefault="00773781" w:rsidP="008921BE">
      <w:pPr>
        <w:pStyle w:val="Style29"/>
        <w:widowControl/>
        <w:jc w:val="center"/>
        <w:rPr>
          <w:rStyle w:val="FontStyle57"/>
          <w:b/>
          <w:sz w:val="24"/>
          <w:szCs w:val="24"/>
        </w:rPr>
      </w:pPr>
      <w:r w:rsidRPr="00592CF2">
        <w:rPr>
          <w:rStyle w:val="FontStyle57"/>
          <w:b/>
          <w:sz w:val="24"/>
          <w:szCs w:val="24"/>
        </w:rPr>
        <w:t>40.05.02 Правоохранительная деятельность</w:t>
      </w:r>
    </w:p>
    <w:p w14:paraId="3668FDB7" w14:textId="77777777" w:rsidR="00773781" w:rsidRPr="00592CF2" w:rsidRDefault="00773781" w:rsidP="008921BE">
      <w:pPr>
        <w:pStyle w:val="Style26"/>
        <w:widowControl/>
        <w:jc w:val="center"/>
        <w:rPr>
          <w:b/>
          <w:sz w:val="24"/>
          <w:szCs w:val="24"/>
        </w:rPr>
      </w:pPr>
    </w:p>
    <w:p w14:paraId="74DA2C78" w14:textId="77777777" w:rsidR="00195537" w:rsidRPr="00592CF2" w:rsidRDefault="00195537" w:rsidP="008921BE">
      <w:pPr>
        <w:pStyle w:val="Style26"/>
        <w:widowControl/>
        <w:jc w:val="center"/>
        <w:rPr>
          <w:b/>
          <w:sz w:val="24"/>
          <w:szCs w:val="24"/>
        </w:rPr>
      </w:pPr>
    </w:p>
    <w:p w14:paraId="583F8F57" w14:textId="361B7DC6" w:rsidR="00EB413A" w:rsidRPr="00592CF2" w:rsidRDefault="00EB413A" w:rsidP="008921BE">
      <w:pPr>
        <w:pStyle w:val="Style26"/>
        <w:widowControl/>
        <w:jc w:val="center"/>
        <w:rPr>
          <w:b/>
          <w:sz w:val="24"/>
          <w:szCs w:val="24"/>
        </w:rPr>
      </w:pPr>
      <w:r w:rsidRPr="00592CF2">
        <w:rPr>
          <w:sz w:val="24"/>
          <w:szCs w:val="24"/>
        </w:rPr>
        <w:t>Направленность (профиль) программы:</w:t>
      </w:r>
    </w:p>
    <w:p w14:paraId="70E8F35F" w14:textId="57B4D524" w:rsidR="00773781" w:rsidRPr="00592CF2" w:rsidRDefault="00773781" w:rsidP="008921BE">
      <w:pPr>
        <w:pStyle w:val="Style26"/>
        <w:widowControl/>
        <w:jc w:val="center"/>
        <w:rPr>
          <w:b/>
          <w:sz w:val="24"/>
          <w:szCs w:val="24"/>
        </w:rPr>
      </w:pPr>
      <w:r w:rsidRPr="00592CF2">
        <w:rPr>
          <w:b/>
          <w:sz w:val="24"/>
          <w:szCs w:val="24"/>
        </w:rPr>
        <w:t>Оперативно-розыскная деятельность</w:t>
      </w:r>
    </w:p>
    <w:p w14:paraId="33CD866A" w14:textId="77777777" w:rsidR="00773781" w:rsidRPr="00592CF2" w:rsidRDefault="00773781" w:rsidP="008921BE">
      <w:pPr>
        <w:pStyle w:val="Style26"/>
        <w:widowControl/>
        <w:jc w:val="center"/>
        <w:rPr>
          <w:b/>
          <w:sz w:val="24"/>
          <w:szCs w:val="24"/>
        </w:rPr>
      </w:pPr>
    </w:p>
    <w:p w14:paraId="6EAA5092" w14:textId="77777777" w:rsidR="004A5371" w:rsidRPr="00592CF2" w:rsidRDefault="004A5371" w:rsidP="008921BE">
      <w:pPr>
        <w:pStyle w:val="Style26"/>
        <w:widowControl/>
        <w:jc w:val="center"/>
        <w:rPr>
          <w:b/>
          <w:sz w:val="24"/>
          <w:szCs w:val="24"/>
        </w:rPr>
      </w:pPr>
    </w:p>
    <w:p w14:paraId="05840B20" w14:textId="77777777" w:rsidR="00EB413A" w:rsidRPr="00592CF2" w:rsidRDefault="00773781" w:rsidP="008921BE">
      <w:pPr>
        <w:pStyle w:val="Style26"/>
        <w:widowControl/>
        <w:jc w:val="center"/>
        <w:rPr>
          <w:sz w:val="24"/>
          <w:szCs w:val="24"/>
        </w:rPr>
      </w:pPr>
      <w:r w:rsidRPr="00592CF2">
        <w:rPr>
          <w:sz w:val="24"/>
          <w:szCs w:val="24"/>
        </w:rPr>
        <w:t xml:space="preserve">Форма </w:t>
      </w:r>
      <w:r w:rsidR="00EB413A" w:rsidRPr="00592CF2">
        <w:rPr>
          <w:sz w:val="24"/>
          <w:szCs w:val="24"/>
        </w:rPr>
        <w:t xml:space="preserve">(формы) </w:t>
      </w:r>
      <w:r w:rsidRPr="00592CF2">
        <w:rPr>
          <w:sz w:val="24"/>
          <w:szCs w:val="24"/>
        </w:rPr>
        <w:t xml:space="preserve">обучения: </w:t>
      </w:r>
    </w:p>
    <w:p w14:paraId="16E1D67F" w14:textId="0ABFA877" w:rsidR="00773781" w:rsidRPr="00592CF2" w:rsidRDefault="00773781" w:rsidP="008921BE">
      <w:pPr>
        <w:pStyle w:val="Style26"/>
        <w:widowControl/>
        <w:jc w:val="center"/>
        <w:rPr>
          <w:b/>
          <w:sz w:val="24"/>
          <w:szCs w:val="24"/>
        </w:rPr>
      </w:pPr>
      <w:r w:rsidRPr="00592CF2">
        <w:rPr>
          <w:b/>
          <w:sz w:val="24"/>
          <w:szCs w:val="24"/>
        </w:rPr>
        <w:t xml:space="preserve"> заочная</w:t>
      </w:r>
    </w:p>
    <w:p w14:paraId="70EE7783" w14:textId="77777777" w:rsidR="00773781" w:rsidRPr="00592CF2" w:rsidRDefault="00773781" w:rsidP="008921BE">
      <w:pPr>
        <w:pStyle w:val="Style26"/>
        <w:widowControl/>
        <w:jc w:val="center"/>
        <w:rPr>
          <w:b/>
          <w:sz w:val="24"/>
          <w:szCs w:val="24"/>
        </w:rPr>
      </w:pPr>
    </w:p>
    <w:p w14:paraId="076BD155" w14:textId="77777777" w:rsidR="00773781" w:rsidRPr="00592CF2" w:rsidRDefault="00773781" w:rsidP="008921BE">
      <w:pPr>
        <w:pStyle w:val="Style26"/>
        <w:widowControl/>
        <w:jc w:val="center"/>
        <w:rPr>
          <w:b/>
          <w:sz w:val="24"/>
          <w:szCs w:val="24"/>
        </w:rPr>
      </w:pPr>
    </w:p>
    <w:p w14:paraId="4E4A5D5B" w14:textId="77777777" w:rsidR="004A5371" w:rsidRPr="00592CF2" w:rsidRDefault="004A5371" w:rsidP="008921BE">
      <w:pPr>
        <w:pStyle w:val="Style26"/>
        <w:widowControl/>
        <w:jc w:val="center"/>
        <w:rPr>
          <w:b/>
          <w:sz w:val="24"/>
          <w:szCs w:val="24"/>
        </w:rPr>
      </w:pPr>
    </w:p>
    <w:p w14:paraId="0068E2E1" w14:textId="77777777" w:rsidR="009B4406" w:rsidRPr="00592CF2" w:rsidRDefault="00773781" w:rsidP="008921BE">
      <w:pPr>
        <w:pStyle w:val="Style26"/>
        <w:widowControl/>
        <w:jc w:val="center"/>
        <w:rPr>
          <w:sz w:val="24"/>
          <w:szCs w:val="24"/>
        </w:rPr>
      </w:pPr>
      <w:r w:rsidRPr="00592CF2">
        <w:rPr>
          <w:sz w:val="24"/>
          <w:szCs w:val="24"/>
        </w:rPr>
        <w:t>Квалификация</w:t>
      </w:r>
      <w:r w:rsidR="009B4406" w:rsidRPr="00592CF2">
        <w:rPr>
          <w:sz w:val="24"/>
          <w:szCs w:val="24"/>
        </w:rPr>
        <w:t>, присваиваемая выпускникам</w:t>
      </w:r>
    </w:p>
    <w:p w14:paraId="15EC3DBC" w14:textId="64B0E4AD" w:rsidR="00773781" w:rsidRPr="00592CF2" w:rsidRDefault="009B4406" w:rsidP="008921BE">
      <w:pPr>
        <w:pStyle w:val="Style26"/>
        <w:widowControl/>
        <w:jc w:val="center"/>
        <w:rPr>
          <w:b/>
          <w:sz w:val="24"/>
          <w:szCs w:val="24"/>
        </w:rPr>
      </w:pPr>
      <w:r w:rsidRPr="00592CF2">
        <w:rPr>
          <w:b/>
          <w:sz w:val="24"/>
          <w:szCs w:val="24"/>
        </w:rPr>
        <w:t>Ю</w:t>
      </w:r>
      <w:r w:rsidR="00773781" w:rsidRPr="00592CF2">
        <w:rPr>
          <w:b/>
          <w:sz w:val="24"/>
          <w:szCs w:val="24"/>
        </w:rPr>
        <w:t>рист</w:t>
      </w:r>
    </w:p>
    <w:p w14:paraId="23090853" w14:textId="77777777" w:rsidR="00773781" w:rsidRPr="00592CF2" w:rsidRDefault="00773781" w:rsidP="008921BE">
      <w:pPr>
        <w:pStyle w:val="Style26"/>
        <w:widowControl/>
        <w:jc w:val="center"/>
        <w:rPr>
          <w:b/>
          <w:sz w:val="24"/>
          <w:szCs w:val="24"/>
        </w:rPr>
      </w:pPr>
    </w:p>
    <w:p w14:paraId="2C912661" w14:textId="77777777" w:rsidR="00773781" w:rsidRPr="00592CF2" w:rsidRDefault="00773781" w:rsidP="008921BE">
      <w:pPr>
        <w:pStyle w:val="Style26"/>
        <w:widowControl/>
        <w:jc w:val="center"/>
        <w:rPr>
          <w:sz w:val="24"/>
          <w:szCs w:val="24"/>
        </w:rPr>
      </w:pPr>
    </w:p>
    <w:p w14:paraId="577A22FD" w14:textId="77777777" w:rsidR="00773781" w:rsidRPr="00592CF2" w:rsidRDefault="00773781" w:rsidP="008921BE">
      <w:pPr>
        <w:pStyle w:val="Style26"/>
        <w:widowControl/>
        <w:jc w:val="center"/>
        <w:rPr>
          <w:sz w:val="24"/>
          <w:szCs w:val="24"/>
        </w:rPr>
      </w:pPr>
    </w:p>
    <w:p w14:paraId="039D3641" w14:textId="77777777" w:rsidR="00773781" w:rsidRPr="00592CF2" w:rsidRDefault="00773781" w:rsidP="008921BE">
      <w:pPr>
        <w:pStyle w:val="Style26"/>
        <w:widowControl/>
        <w:jc w:val="center"/>
        <w:rPr>
          <w:sz w:val="24"/>
          <w:szCs w:val="24"/>
        </w:rPr>
      </w:pPr>
    </w:p>
    <w:p w14:paraId="41371622" w14:textId="77777777" w:rsidR="00773781" w:rsidRPr="00592CF2" w:rsidRDefault="00773781" w:rsidP="008921BE">
      <w:pPr>
        <w:pStyle w:val="Style26"/>
        <w:widowControl/>
        <w:jc w:val="center"/>
        <w:rPr>
          <w:sz w:val="24"/>
          <w:szCs w:val="24"/>
        </w:rPr>
      </w:pPr>
    </w:p>
    <w:p w14:paraId="7958EADE" w14:textId="77777777" w:rsidR="00773781" w:rsidRPr="00592CF2" w:rsidRDefault="00773781" w:rsidP="008921BE">
      <w:pPr>
        <w:pStyle w:val="Style26"/>
        <w:widowControl/>
        <w:jc w:val="center"/>
        <w:rPr>
          <w:sz w:val="24"/>
          <w:szCs w:val="24"/>
        </w:rPr>
      </w:pPr>
    </w:p>
    <w:p w14:paraId="633742A7" w14:textId="77777777" w:rsidR="00773781" w:rsidRPr="00592CF2" w:rsidRDefault="00773781" w:rsidP="008921BE">
      <w:pPr>
        <w:pStyle w:val="Style26"/>
        <w:widowControl/>
        <w:jc w:val="center"/>
        <w:rPr>
          <w:sz w:val="24"/>
          <w:szCs w:val="24"/>
        </w:rPr>
      </w:pPr>
    </w:p>
    <w:p w14:paraId="5A04F22F" w14:textId="292F85B3" w:rsidR="00773781" w:rsidRPr="00592CF2" w:rsidRDefault="004A5371" w:rsidP="008921BE">
      <w:pPr>
        <w:pStyle w:val="Style26"/>
        <w:widowControl/>
        <w:jc w:val="center"/>
        <w:rPr>
          <w:b/>
          <w:sz w:val="24"/>
          <w:szCs w:val="24"/>
        </w:rPr>
      </w:pPr>
      <w:r w:rsidRPr="00592CF2">
        <w:rPr>
          <w:b/>
          <w:sz w:val="24"/>
          <w:szCs w:val="24"/>
        </w:rPr>
        <w:t>Махачкала</w:t>
      </w:r>
      <w:r w:rsidR="009B4406" w:rsidRPr="00592CF2">
        <w:rPr>
          <w:b/>
          <w:sz w:val="24"/>
          <w:szCs w:val="24"/>
        </w:rPr>
        <w:t>,</w:t>
      </w:r>
      <w:r w:rsidRPr="00592CF2">
        <w:rPr>
          <w:b/>
          <w:sz w:val="24"/>
          <w:szCs w:val="24"/>
        </w:rPr>
        <w:t xml:space="preserve"> </w:t>
      </w:r>
      <w:r w:rsidR="00773781" w:rsidRPr="00592CF2">
        <w:rPr>
          <w:b/>
          <w:sz w:val="24"/>
          <w:szCs w:val="24"/>
        </w:rPr>
        <w:t>202</w:t>
      </w:r>
      <w:r w:rsidR="004814F4" w:rsidRPr="00592CF2">
        <w:rPr>
          <w:b/>
          <w:sz w:val="24"/>
          <w:szCs w:val="24"/>
        </w:rPr>
        <w:t>6</w:t>
      </w:r>
    </w:p>
    <w:p w14:paraId="48DECC65" w14:textId="5CD7A3DD" w:rsidR="00713665" w:rsidRPr="00592CF2" w:rsidRDefault="00773781" w:rsidP="008921BE">
      <w:pPr>
        <w:spacing w:after="0" w:line="240" w:lineRule="auto"/>
        <w:ind w:hanging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F2">
        <w:rPr>
          <w:rFonts w:ascii="Times New Roman" w:hAnsi="Times New Roman" w:cs="Times New Roman"/>
          <w:sz w:val="24"/>
          <w:szCs w:val="24"/>
        </w:rPr>
        <w:br w:type="page"/>
      </w:r>
      <w:r w:rsidR="00662EE3">
        <w:rPr>
          <w:rFonts w:ascii="Times New Roman" w:hAnsi="Times New Roman" w:cs="Times New Roman"/>
          <w:sz w:val="24"/>
          <w:szCs w:val="24"/>
        </w:rPr>
        <w:lastRenderedPageBreak/>
        <w:t>Адаптированная о</w:t>
      </w:r>
      <w:r w:rsidR="00713665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сновная профессиональная образовательная программа составлена в 202</w:t>
      </w:r>
      <w:r w:rsidR="004814F4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13665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в соответствии с требованиями ФГОС ВО</w:t>
      </w:r>
      <w:r w:rsidR="00247A94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74D3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713665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74D3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специалитета по специальности</w:t>
      </w:r>
      <w:r w:rsidR="00713665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3665" w:rsidRPr="00592C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40.05.02 </w:t>
      </w:r>
      <w:r w:rsidR="00713665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«Правоохранительная деятельность»</w:t>
      </w:r>
      <w:r w:rsidR="00C15EDE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3665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A928B0"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3665" w:rsidRPr="00592C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28</w:t>
      </w:r>
      <w:r w:rsidR="00A928B0" w:rsidRPr="00592C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="00713665" w:rsidRPr="00592CF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августа 2020 г. N 1131.</w:t>
      </w:r>
    </w:p>
    <w:p w14:paraId="26541037" w14:textId="77777777" w:rsidR="00713665" w:rsidRPr="00592CF2" w:rsidRDefault="00713665" w:rsidP="008921BE">
      <w:pPr>
        <w:widowControl w:val="0"/>
        <w:autoSpaceDE w:val="0"/>
        <w:autoSpaceDN w:val="0"/>
        <w:adjustRightInd w:val="0"/>
        <w:spacing w:after="0" w:line="240" w:lineRule="auto"/>
        <w:ind w:firstLine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FED970" w14:textId="77777777" w:rsidR="00713665" w:rsidRPr="00592CF2" w:rsidRDefault="00713665" w:rsidP="008921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Разработчик</w:t>
      </w:r>
      <w:r w:rsidR="0049397F" w:rsidRPr="0059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592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28E84DCB" w14:textId="77777777" w:rsidR="00247A94" w:rsidRPr="00592CF2" w:rsidRDefault="00247A94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C600AA" w14:textId="3151890C" w:rsidR="00247A94" w:rsidRPr="00592CF2" w:rsidRDefault="00996090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Раджабов Ш.Р.</w:t>
      </w:r>
      <w:r w:rsidR="008D3996" w:rsidRPr="00592CF2">
        <w:rPr>
          <w:rFonts w:ascii="Times New Roman" w:hAnsi="Times New Roman" w:cs="Times New Roman"/>
          <w:sz w:val="24"/>
          <w:szCs w:val="24"/>
        </w:rPr>
        <w:t xml:space="preserve"> - з</w:t>
      </w:r>
      <w:r w:rsidR="00247A94" w:rsidRPr="00592CF2">
        <w:rPr>
          <w:rFonts w:ascii="Times New Roman" w:hAnsi="Times New Roman" w:cs="Times New Roman"/>
          <w:sz w:val="24"/>
          <w:szCs w:val="24"/>
        </w:rPr>
        <w:t>аведующий кафедрой уголовного права и криминологии</w:t>
      </w:r>
      <w:r w:rsidR="008D3996" w:rsidRPr="00592CF2">
        <w:rPr>
          <w:rFonts w:ascii="Times New Roman" w:hAnsi="Times New Roman" w:cs="Times New Roman"/>
          <w:sz w:val="24"/>
          <w:szCs w:val="24"/>
        </w:rPr>
        <w:t xml:space="preserve">, </w:t>
      </w:r>
      <w:r w:rsidRPr="00592CF2">
        <w:rPr>
          <w:rFonts w:ascii="Times New Roman" w:hAnsi="Times New Roman" w:cs="Times New Roman"/>
          <w:sz w:val="24"/>
          <w:szCs w:val="24"/>
        </w:rPr>
        <w:t xml:space="preserve">кандидат юридических наук </w:t>
      </w:r>
    </w:p>
    <w:p w14:paraId="3ED6358D" w14:textId="77777777" w:rsidR="008D5AC0" w:rsidRPr="00592CF2" w:rsidRDefault="008D5AC0" w:rsidP="008921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Рамазанов Т.Б. - заведующий кафедрой уголовного процесса и криминалистики, доктор юридических наук, профессор.                                              </w:t>
      </w:r>
    </w:p>
    <w:p w14:paraId="4E1F340D" w14:textId="3E9E2419" w:rsidR="00247A94" w:rsidRPr="00592CF2" w:rsidRDefault="00996090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CF2">
        <w:rPr>
          <w:rFonts w:ascii="Times New Roman" w:hAnsi="Times New Roman" w:cs="Times New Roman"/>
          <w:sz w:val="24"/>
          <w:szCs w:val="24"/>
        </w:rPr>
        <w:t>Чупанова</w:t>
      </w:r>
      <w:proofErr w:type="spellEnd"/>
      <w:r w:rsidRPr="00592CF2">
        <w:rPr>
          <w:rFonts w:ascii="Times New Roman" w:hAnsi="Times New Roman" w:cs="Times New Roman"/>
          <w:sz w:val="24"/>
          <w:szCs w:val="24"/>
        </w:rPr>
        <w:t xml:space="preserve"> А.Ч.</w:t>
      </w:r>
      <w:r w:rsidR="00247A94" w:rsidRPr="00592C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47A94" w:rsidRPr="00592CF2">
        <w:rPr>
          <w:rFonts w:ascii="Times New Roman" w:hAnsi="Times New Roman" w:cs="Times New Roman"/>
          <w:sz w:val="24"/>
          <w:szCs w:val="24"/>
        </w:rPr>
        <w:t>-  заместитель</w:t>
      </w:r>
      <w:proofErr w:type="gramEnd"/>
      <w:r w:rsidR="00247A94" w:rsidRPr="00592CF2">
        <w:rPr>
          <w:rFonts w:ascii="Times New Roman" w:hAnsi="Times New Roman" w:cs="Times New Roman"/>
          <w:sz w:val="24"/>
          <w:szCs w:val="24"/>
        </w:rPr>
        <w:t xml:space="preserve"> директора юридического института ДГУ, </w:t>
      </w:r>
      <w:r w:rsidR="008D5AC0" w:rsidRPr="00592CF2">
        <w:rPr>
          <w:rFonts w:ascii="Times New Roman" w:hAnsi="Times New Roman" w:cs="Times New Roman"/>
          <w:sz w:val="24"/>
          <w:szCs w:val="24"/>
        </w:rPr>
        <w:t>кандидат юридических</w:t>
      </w:r>
      <w:r w:rsidRPr="00592CF2">
        <w:rPr>
          <w:rFonts w:ascii="Times New Roman" w:hAnsi="Times New Roman" w:cs="Times New Roman"/>
          <w:sz w:val="24"/>
          <w:szCs w:val="24"/>
        </w:rPr>
        <w:t xml:space="preserve"> наук</w:t>
      </w:r>
    </w:p>
    <w:p w14:paraId="1AF821D2" w14:textId="0755011E" w:rsidR="003C52FE" w:rsidRPr="00592CF2" w:rsidRDefault="00996090" w:rsidP="008921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592CF2">
        <w:rPr>
          <w:rFonts w:ascii="Times New Roman" w:eastAsia="Calibri" w:hAnsi="Times New Roman" w:cs="Times New Roman"/>
          <w:sz w:val="24"/>
          <w:szCs w:val="24"/>
          <w:lang w:eastAsia="ru-RU"/>
        </w:rPr>
        <w:t>Мусалова</w:t>
      </w:r>
      <w:proofErr w:type="spellEnd"/>
      <w:r w:rsidRPr="00592C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З.М</w:t>
      </w:r>
      <w:r w:rsidR="003C52FE" w:rsidRPr="00592CF2">
        <w:rPr>
          <w:rFonts w:ascii="Times New Roman" w:eastAsia="Calibri" w:hAnsi="Times New Roman" w:cs="Times New Roman"/>
          <w:sz w:val="24"/>
          <w:szCs w:val="24"/>
          <w:lang w:eastAsia="ru-RU"/>
        </w:rPr>
        <w:t>. - з</w:t>
      </w:r>
      <w:r w:rsidR="00301241" w:rsidRPr="00592CF2">
        <w:rPr>
          <w:rFonts w:ascii="Times New Roman" w:eastAsia="Calibri" w:hAnsi="Times New Roman" w:cs="Times New Roman"/>
          <w:sz w:val="24"/>
          <w:szCs w:val="24"/>
          <w:lang w:eastAsia="ru-RU"/>
        </w:rPr>
        <w:t>аместитель</w:t>
      </w:r>
      <w:r w:rsidR="003C52FE" w:rsidRPr="00592C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директора юридического института</w:t>
      </w:r>
      <w:r w:rsidR="00301241" w:rsidRPr="00592C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ДГУ</w:t>
      </w:r>
      <w:r w:rsidR="003C52FE" w:rsidRPr="00592C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8D5AC0" w:rsidRPr="00592CF2">
        <w:rPr>
          <w:rFonts w:ascii="Times New Roman" w:hAnsi="Times New Roman" w:cs="Times New Roman"/>
          <w:sz w:val="24"/>
          <w:szCs w:val="24"/>
        </w:rPr>
        <w:t>кандидат юридических наук</w:t>
      </w:r>
    </w:p>
    <w:p w14:paraId="4E522E9D" w14:textId="3C36264B" w:rsidR="004A5371" w:rsidRPr="00592CF2" w:rsidRDefault="00247A94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ab/>
      </w:r>
      <w:r w:rsidR="00195537" w:rsidRPr="00592CF2">
        <w:rPr>
          <w:rFonts w:ascii="Times New Roman" w:hAnsi="Times New Roman" w:cs="Times New Roman"/>
          <w:sz w:val="24"/>
          <w:szCs w:val="24"/>
        </w:rPr>
        <w:tab/>
      </w:r>
    </w:p>
    <w:p w14:paraId="41D311B4" w14:textId="548007BF" w:rsidR="00195537" w:rsidRPr="00592CF2" w:rsidRDefault="00A666A5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Адаптированная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="00195537" w:rsidRPr="00592CF2">
        <w:rPr>
          <w:rFonts w:ascii="Times New Roman" w:hAnsi="Times New Roman" w:cs="Times New Roman"/>
          <w:sz w:val="24"/>
          <w:szCs w:val="24"/>
        </w:rPr>
        <w:t>сновная  профессиональная</w:t>
      </w:r>
      <w:proofErr w:type="gramEnd"/>
      <w:r w:rsidR="00195537" w:rsidRPr="00592C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95537" w:rsidRPr="00592CF2">
        <w:rPr>
          <w:rFonts w:ascii="Times New Roman" w:hAnsi="Times New Roman" w:cs="Times New Roman"/>
          <w:sz w:val="24"/>
          <w:szCs w:val="24"/>
        </w:rPr>
        <w:t>образовательная  программа</w:t>
      </w:r>
      <w:proofErr w:type="gramEnd"/>
      <w:r w:rsidR="00195537" w:rsidRPr="00592CF2">
        <w:rPr>
          <w:rFonts w:ascii="Times New Roman" w:hAnsi="Times New Roman" w:cs="Times New Roman"/>
          <w:sz w:val="24"/>
          <w:szCs w:val="24"/>
        </w:rPr>
        <w:t xml:space="preserve"> одобрена:</w:t>
      </w:r>
    </w:p>
    <w:p w14:paraId="595B09F8" w14:textId="77777777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на заседании Методической комиссии Юридического института </w:t>
      </w:r>
    </w:p>
    <w:p w14:paraId="149A584C" w14:textId="40234767" w:rsidR="00195537" w:rsidRPr="00592CF2" w:rsidRDefault="0049397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о</w:t>
      </w:r>
      <w:r w:rsidR="00195537" w:rsidRPr="00592CF2">
        <w:rPr>
          <w:rFonts w:ascii="Times New Roman" w:hAnsi="Times New Roman" w:cs="Times New Roman"/>
          <w:sz w:val="24"/>
          <w:szCs w:val="24"/>
        </w:rPr>
        <w:t>т «____» ___________202</w:t>
      </w:r>
      <w:r w:rsidR="00996090" w:rsidRPr="00592CF2">
        <w:rPr>
          <w:rFonts w:ascii="Times New Roman" w:hAnsi="Times New Roman" w:cs="Times New Roman"/>
          <w:sz w:val="24"/>
          <w:szCs w:val="24"/>
        </w:rPr>
        <w:t xml:space="preserve">6 </w:t>
      </w:r>
      <w:r w:rsidR="00195537" w:rsidRPr="00592CF2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="00195537" w:rsidRPr="00592CF2">
        <w:rPr>
          <w:rFonts w:ascii="Times New Roman" w:hAnsi="Times New Roman" w:cs="Times New Roman"/>
          <w:sz w:val="24"/>
          <w:szCs w:val="24"/>
        </w:rPr>
        <w:t xml:space="preserve">, </w:t>
      </w:r>
      <w:r w:rsidR="004A5371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="00195537" w:rsidRPr="00592CF2">
        <w:rPr>
          <w:rFonts w:ascii="Times New Roman" w:hAnsi="Times New Roman" w:cs="Times New Roman"/>
          <w:sz w:val="24"/>
          <w:szCs w:val="24"/>
        </w:rPr>
        <w:t>протокол</w:t>
      </w:r>
      <w:proofErr w:type="gramEnd"/>
      <w:r w:rsidR="00195537" w:rsidRPr="00592CF2">
        <w:rPr>
          <w:rFonts w:ascii="Times New Roman" w:hAnsi="Times New Roman" w:cs="Times New Roman"/>
          <w:sz w:val="24"/>
          <w:szCs w:val="24"/>
        </w:rPr>
        <w:t xml:space="preserve"> № _____</w:t>
      </w:r>
    </w:p>
    <w:p w14:paraId="003A0FFD" w14:textId="77777777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40F1D" w14:textId="77777777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4499D6" w14:textId="77777777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Председатель методической комиссии Юридического института ДГУ</w:t>
      </w:r>
    </w:p>
    <w:p w14:paraId="51CE87D9" w14:textId="77777777" w:rsidR="00195537" w:rsidRPr="00592CF2" w:rsidRDefault="00195537" w:rsidP="008921BE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CF2">
        <w:rPr>
          <w:rFonts w:ascii="Times New Roman" w:hAnsi="Times New Roman" w:cs="Times New Roman"/>
          <w:sz w:val="24"/>
          <w:szCs w:val="24"/>
        </w:rPr>
        <w:t>д.ю.н</w:t>
      </w:r>
      <w:proofErr w:type="spellEnd"/>
      <w:r w:rsidRPr="00592CF2">
        <w:rPr>
          <w:rFonts w:ascii="Times New Roman" w:hAnsi="Times New Roman" w:cs="Times New Roman"/>
          <w:sz w:val="24"/>
          <w:szCs w:val="24"/>
        </w:rPr>
        <w:t xml:space="preserve">., профессор                                                   </w:t>
      </w:r>
      <w:proofErr w:type="spellStart"/>
      <w:r w:rsidRPr="00592CF2">
        <w:rPr>
          <w:rFonts w:ascii="Times New Roman" w:hAnsi="Times New Roman" w:cs="Times New Roman"/>
          <w:sz w:val="24"/>
          <w:szCs w:val="24"/>
        </w:rPr>
        <w:t>Арсланбекова</w:t>
      </w:r>
      <w:proofErr w:type="spellEnd"/>
      <w:r w:rsidRPr="00592CF2">
        <w:rPr>
          <w:rFonts w:ascii="Times New Roman" w:hAnsi="Times New Roman" w:cs="Times New Roman"/>
          <w:sz w:val="24"/>
          <w:szCs w:val="24"/>
        </w:rPr>
        <w:t xml:space="preserve"> А.З.</w:t>
      </w:r>
    </w:p>
    <w:p w14:paraId="7B3E7941" w14:textId="77777777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BEA242" w14:textId="77777777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38A53" w14:textId="4C6081E4" w:rsidR="00195537" w:rsidRPr="00592CF2" w:rsidRDefault="00A666A5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</w:t>
      </w:r>
      <w:r w:rsidRPr="00592C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="00195537" w:rsidRPr="00592CF2">
        <w:rPr>
          <w:rFonts w:ascii="Times New Roman" w:hAnsi="Times New Roman" w:cs="Times New Roman"/>
          <w:sz w:val="24"/>
          <w:szCs w:val="24"/>
        </w:rPr>
        <w:t>сновная  профессиональная</w:t>
      </w:r>
      <w:proofErr w:type="gramEnd"/>
      <w:r w:rsidR="00195537" w:rsidRPr="00592C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95537" w:rsidRPr="00592CF2">
        <w:rPr>
          <w:rFonts w:ascii="Times New Roman" w:hAnsi="Times New Roman" w:cs="Times New Roman"/>
          <w:sz w:val="24"/>
          <w:szCs w:val="24"/>
        </w:rPr>
        <w:t>образовательная  программа</w:t>
      </w:r>
      <w:proofErr w:type="gramEnd"/>
      <w:r w:rsidR="00195537" w:rsidRPr="00592CF2">
        <w:rPr>
          <w:rFonts w:ascii="Times New Roman" w:hAnsi="Times New Roman" w:cs="Times New Roman"/>
          <w:sz w:val="24"/>
          <w:szCs w:val="24"/>
        </w:rPr>
        <w:t xml:space="preserve"> одобрена: </w:t>
      </w:r>
    </w:p>
    <w:p w14:paraId="57BE95E0" w14:textId="77777777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на заседании Ученого Совета Юридического института ДГУ </w:t>
      </w:r>
    </w:p>
    <w:p w14:paraId="458898CD" w14:textId="0931040E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от «____» ____________202</w:t>
      </w:r>
      <w:r w:rsidR="00996090" w:rsidRPr="00592CF2">
        <w:rPr>
          <w:rFonts w:ascii="Times New Roman" w:hAnsi="Times New Roman" w:cs="Times New Roman"/>
          <w:sz w:val="24"/>
          <w:szCs w:val="24"/>
        </w:rPr>
        <w:t>6</w:t>
      </w:r>
      <w:r w:rsidR="005C4220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>г., протокол №_____.</w:t>
      </w:r>
    </w:p>
    <w:p w14:paraId="245AD5ED" w14:textId="77777777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5274E" w14:textId="77777777" w:rsidR="00996090" w:rsidRPr="00592CF2" w:rsidRDefault="00996090" w:rsidP="008921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Директор юридического института </w:t>
      </w:r>
    </w:p>
    <w:p w14:paraId="68C195C7" w14:textId="77777777" w:rsidR="00996090" w:rsidRPr="00592CF2" w:rsidRDefault="00996090" w:rsidP="008921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д.э.н., доцент                                                                    Магомедбеков Г.У.</w:t>
      </w:r>
    </w:p>
    <w:p w14:paraId="79263E97" w14:textId="77777777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3C1034" w14:textId="77777777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CF2">
        <w:rPr>
          <w:rFonts w:ascii="Times New Roman" w:hAnsi="Times New Roman" w:cs="Times New Roman"/>
          <w:b/>
          <w:sz w:val="24"/>
          <w:szCs w:val="24"/>
        </w:rPr>
        <w:t>Согласовано:</w:t>
      </w:r>
    </w:p>
    <w:p w14:paraId="5E37E1BD" w14:textId="34D2EA6E" w:rsidR="00195537" w:rsidRPr="00592CF2" w:rsidRDefault="003E5465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П</w:t>
      </w:r>
      <w:r w:rsidR="00195537" w:rsidRPr="00592CF2">
        <w:rPr>
          <w:rFonts w:ascii="Times New Roman" w:hAnsi="Times New Roman" w:cs="Times New Roman"/>
          <w:sz w:val="24"/>
          <w:szCs w:val="24"/>
        </w:rPr>
        <w:t xml:space="preserve">роректор по </w:t>
      </w:r>
      <w:r w:rsidR="008B2A23" w:rsidRPr="00592CF2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  <w:r w:rsidR="00195537" w:rsidRPr="00592C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DBFCD5" w14:textId="3D01F74B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д.</w:t>
      </w:r>
      <w:r w:rsidR="008B2A23" w:rsidRPr="00592CF2">
        <w:rPr>
          <w:rFonts w:ascii="Times New Roman" w:hAnsi="Times New Roman" w:cs="Times New Roman"/>
          <w:sz w:val="24"/>
          <w:szCs w:val="24"/>
        </w:rPr>
        <w:t>б</w:t>
      </w:r>
      <w:r w:rsidRPr="00592CF2">
        <w:rPr>
          <w:rFonts w:ascii="Times New Roman" w:hAnsi="Times New Roman" w:cs="Times New Roman"/>
          <w:sz w:val="24"/>
          <w:szCs w:val="24"/>
        </w:rPr>
        <w:t xml:space="preserve">.н., профессор                                                  </w:t>
      </w:r>
      <w:r w:rsidR="004A5686" w:rsidRPr="00592CF2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592CF2">
        <w:rPr>
          <w:rFonts w:ascii="Times New Roman" w:hAnsi="Times New Roman" w:cs="Times New Roman"/>
          <w:sz w:val="24"/>
          <w:szCs w:val="24"/>
        </w:rPr>
        <w:t>Гасан</w:t>
      </w:r>
      <w:r w:rsidR="008B2A23" w:rsidRPr="00592CF2">
        <w:rPr>
          <w:rFonts w:ascii="Times New Roman" w:hAnsi="Times New Roman" w:cs="Times New Roman"/>
          <w:sz w:val="24"/>
          <w:szCs w:val="24"/>
        </w:rPr>
        <w:t>гаджиева</w:t>
      </w:r>
      <w:proofErr w:type="spellEnd"/>
      <w:r w:rsidR="008B2A23" w:rsidRPr="00592CF2">
        <w:rPr>
          <w:rFonts w:ascii="Times New Roman" w:hAnsi="Times New Roman" w:cs="Times New Roman"/>
          <w:sz w:val="24"/>
          <w:szCs w:val="24"/>
        </w:rPr>
        <w:t xml:space="preserve"> А.Г.</w:t>
      </w:r>
      <w:r w:rsidRPr="00592CF2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327F43CF" w14:textId="77777777" w:rsidR="00195537" w:rsidRPr="00592CF2" w:rsidRDefault="00195537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591A2A" w14:textId="5595E122" w:rsidR="00195537" w:rsidRPr="00592CF2" w:rsidRDefault="003E5465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Н</w:t>
      </w:r>
      <w:r w:rsidR="00195537" w:rsidRPr="00592CF2">
        <w:rPr>
          <w:rFonts w:ascii="Times New Roman" w:hAnsi="Times New Roman" w:cs="Times New Roman"/>
          <w:sz w:val="24"/>
          <w:szCs w:val="24"/>
        </w:rPr>
        <w:t xml:space="preserve">ачальник УМУ   </w:t>
      </w:r>
    </w:p>
    <w:p w14:paraId="104D9F6B" w14:textId="37D617FF" w:rsidR="00195537" w:rsidRPr="00592CF2" w:rsidRDefault="008B2A23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CF2">
        <w:rPr>
          <w:rFonts w:ascii="Times New Roman" w:hAnsi="Times New Roman" w:cs="Times New Roman"/>
          <w:sz w:val="24"/>
          <w:szCs w:val="24"/>
        </w:rPr>
        <w:t>к.ю.н</w:t>
      </w:r>
      <w:proofErr w:type="spellEnd"/>
      <w:r w:rsidRPr="00592CF2">
        <w:rPr>
          <w:rFonts w:ascii="Times New Roman" w:hAnsi="Times New Roman" w:cs="Times New Roman"/>
          <w:sz w:val="24"/>
          <w:szCs w:val="24"/>
        </w:rPr>
        <w:t>., доцент</w:t>
      </w:r>
      <w:r w:rsidR="00195537" w:rsidRPr="00592C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92CF2">
        <w:rPr>
          <w:rFonts w:ascii="Times New Roman" w:hAnsi="Times New Roman" w:cs="Times New Roman"/>
          <w:sz w:val="24"/>
          <w:szCs w:val="24"/>
        </w:rPr>
        <w:t xml:space="preserve">    </w:t>
      </w:r>
      <w:r w:rsidR="004A5686" w:rsidRPr="00592CF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92CF2">
        <w:rPr>
          <w:rFonts w:ascii="Times New Roman" w:hAnsi="Times New Roman" w:cs="Times New Roman"/>
          <w:sz w:val="24"/>
          <w:szCs w:val="24"/>
        </w:rPr>
        <w:t>Саидов</w:t>
      </w:r>
      <w:r w:rsidR="00195537" w:rsidRPr="00592CF2">
        <w:rPr>
          <w:rFonts w:ascii="Times New Roman" w:hAnsi="Times New Roman" w:cs="Times New Roman"/>
          <w:sz w:val="24"/>
          <w:szCs w:val="24"/>
        </w:rPr>
        <w:t xml:space="preserve"> А.Г.           </w:t>
      </w:r>
    </w:p>
    <w:p w14:paraId="0CE97D67" w14:textId="77777777" w:rsidR="00713665" w:rsidRPr="00592CF2" w:rsidRDefault="00713665" w:rsidP="008921BE">
      <w:pPr>
        <w:widowControl w:val="0"/>
        <w:autoSpaceDE w:val="0"/>
        <w:autoSpaceDN w:val="0"/>
        <w:adjustRightInd w:val="0"/>
        <w:spacing w:after="0" w:line="240" w:lineRule="auto"/>
        <w:ind w:firstLine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7C8E5D" w14:textId="77777777" w:rsidR="00195537" w:rsidRPr="00592CF2" w:rsidRDefault="00195537" w:rsidP="008921BE">
      <w:pPr>
        <w:widowControl w:val="0"/>
        <w:tabs>
          <w:tab w:val="left" w:pos="3746"/>
        </w:tabs>
        <w:spacing w:after="0" w:line="240" w:lineRule="auto"/>
        <w:ind w:firstLine="424"/>
        <w:jc w:val="both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96E7D98" w14:textId="77777777" w:rsidR="004A5371" w:rsidRPr="00592CF2" w:rsidRDefault="004A5371" w:rsidP="008921BE">
      <w:pPr>
        <w:widowControl w:val="0"/>
        <w:tabs>
          <w:tab w:val="left" w:pos="3746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592CF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Представители работодателей:</w:t>
      </w:r>
    </w:p>
    <w:p w14:paraId="4ED51B24" w14:textId="77777777" w:rsidR="00195537" w:rsidRPr="00592CF2" w:rsidRDefault="00195537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07F15A2" w14:textId="77777777" w:rsidR="00195537" w:rsidRPr="00592CF2" w:rsidRDefault="00195537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066DD4BA" w14:textId="77777777" w:rsidR="00195537" w:rsidRPr="00592CF2" w:rsidRDefault="00195537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3E869420" w14:textId="77777777" w:rsidR="00195537" w:rsidRPr="00592CF2" w:rsidRDefault="00195537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BED5E13" w14:textId="77777777" w:rsidR="00195537" w:rsidRPr="00592CF2" w:rsidRDefault="00195537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C3EDF8F" w14:textId="77777777" w:rsidR="004167CA" w:rsidRPr="00592CF2" w:rsidRDefault="004167CA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31356ED" w14:textId="77777777" w:rsidR="004167CA" w:rsidRPr="00592CF2" w:rsidRDefault="004167CA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57FAA42D" w14:textId="77777777" w:rsidR="004167CA" w:rsidRPr="00592CF2" w:rsidRDefault="004167CA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57949A2" w14:textId="77777777" w:rsidR="004167CA" w:rsidRPr="00592CF2" w:rsidRDefault="004167CA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590AAC48" w14:textId="77777777" w:rsidR="004167CA" w:rsidRPr="00592CF2" w:rsidRDefault="004167CA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09803D98" w14:textId="77777777" w:rsidR="004A5371" w:rsidRPr="00592CF2" w:rsidRDefault="004A5371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17C7B83A" w14:textId="77777777" w:rsidR="004A5371" w:rsidRPr="00592CF2" w:rsidRDefault="004A5371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3F351E6" w14:textId="77777777" w:rsidR="004A5371" w:rsidRPr="00592CF2" w:rsidRDefault="004A5371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7494141F" w14:textId="77777777" w:rsidR="001F5B6F" w:rsidRPr="00592CF2" w:rsidRDefault="001F5B6F" w:rsidP="00892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CF2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6FD4D528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1. Общие положения </w:t>
      </w:r>
    </w:p>
    <w:p w14:paraId="53024EF3" w14:textId="134D5F92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2. Нормативно-правовая база для разработки </w:t>
      </w:r>
      <w:bookmarkStart w:id="1" w:name="_Hlk243027903"/>
      <w:r w:rsidR="00662EE3">
        <w:rPr>
          <w:rFonts w:ascii="Times New Roman" w:hAnsi="Times New Roman" w:cs="Times New Roman"/>
          <w:sz w:val="24"/>
          <w:szCs w:val="24"/>
        </w:rPr>
        <w:t>адаптированной</w:t>
      </w:r>
      <w:bookmarkEnd w:id="1"/>
      <w:r w:rsidR="00662EE3">
        <w:rPr>
          <w:rFonts w:ascii="Times New Roman" w:hAnsi="Times New Roman" w:cs="Times New Roman"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 xml:space="preserve">основной профессиональной образовательной программы </w:t>
      </w:r>
    </w:p>
    <w:p w14:paraId="1A9B9E04" w14:textId="6F4CFA44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3. Цели, задачи и направленность </w:t>
      </w:r>
      <w:r w:rsidR="00662EE3">
        <w:rPr>
          <w:rFonts w:ascii="Times New Roman" w:hAnsi="Times New Roman" w:cs="Times New Roman"/>
          <w:sz w:val="24"/>
          <w:szCs w:val="24"/>
        </w:rPr>
        <w:t>адаптированной</w:t>
      </w:r>
      <w:r w:rsidR="00662EE3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 xml:space="preserve">основной профессиональной образовательной программы </w:t>
      </w:r>
    </w:p>
    <w:p w14:paraId="5F09BBD8" w14:textId="11A7A498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4. Сроки освоения </w:t>
      </w:r>
      <w:r w:rsidR="00662EE3">
        <w:rPr>
          <w:rFonts w:ascii="Times New Roman" w:hAnsi="Times New Roman" w:cs="Times New Roman"/>
          <w:sz w:val="24"/>
          <w:szCs w:val="24"/>
        </w:rPr>
        <w:t>адаптированной</w:t>
      </w:r>
      <w:r w:rsidR="00662EE3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 xml:space="preserve">основной профессиональной образовательной программы </w:t>
      </w:r>
    </w:p>
    <w:p w14:paraId="137836BF" w14:textId="3BA9087F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5. Трудоемкость </w:t>
      </w:r>
      <w:r w:rsidR="00662EE3">
        <w:rPr>
          <w:rFonts w:ascii="Times New Roman" w:hAnsi="Times New Roman" w:cs="Times New Roman"/>
          <w:sz w:val="24"/>
          <w:szCs w:val="24"/>
        </w:rPr>
        <w:t>адаптированной</w:t>
      </w:r>
      <w:r w:rsidR="00662EE3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 xml:space="preserve">основной профессиональной образовательной программы </w:t>
      </w:r>
    </w:p>
    <w:p w14:paraId="05D8F8BC" w14:textId="5193474D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6. Требования к уровню подготовки, необходимому для освоения </w:t>
      </w:r>
      <w:r w:rsidR="007C33FE">
        <w:rPr>
          <w:rFonts w:ascii="Times New Roman" w:hAnsi="Times New Roman" w:cs="Times New Roman"/>
          <w:sz w:val="24"/>
          <w:szCs w:val="24"/>
        </w:rPr>
        <w:t>адаптированной</w:t>
      </w:r>
      <w:r w:rsidR="007C33FE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 xml:space="preserve">основной профессиональной образовательной программы </w:t>
      </w:r>
    </w:p>
    <w:p w14:paraId="6FCAF260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7. Характеристика профессиональной деятельности выпускников. </w:t>
      </w:r>
    </w:p>
    <w:p w14:paraId="57C141E9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8. Планируемые результаты освоения образовательной программы. </w:t>
      </w:r>
    </w:p>
    <w:p w14:paraId="2C0A7D5C" w14:textId="40927AB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9. Характеристика ресурсного обеспечения </w:t>
      </w:r>
      <w:r w:rsidR="007C33FE">
        <w:rPr>
          <w:rFonts w:ascii="Times New Roman" w:hAnsi="Times New Roman" w:cs="Times New Roman"/>
          <w:sz w:val="24"/>
          <w:szCs w:val="24"/>
        </w:rPr>
        <w:t>адаптированной</w:t>
      </w:r>
      <w:r w:rsidR="007C33FE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 xml:space="preserve">основной профессиональной образовательной программы. </w:t>
      </w:r>
    </w:p>
    <w:p w14:paraId="2977F39C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9.1. Кадровое обеспечение </w:t>
      </w:r>
    </w:p>
    <w:p w14:paraId="79C9828F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9.2. Материально-техническое обеспечение </w:t>
      </w:r>
    </w:p>
    <w:p w14:paraId="42A28E74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9.2.1. Календарный учебный график. Приложение</w:t>
      </w:r>
    </w:p>
    <w:p w14:paraId="713FBE32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9.2.2. Учебный план. Приложение </w:t>
      </w:r>
    </w:p>
    <w:p w14:paraId="35707E00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9.2.3. Рабочие программы дисциплин (модулей). Приложение </w:t>
      </w:r>
    </w:p>
    <w:p w14:paraId="379E86F7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9.2.4. Рабочие программы практик. Приложение </w:t>
      </w:r>
    </w:p>
    <w:p w14:paraId="57AC77B6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9.2.5. Фонды оценочных средств. Приложение </w:t>
      </w:r>
    </w:p>
    <w:p w14:paraId="0E7973FC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9.2.6. Программа государственной итоговой аттестации. Приложение </w:t>
      </w:r>
    </w:p>
    <w:p w14:paraId="64634F7B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9.2.7 Методические материалы.</w:t>
      </w:r>
    </w:p>
    <w:p w14:paraId="50ECFFB8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10. Специальные условия для получения образования инвалидами и лицами с </w:t>
      </w:r>
      <w:proofErr w:type="gramStart"/>
      <w:r w:rsidRPr="00592CF2">
        <w:rPr>
          <w:rFonts w:ascii="Times New Roman" w:hAnsi="Times New Roman" w:cs="Times New Roman"/>
          <w:sz w:val="24"/>
          <w:szCs w:val="24"/>
        </w:rPr>
        <w:t>ограниченными  возможностями</w:t>
      </w:r>
      <w:proofErr w:type="gramEnd"/>
      <w:r w:rsidRPr="00592CF2">
        <w:rPr>
          <w:rFonts w:ascii="Times New Roman" w:hAnsi="Times New Roman" w:cs="Times New Roman"/>
          <w:sz w:val="24"/>
          <w:szCs w:val="24"/>
        </w:rPr>
        <w:t xml:space="preserve"> здоровья</w:t>
      </w:r>
    </w:p>
    <w:p w14:paraId="2F1B0E1C" w14:textId="77777777" w:rsidR="00195537" w:rsidRPr="00592CF2" w:rsidRDefault="00195537" w:rsidP="008921BE">
      <w:pPr>
        <w:widowControl w:val="0"/>
        <w:tabs>
          <w:tab w:val="left" w:pos="3746"/>
        </w:tabs>
        <w:spacing w:after="0" w:line="240" w:lineRule="auto"/>
        <w:ind w:firstLine="424"/>
        <w:jc w:val="center"/>
        <w:outlineLvl w:val="1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br w:type="page"/>
      </w:r>
    </w:p>
    <w:p w14:paraId="41EFADC3" w14:textId="77777777" w:rsidR="00126621" w:rsidRPr="00592CF2" w:rsidRDefault="00126621" w:rsidP="008921BE">
      <w:pPr>
        <w:pStyle w:val="4"/>
        <w:ind w:right="0" w:firstLine="720"/>
        <w:rPr>
          <w:szCs w:val="24"/>
        </w:rPr>
      </w:pPr>
      <w:bookmarkStart w:id="2" w:name="_Toc149693815"/>
      <w:bookmarkStart w:id="3" w:name="_Toc149688248"/>
      <w:bookmarkStart w:id="4" w:name="_Toc149688192"/>
      <w:bookmarkStart w:id="5" w:name="_Toc149688177"/>
      <w:bookmarkStart w:id="6" w:name="_Toc149688013"/>
      <w:bookmarkStart w:id="7" w:name="_Toc149687662"/>
      <w:r w:rsidRPr="00592CF2">
        <w:rPr>
          <w:szCs w:val="24"/>
        </w:rPr>
        <w:lastRenderedPageBreak/>
        <w:t>1. ОБЩИЕ ПОЛОЖЕНИЯ</w:t>
      </w:r>
      <w:bookmarkEnd w:id="2"/>
      <w:bookmarkEnd w:id="3"/>
      <w:bookmarkEnd w:id="4"/>
      <w:bookmarkEnd w:id="5"/>
      <w:bookmarkEnd w:id="6"/>
      <w:bookmarkEnd w:id="7"/>
    </w:p>
    <w:p w14:paraId="22E9DAD2" w14:textId="19F12A5A" w:rsidR="00126621" w:rsidRPr="00592CF2" w:rsidRDefault="00061317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43028329"/>
      <w:r>
        <w:rPr>
          <w:rFonts w:ascii="Times New Roman" w:hAnsi="Times New Roman" w:cs="Times New Roman"/>
          <w:sz w:val="24"/>
          <w:szCs w:val="24"/>
        </w:rPr>
        <w:t>Адаптированная</w:t>
      </w:r>
      <w:bookmarkEnd w:id="8"/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сновная профессиональная образовательная программа </w:t>
      </w:r>
      <w:r w:rsidR="00126621" w:rsidRPr="00061317">
        <w:rPr>
          <w:rFonts w:ascii="Times New Roman" w:hAnsi="Times New Roman" w:cs="Times New Roman"/>
          <w:bCs/>
          <w:sz w:val="24"/>
          <w:szCs w:val="24"/>
        </w:rPr>
        <w:t>специалитета,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 реализуемая федеральным государственным образовательным учреждением высшего образования «Дагестанский государственный университет» по специальности  40.05.02  П</w:t>
      </w:r>
      <w:r w:rsidR="004A5371" w:rsidRPr="00592CF2">
        <w:rPr>
          <w:rFonts w:ascii="Times New Roman" w:hAnsi="Times New Roman" w:cs="Times New Roman"/>
          <w:sz w:val="24"/>
          <w:szCs w:val="24"/>
        </w:rPr>
        <w:t>равоохранительная деятельность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, представляет собой систему документов, разработанную и утвержденную ДГУ с учетом требований рынка труда на основе Федерального государственного образовательного стандарта по </w:t>
      </w:r>
      <w:r w:rsidR="006D6055" w:rsidRPr="00592CF2">
        <w:rPr>
          <w:rFonts w:ascii="Times New Roman" w:hAnsi="Times New Roman" w:cs="Times New Roman"/>
          <w:sz w:val="24"/>
          <w:szCs w:val="24"/>
        </w:rPr>
        <w:t>специальности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 40.05.02  Правоохранительная деятельность  от  28</w:t>
      </w:r>
      <w:r w:rsidR="00FB0948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августа 2020 года № 1131, профессиональных стандартов (ФГОС ВО 3++), а также с учетом рекомендованной примерной основной образовательной программы. </w:t>
      </w:r>
    </w:p>
    <w:p w14:paraId="007C80FC" w14:textId="12BAA061" w:rsidR="00126621" w:rsidRPr="00592CF2" w:rsidRDefault="00061317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</w:t>
      </w:r>
      <w:r w:rsidRPr="0059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26621" w:rsidRPr="00592CF2">
        <w:rPr>
          <w:rFonts w:ascii="Times New Roman" w:hAnsi="Times New Roman" w:cs="Times New Roman"/>
          <w:sz w:val="24"/>
          <w:szCs w:val="24"/>
        </w:rPr>
        <w:t>сновная профессиональная образовательная программа представляет собой комплекс основных характеристик образования (объем, содержание и планируемые результаты), организационно-педагогических условий, форм аттестации, которые представлены в виде общей характеристики образовательной программы, учебного плана, календарного учебного графика, рабочих программ дисциплин (модулей), программ практик, программ итоговой аттестации, оценочных средств, методических материалов.</w:t>
      </w:r>
    </w:p>
    <w:p w14:paraId="436CFD18" w14:textId="77777777" w:rsidR="001F5B6F" w:rsidRPr="00592CF2" w:rsidRDefault="001F5B6F" w:rsidP="008921BE">
      <w:pPr>
        <w:pStyle w:val="5"/>
        <w:spacing w:before="0" w:line="240" w:lineRule="auto"/>
        <w:ind w:firstLine="720"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9" w:name="_Toc149693817"/>
      <w:bookmarkStart w:id="10" w:name="_Toc149688250"/>
      <w:bookmarkStart w:id="11" w:name="_Toc149688194"/>
    </w:p>
    <w:p w14:paraId="47364861" w14:textId="75260C4A" w:rsidR="001F5B6F" w:rsidRPr="00592CF2" w:rsidRDefault="001F5B6F" w:rsidP="008921BE">
      <w:pPr>
        <w:pStyle w:val="5"/>
        <w:spacing w:before="0" w:line="240" w:lineRule="auto"/>
        <w:ind w:firstLine="720"/>
        <w:jc w:val="both"/>
        <w:rPr>
          <w:rFonts w:ascii="Times New Roman" w:hAnsi="Times New Roman"/>
          <w:b/>
          <w:color w:val="auto"/>
          <w:spacing w:val="-3"/>
          <w:sz w:val="24"/>
          <w:szCs w:val="24"/>
        </w:rPr>
      </w:pPr>
      <w:r w:rsidRPr="00592CF2">
        <w:rPr>
          <w:rFonts w:ascii="Times New Roman" w:hAnsi="Times New Roman"/>
          <w:b/>
          <w:color w:val="auto"/>
          <w:sz w:val="24"/>
          <w:szCs w:val="24"/>
        </w:rPr>
        <w:t xml:space="preserve">2. НОРМАТИВНО-ПРАВОВАЯ БАЗА ДЛЯ РАЗРАБОТКИ </w:t>
      </w:r>
      <w:bookmarkStart w:id="12" w:name="_Hlk243028216"/>
      <w:r w:rsidR="007C33FE">
        <w:rPr>
          <w:rFonts w:ascii="Times New Roman" w:hAnsi="Times New Roman"/>
          <w:b/>
          <w:color w:val="auto"/>
          <w:sz w:val="24"/>
          <w:szCs w:val="24"/>
        </w:rPr>
        <w:t>АДАПТИРОВАННОЙ</w:t>
      </w:r>
      <w:bookmarkEnd w:id="12"/>
      <w:r w:rsidR="007C33FE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592CF2">
        <w:rPr>
          <w:rFonts w:ascii="Times New Roman" w:hAnsi="Times New Roman"/>
          <w:b/>
          <w:color w:val="auto"/>
          <w:sz w:val="24"/>
          <w:szCs w:val="24"/>
        </w:rPr>
        <w:t>ОСНОВНОЙ ПРОФЕССИОНАЛЬНОЙ ОБРАЗОВАТЕЛЬНОЙ ПРОГРАММЫ</w:t>
      </w:r>
    </w:p>
    <w:p w14:paraId="08837B32" w14:textId="04561D28" w:rsidR="00126621" w:rsidRPr="00592CF2" w:rsidRDefault="00126621" w:rsidP="008921B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Нормативную правовую базу разработки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b/>
          <w:sz w:val="24"/>
          <w:szCs w:val="24"/>
        </w:rPr>
        <w:t>специалитета</w:t>
      </w:r>
      <w:r w:rsidR="004A5371" w:rsidRPr="00592C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>составляют:</w:t>
      </w:r>
    </w:p>
    <w:p w14:paraId="3719EB5B" w14:textId="77777777" w:rsidR="00126621" w:rsidRPr="00592CF2" w:rsidRDefault="00126621" w:rsidP="008921BE">
      <w:pPr>
        <w:pStyle w:val="Style8"/>
        <w:widowControl/>
        <w:numPr>
          <w:ilvl w:val="0"/>
          <w:numId w:val="3"/>
        </w:numPr>
        <w:tabs>
          <w:tab w:val="left" w:pos="509"/>
          <w:tab w:val="num" w:pos="709"/>
        </w:tabs>
        <w:spacing w:line="240" w:lineRule="auto"/>
        <w:ind w:left="0" w:firstLine="567"/>
      </w:pPr>
      <w:r w:rsidRPr="00592CF2">
        <w:t>Федеральный закон Российской Федерации от 29.12.2012 № 273-ФЗ «Об образовании в Российской Федерации»;</w:t>
      </w:r>
    </w:p>
    <w:p w14:paraId="1BB02802" w14:textId="77777777" w:rsidR="00126621" w:rsidRPr="00592CF2" w:rsidRDefault="00126621" w:rsidP="008921BE">
      <w:pPr>
        <w:pStyle w:val="af5"/>
        <w:numPr>
          <w:ilvl w:val="0"/>
          <w:numId w:val="2"/>
        </w:numPr>
        <w:tabs>
          <w:tab w:val="num" w:pos="709"/>
          <w:tab w:val="num" w:pos="993"/>
        </w:tabs>
        <w:spacing w:line="240" w:lineRule="auto"/>
        <w:ind w:left="0" w:firstLine="567"/>
      </w:pPr>
      <w:r w:rsidRPr="00592CF2">
        <w:t>приказ Минобрнауки России от 29.06.2015 г. № 636 «Об утверждении Порядка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магистратуры»</w:t>
      </w:r>
    </w:p>
    <w:p w14:paraId="4FFB8BCC" w14:textId="04C57F22" w:rsidR="004167CA" w:rsidRPr="00592CF2" w:rsidRDefault="00126621" w:rsidP="008921BE">
      <w:pPr>
        <w:pStyle w:val="af5"/>
        <w:numPr>
          <w:ilvl w:val="0"/>
          <w:numId w:val="2"/>
        </w:numPr>
        <w:tabs>
          <w:tab w:val="num" w:pos="709"/>
        </w:tabs>
        <w:spacing w:line="240" w:lineRule="auto"/>
        <w:ind w:left="0" w:firstLine="567"/>
      </w:pPr>
      <w:r w:rsidRPr="00592CF2">
        <w:t xml:space="preserve">Федеральный государственный образовательный стандарт высшего образования (ФГОС ВО) </w:t>
      </w:r>
      <w:r w:rsidR="004167CA" w:rsidRPr="00592CF2">
        <w:t xml:space="preserve">по </w:t>
      </w:r>
      <w:r w:rsidR="008921BE" w:rsidRPr="00592CF2">
        <w:t>специальности 40.05.02 Правоохранительная</w:t>
      </w:r>
      <w:r w:rsidR="004167CA" w:rsidRPr="00592CF2">
        <w:t xml:space="preserve"> </w:t>
      </w:r>
      <w:r w:rsidR="008921BE" w:rsidRPr="00592CF2">
        <w:t>деятельность утвержденный</w:t>
      </w:r>
      <w:r w:rsidR="004167CA" w:rsidRPr="00592CF2">
        <w:t xml:space="preserve"> приказом Минобрнауки России </w:t>
      </w:r>
      <w:r w:rsidR="008921BE" w:rsidRPr="00592CF2">
        <w:t>от 28</w:t>
      </w:r>
      <w:r w:rsidR="004167CA" w:rsidRPr="00592CF2">
        <w:t xml:space="preserve"> августа 2020 года № 1131.</w:t>
      </w:r>
      <w:r w:rsidRPr="00592CF2">
        <w:t xml:space="preserve"> </w:t>
      </w:r>
    </w:p>
    <w:p w14:paraId="002EFE5C" w14:textId="77777777" w:rsidR="00126621" w:rsidRPr="00592CF2" w:rsidRDefault="00126621" w:rsidP="008921BE">
      <w:pPr>
        <w:pStyle w:val="af5"/>
        <w:numPr>
          <w:ilvl w:val="0"/>
          <w:numId w:val="2"/>
        </w:numPr>
        <w:tabs>
          <w:tab w:val="num" w:pos="709"/>
        </w:tabs>
        <w:spacing w:line="240" w:lineRule="auto"/>
        <w:ind w:left="0" w:firstLine="567"/>
      </w:pPr>
      <w:r w:rsidRPr="00592CF2">
        <w:t>Нормативно-методические документы Минобрнауки России;</w:t>
      </w:r>
    </w:p>
    <w:p w14:paraId="25E0BC75" w14:textId="2D63F082" w:rsidR="004167CA" w:rsidRPr="00592CF2" w:rsidRDefault="00126621" w:rsidP="008921BE">
      <w:pPr>
        <w:pStyle w:val="af5"/>
        <w:numPr>
          <w:ilvl w:val="0"/>
          <w:numId w:val="2"/>
        </w:numPr>
        <w:tabs>
          <w:tab w:val="num" w:pos="709"/>
        </w:tabs>
        <w:spacing w:line="240" w:lineRule="auto"/>
        <w:ind w:left="0" w:firstLine="567"/>
      </w:pPr>
      <w:r w:rsidRPr="00592CF2">
        <w:t xml:space="preserve">Примерная основная </w:t>
      </w:r>
      <w:r w:rsidRPr="00592CF2">
        <w:rPr>
          <w:spacing w:val="-3"/>
        </w:rPr>
        <w:t>образовательная</w:t>
      </w:r>
      <w:r w:rsidRPr="00592CF2">
        <w:t xml:space="preserve"> программа (</w:t>
      </w:r>
      <w:r w:rsidR="006D06D5">
        <w:t>ОПОП</w:t>
      </w:r>
      <w:r w:rsidRPr="00592CF2">
        <w:t xml:space="preserve">) </w:t>
      </w:r>
      <w:r w:rsidR="004167CA" w:rsidRPr="00592CF2">
        <w:t xml:space="preserve">по </w:t>
      </w:r>
      <w:proofErr w:type="gramStart"/>
      <w:r w:rsidR="004167CA" w:rsidRPr="00592CF2">
        <w:t>специальности  40.05.02</w:t>
      </w:r>
      <w:proofErr w:type="gramEnd"/>
      <w:r w:rsidR="004167CA" w:rsidRPr="00592CF2">
        <w:t xml:space="preserve">  Правоохранительная деятельность  </w:t>
      </w:r>
    </w:p>
    <w:p w14:paraId="39AA8E5A" w14:textId="77777777" w:rsidR="00126621" w:rsidRPr="00592CF2" w:rsidRDefault="00126621" w:rsidP="008921BE">
      <w:pPr>
        <w:pStyle w:val="af5"/>
        <w:numPr>
          <w:ilvl w:val="0"/>
          <w:numId w:val="2"/>
        </w:numPr>
        <w:tabs>
          <w:tab w:val="num" w:pos="709"/>
        </w:tabs>
        <w:spacing w:line="240" w:lineRule="auto"/>
        <w:ind w:left="0" w:firstLine="567"/>
      </w:pPr>
      <w:r w:rsidRPr="00592CF2">
        <w:t>Устав федерального государственного бюджетного образовательного учреждения высшего образования «Дагестанский государственный университет»;</w:t>
      </w:r>
    </w:p>
    <w:p w14:paraId="5F23DD3F" w14:textId="77777777" w:rsidR="00126621" w:rsidRPr="00592CF2" w:rsidRDefault="00126621" w:rsidP="008921BE">
      <w:pPr>
        <w:pStyle w:val="af5"/>
        <w:numPr>
          <w:ilvl w:val="0"/>
          <w:numId w:val="2"/>
        </w:numPr>
        <w:tabs>
          <w:tab w:val="num" w:pos="709"/>
        </w:tabs>
        <w:spacing w:line="240" w:lineRule="auto"/>
        <w:ind w:left="0" w:firstLine="567"/>
      </w:pPr>
      <w:r w:rsidRPr="00592CF2">
        <w:t>Локальные акты ДГУ.</w:t>
      </w:r>
    </w:p>
    <w:bookmarkEnd w:id="9"/>
    <w:bookmarkEnd w:id="10"/>
    <w:bookmarkEnd w:id="11"/>
    <w:p w14:paraId="7DEBAFD2" w14:textId="77777777" w:rsidR="00DE32E5" w:rsidRPr="00592CF2" w:rsidRDefault="00DE32E5" w:rsidP="008921BE">
      <w:pPr>
        <w:pStyle w:val="5"/>
        <w:spacing w:before="0" w:line="240" w:lineRule="auto"/>
        <w:ind w:firstLine="720"/>
        <w:rPr>
          <w:rFonts w:ascii="Times New Roman" w:hAnsi="Times New Roman"/>
          <w:color w:val="auto"/>
          <w:sz w:val="24"/>
          <w:szCs w:val="24"/>
        </w:rPr>
      </w:pPr>
    </w:p>
    <w:p w14:paraId="55C507BE" w14:textId="69CA6932" w:rsidR="001F5B6F" w:rsidRPr="00592CF2" w:rsidRDefault="001F5B6F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CF2">
        <w:rPr>
          <w:rFonts w:ascii="Times New Roman" w:hAnsi="Times New Roman" w:cs="Times New Roman"/>
          <w:b/>
          <w:sz w:val="24"/>
          <w:szCs w:val="24"/>
        </w:rPr>
        <w:t xml:space="preserve">3. ЦЕЛИ, ЗАДАЧИ И НАПРАВЛЕННОСТЬ </w:t>
      </w:r>
      <w:r w:rsidR="007C33FE">
        <w:rPr>
          <w:rFonts w:ascii="Times New Roman" w:hAnsi="Times New Roman"/>
          <w:b/>
          <w:sz w:val="24"/>
          <w:szCs w:val="24"/>
        </w:rPr>
        <w:t>АДАПТИРОВАННОЙ</w:t>
      </w:r>
      <w:r w:rsidR="007C33FE" w:rsidRPr="00592C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b/>
          <w:sz w:val="24"/>
          <w:szCs w:val="24"/>
        </w:rPr>
        <w:t>ОСНОВНОЙ ПРОФЕССИОНАЛЬНОЙ ОБРАЗОВАТЕЛЬНОЙ ПРОГРАММЫ</w:t>
      </w:r>
    </w:p>
    <w:p w14:paraId="02C6F8FE" w14:textId="5C301658" w:rsidR="00126621" w:rsidRPr="00592CF2" w:rsidRDefault="00061317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</w:t>
      </w:r>
      <w:r w:rsidRPr="0059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сновная профессиональная образовательная программа </w:t>
      </w:r>
      <w:r w:rsidR="00DE32E5" w:rsidRPr="00592CF2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proofErr w:type="gramStart"/>
      <w:r w:rsidR="00DE32E5" w:rsidRPr="00592CF2">
        <w:rPr>
          <w:rFonts w:ascii="Times New Roman" w:hAnsi="Times New Roman" w:cs="Times New Roman"/>
          <w:sz w:val="24"/>
          <w:szCs w:val="24"/>
        </w:rPr>
        <w:t>40.05.02  Правоохранительная</w:t>
      </w:r>
      <w:proofErr w:type="gramEnd"/>
      <w:r w:rsidR="00DE32E5" w:rsidRPr="00592C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32E5" w:rsidRPr="00592CF2">
        <w:rPr>
          <w:rFonts w:ascii="Times New Roman" w:hAnsi="Times New Roman" w:cs="Times New Roman"/>
          <w:sz w:val="24"/>
          <w:szCs w:val="24"/>
        </w:rPr>
        <w:t>деятельность  от</w:t>
      </w:r>
      <w:proofErr w:type="gramEnd"/>
      <w:r w:rsidR="00DE32E5" w:rsidRPr="00592CF2">
        <w:rPr>
          <w:rFonts w:ascii="Times New Roman" w:hAnsi="Times New Roman" w:cs="Times New Roman"/>
          <w:sz w:val="24"/>
          <w:szCs w:val="24"/>
        </w:rPr>
        <w:t xml:space="preserve">  28</w:t>
      </w:r>
      <w:r w:rsidR="00FB0948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="00DE32E5" w:rsidRPr="00592CF2">
        <w:rPr>
          <w:rFonts w:ascii="Times New Roman" w:hAnsi="Times New Roman" w:cs="Times New Roman"/>
          <w:sz w:val="24"/>
          <w:szCs w:val="24"/>
        </w:rPr>
        <w:t>августа 2020 года № 1131,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 направлена на подготовку </w:t>
      </w:r>
      <w:r w:rsidR="00DE32E5" w:rsidRPr="00592CF2">
        <w:rPr>
          <w:rFonts w:ascii="Times New Roman" w:hAnsi="Times New Roman" w:cs="Times New Roman"/>
          <w:sz w:val="24"/>
          <w:szCs w:val="24"/>
        </w:rPr>
        <w:t>специалистов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="00DE32E5" w:rsidRPr="00592CF2">
        <w:rPr>
          <w:rFonts w:ascii="Times New Roman" w:hAnsi="Times New Roman" w:cs="Times New Roman"/>
          <w:sz w:val="24"/>
          <w:szCs w:val="24"/>
        </w:rPr>
        <w:t>правоохранительной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="00DE32E5" w:rsidRPr="00592CF2">
        <w:rPr>
          <w:rFonts w:ascii="Times New Roman" w:hAnsi="Times New Roman" w:cs="Times New Roman"/>
          <w:sz w:val="24"/>
          <w:szCs w:val="24"/>
        </w:rPr>
        <w:t>.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Адаптированная</w:t>
      </w:r>
      <w:r w:rsidRPr="0059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сновная профессиональная образовательная программа </w:t>
      </w:r>
      <w:r w:rsidR="00DE32E5" w:rsidRPr="00592CF2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="00DE32E5" w:rsidRPr="00592CF2">
        <w:rPr>
          <w:rFonts w:ascii="Times New Roman" w:hAnsi="Times New Roman" w:cs="Times New Roman"/>
          <w:sz w:val="24"/>
          <w:szCs w:val="24"/>
        </w:rPr>
        <w:t>специальности  40.05.02</w:t>
      </w:r>
      <w:proofErr w:type="gramEnd"/>
      <w:r w:rsidR="00DE32E5" w:rsidRPr="00592CF2">
        <w:rPr>
          <w:rFonts w:ascii="Times New Roman" w:hAnsi="Times New Roman" w:cs="Times New Roman"/>
          <w:sz w:val="24"/>
          <w:szCs w:val="24"/>
        </w:rPr>
        <w:t xml:space="preserve">  Правоохранительная деятельность, </w:t>
      </w:r>
      <w:r w:rsidR="00126621" w:rsidRPr="00592CF2">
        <w:rPr>
          <w:rFonts w:ascii="Times New Roman" w:hAnsi="Times New Roman" w:cs="Times New Roman"/>
          <w:sz w:val="24"/>
          <w:szCs w:val="24"/>
        </w:rPr>
        <w:t>имеет своей целью развитие и формирование у студентов личностных качеств, а также формирование универсальных, общепрофессиональных и профессиональных компетенций в соответствии с требованиями ФГОС ВО по данно</w:t>
      </w:r>
      <w:r w:rsidR="004A5371" w:rsidRPr="00592CF2">
        <w:rPr>
          <w:rFonts w:ascii="Times New Roman" w:hAnsi="Times New Roman" w:cs="Times New Roman"/>
          <w:sz w:val="24"/>
          <w:szCs w:val="24"/>
        </w:rPr>
        <w:t>й специальности</w:t>
      </w:r>
      <w:r w:rsidR="00126621" w:rsidRPr="00592CF2">
        <w:rPr>
          <w:rFonts w:ascii="Times New Roman" w:hAnsi="Times New Roman" w:cs="Times New Roman"/>
          <w:sz w:val="24"/>
          <w:szCs w:val="24"/>
        </w:rPr>
        <w:t>.</w:t>
      </w:r>
    </w:p>
    <w:p w14:paraId="264ACA25" w14:textId="773FD09C" w:rsidR="00126621" w:rsidRPr="00592CF2" w:rsidRDefault="00126621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В области воспитания, целью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="00DE32E5" w:rsidRPr="00592CF2">
        <w:rPr>
          <w:rFonts w:ascii="Times New Roman" w:hAnsi="Times New Roman" w:cs="Times New Roman"/>
          <w:sz w:val="24"/>
          <w:szCs w:val="24"/>
        </w:rPr>
        <w:t xml:space="preserve">по специальности  40.05.02  Правоохранительная деятельность, </w:t>
      </w:r>
      <w:r w:rsidRPr="00592CF2">
        <w:rPr>
          <w:rFonts w:ascii="Times New Roman" w:hAnsi="Times New Roman" w:cs="Times New Roman"/>
          <w:sz w:val="24"/>
          <w:szCs w:val="24"/>
        </w:rPr>
        <w:t xml:space="preserve">является: развитие у студентов социально-личностных качеств, способствующих их творческой активности, общекультурному росту, социальной </w:t>
      </w:r>
      <w:r w:rsidRPr="00592CF2">
        <w:rPr>
          <w:rFonts w:ascii="Times New Roman" w:hAnsi="Times New Roman" w:cs="Times New Roman"/>
          <w:sz w:val="24"/>
          <w:szCs w:val="24"/>
        </w:rPr>
        <w:lastRenderedPageBreak/>
        <w:t>мобильности, целеустремленности, организованности, трудолюбия, ответственности, самостоятельности, гражданственности, приверженности этическим ценностям, коммуникативности, толерантности, настойчивости в достижении цели.</w:t>
      </w:r>
    </w:p>
    <w:p w14:paraId="1E39A4D1" w14:textId="48BA70DE" w:rsidR="00126621" w:rsidRPr="00592CF2" w:rsidRDefault="00126621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В области обучения общими целями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являются: подготовка в области основ гуманитарных, социальных, экономических, математических и естественнонаучных знаний, получение высшего образования, позволяющего выпускнику успешно проводить ориентированные на производство разработки и научные исследования, оформлять результаты научных исследований в виде публикаций в научных изданиях, излагать результаты в виде презентаций перед различными аудиториями.</w:t>
      </w:r>
    </w:p>
    <w:p w14:paraId="2474B953" w14:textId="21B14B3B" w:rsidR="00126621" w:rsidRPr="00592CF2" w:rsidRDefault="00126621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Миссией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является подготовка высококвалифицированных специалистов для науки, производства на основе фундаментального образования, позволяющего выпускникам быстро адаптироваться к потребностям общества.</w:t>
      </w:r>
    </w:p>
    <w:p w14:paraId="2CF65F00" w14:textId="766A2F44" w:rsidR="00126621" w:rsidRPr="00592CF2" w:rsidRDefault="006D06D5" w:rsidP="008921BE">
      <w:pPr>
        <w:pStyle w:val="af6"/>
        <w:spacing w:after="0"/>
        <w:ind w:left="0" w:firstLine="708"/>
        <w:jc w:val="both"/>
      </w:pPr>
      <w:r>
        <w:t>АОПОП</w:t>
      </w:r>
      <w:r w:rsidR="00126621" w:rsidRPr="00592CF2">
        <w:t xml:space="preserve"> имеет своей целью развитие у студентов личностных качеств, а также формирование универсальных, общепрофессиональных и </w:t>
      </w:r>
      <w:r w:rsidR="00126621" w:rsidRPr="00592CF2">
        <w:rPr>
          <w:spacing w:val="-3"/>
        </w:rPr>
        <w:t>профессиональных</w:t>
      </w:r>
      <w:r w:rsidR="00126621" w:rsidRPr="00592CF2">
        <w:t xml:space="preserve"> компетенций в соответствии с требованиями ФГОС ВО </w:t>
      </w:r>
      <w:r w:rsidR="00DE32E5" w:rsidRPr="00592CF2">
        <w:t xml:space="preserve">по </w:t>
      </w:r>
      <w:r w:rsidR="008921BE" w:rsidRPr="00592CF2">
        <w:t>специальности 40.05.02 Правоохранительная</w:t>
      </w:r>
      <w:r w:rsidR="00DE32E5" w:rsidRPr="00592CF2">
        <w:t xml:space="preserve"> </w:t>
      </w:r>
      <w:r w:rsidR="008921BE" w:rsidRPr="00592CF2">
        <w:t>деятельность от 28</w:t>
      </w:r>
      <w:r w:rsidR="00FB0948" w:rsidRPr="00592CF2">
        <w:t xml:space="preserve"> </w:t>
      </w:r>
      <w:r w:rsidR="00DE32E5" w:rsidRPr="00592CF2">
        <w:t>августа 2020 года № 1131.</w:t>
      </w:r>
    </w:p>
    <w:p w14:paraId="02A73F2C" w14:textId="77777777" w:rsidR="001F5B6F" w:rsidRPr="00592CF2" w:rsidRDefault="001F5B6F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2F28FD" w14:textId="4F9BA262" w:rsidR="001F5B6F" w:rsidRPr="00592CF2" w:rsidRDefault="001F5B6F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CF2">
        <w:rPr>
          <w:rFonts w:ascii="Times New Roman" w:hAnsi="Times New Roman" w:cs="Times New Roman"/>
          <w:b/>
          <w:sz w:val="24"/>
          <w:szCs w:val="24"/>
        </w:rPr>
        <w:t xml:space="preserve">4. СРОКИ ОСВОЕНИЯ </w:t>
      </w:r>
      <w:r w:rsidR="007C33FE">
        <w:rPr>
          <w:rFonts w:ascii="Times New Roman" w:hAnsi="Times New Roman"/>
          <w:b/>
          <w:sz w:val="24"/>
          <w:szCs w:val="24"/>
        </w:rPr>
        <w:t>АДАПТИРОВАННОЙ</w:t>
      </w:r>
      <w:r w:rsidR="007C33FE" w:rsidRPr="00592C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b/>
          <w:sz w:val="24"/>
          <w:szCs w:val="24"/>
        </w:rPr>
        <w:t>ОСНОВНОЙ ПРОФЕССИОНАЛЬНОЙ ОБРАЗОВАТЕЛЬНОЙ ПРОГРАММЫ</w:t>
      </w:r>
    </w:p>
    <w:p w14:paraId="5D445FFB" w14:textId="17C8E357" w:rsidR="00126621" w:rsidRPr="00592CF2" w:rsidRDefault="00061317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243028509"/>
      <w:r>
        <w:rPr>
          <w:rFonts w:ascii="Times New Roman" w:hAnsi="Times New Roman" w:cs="Times New Roman"/>
          <w:sz w:val="24"/>
          <w:szCs w:val="24"/>
        </w:rPr>
        <w:t>Адаптированная</w:t>
      </w:r>
      <w:bookmarkEnd w:id="13"/>
      <w:r w:rsidRPr="0059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сновная профессиональная образовательная программа </w:t>
      </w:r>
      <w:r w:rsidR="00DE32E5" w:rsidRPr="00592CF2">
        <w:rPr>
          <w:rFonts w:ascii="Times New Roman" w:hAnsi="Times New Roman" w:cs="Times New Roman"/>
          <w:sz w:val="24"/>
          <w:szCs w:val="24"/>
        </w:rPr>
        <w:t xml:space="preserve">по </w:t>
      </w:r>
      <w:r w:rsidR="008921BE" w:rsidRPr="00592CF2">
        <w:rPr>
          <w:rFonts w:ascii="Times New Roman" w:hAnsi="Times New Roman" w:cs="Times New Roman"/>
          <w:sz w:val="24"/>
          <w:szCs w:val="24"/>
        </w:rPr>
        <w:t>специальности 40.05.02 Правоохранительная</w:t>
      </w:r>
      <w:r w:rsidR="00DE32E5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="008921BE" w:rsidRPr="00592CF2">
        <w:rPr>
          <w:rFonts w:ascii="Times New Roman" w:hAnsi="Times New Roman" w:cs="Times New Roman"/>
          <w:sz w:val="24"/>
          <w:szCs w:val="24"/>
        </w:rPr>
        <w:t>деятельность в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 ДГУ реализуется в заочной форм</w:t>
      </w:r>
      <w:r>
        <w:rPr>
          <w:rFonts w:ascii="Times New Roman" w:hAnsi="Times New Roman" w:cs="Times New Roman"/>
          <w:sz w:val="24"/>
          <w:szCs w:val="24"/>
        </w:rPr>
        <w:t>е.</w:t>
      </w:r>
    </w:p>
    <w:p w14:paraId="23230A82" w14:textId="3AB2F6D8" w:rsidR="00126621" w:rsidRPr="00592CF2" w:rsidRDefault="00126621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Срок получения образования по </w:t>
      </w:r>
      <w:r w:rsidR="00061317">
        <w:rPr>
          <w:rFonts w:ascii="Times New Roman" w:hAnsi="Times New Roman" w:cs="Times New Roman"/>
          <w:sz w:val="24"/>
          <w:szCs w:val="24"/>
        </w:rPr>
        <w:t>а</w:t>
      </w:r>
      <w:r w:rsidR="00061317">
        <w:rPr>
          <w:rFonts w:ascii="Times New Roman" w:hAnsi="Times New Roman" w:cs="Times New Roman"/>
          <w:sz w:val="24"/>
          <w:szCs w:val="24"/>
        </w:rPr>
        <w:t>даптированная</w:t>
      </w:r>
      <w:r w:rsidR="00061317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>основн</w:t>
      </w:r>
      <w:r w:rsidR="00061317">
        <w:rPr>
          <w:rFonts w:ascii="Times New Roman" w:hAnsi="Times New Roman" w:cs="Times New Roman"/>
          <w:sz w:val="24"/>
          <w:szCs w:val="24"/>
        </w:rPr>
        <w:t>ой</w:t>
      </w:r>
      <w:r w:rsidRPr="00592CF2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061317">
        <w:rPr>
          <w:rFonts w:ascii="Times New Roman" w:hAnsi="Times New Roman" w:cs="Times New Roman"/>
          <w:sz w:val="24"/>
          <w:szCs w:val="24"/>
        </w:rPr>
        <w:t>ой</w:t>
      </w:r>
      <w:r w:rsidRPr="00592CF2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A809DA">
        <w:rPr>
          <w:rFonts w:ascii="Times New Roman" w:hAnsi="Times New Roman" w:cs="Times New Roman"/>
          <w:sz w:val="24"/>
          <w:szCs w:val="24"/>
        </w:rPr>
        <w:t>ой</w:t>
      </w:r>
      <w:r w:rsidRPr="00592CF2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A809DA">
        <w:rPr>
          <w:rFonts w:ascii="Times New Roman" w:hAnsi="Times New Roman" w:cs="Times New Roman"/>
          <w:sz w:val="24"/>
          <w:szCs w:val="24"/>
        </w:rPr>
        <w:t>е</w:t>
      </w:r>
      <w:r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="00DE32E5" w:rsidRPr="00592CF2">
        <w:rPr>
          <w:rFonts w:ascii="Times New Roman" w:hAnsi="Times New Roman" w:cs="Times New Roman"/>
          <w:sz w:val="24"/>
          <w:szCs w:val="24"/>
        </w:rPr>
        <w:t xml:space="preserve">по </w:t>
      </w:r>
      <w:r w:rsidR="008921BE" w:rsidRPr="00592CF2">
        <w:rPr>
          <w:rFonts w:ascii="Times New Roman" w:hAnsi="Times New Roman" w:cs="Times New Roman"/>
          <w:sz w:val="24"/>
          <w:szCs w:val="24"/>
        </w:rPr>
        <w:t>специальности 40.05.02 Правоохранительная</w:t>
      </w:r>
      <w:r w:rsidR="00DE32E5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="008921BE" w:rsidRPr="00592CF2">
        <w:rPr>
          <w:rFonts w:ascii="Times New Roman" w:hAnsi="Times New Roman" w:cs="Times New Roman"/>
          <w:sz w:val="24"/>
          <w:szCs w:val="24"/>
        </w:rPr>
        <w:t>деятельность вне</w:t>
      </w:r>
      <w:r w:rsidRPr="00592CF2">
        <w:rPr>
          <w:rFonts w:ascii="Times New Roman" w:hAnsi="Times New Roman" w:cs="Times New Roman"/>
          <w:sz w:val="24"/>
          <w:szCs w:val="24"/>
        </w:rPr>
        <w:t xml:space="preserve"> зависимости от применяемых образовательных технологий включая каникулы, предоставляемые после прохождения государственной итоговой аттестации:</w:t>
      </w:r>
    </w:p>
    <w:p w14:paraId="2BDE4988" w14:textId="77777777" w:rsidR="00126621" w:rsidRPr="00592CF2" w:rsidRDefault="00126621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в заочной форме – </w:t>
      </w:r>
      <w:r w:rsidR="00DE32E5" w:rsidRPr="00592CF2">
        <w:rPr>
          <w:rFonts w:ascii="Times New Roman" w:hAnsi="Times New Roman" w:cs="Times New Roman"/>
          <w:sz w:val="24"/>
          <w:szCs w:val="24"/>
        </w:rPr>
        <w:t>6</w:t>
      </w:r>
      <w:r w:rsidRPr="00592CF2">
        <w:rPr>
          <w:rFonts w:ascii="Times New Roman" w:hAnsi="Times New Roman" w:cs="Times New Roman"/>
          <w:sz w:val="24"/>
          <w:szCs w:val="24"/>
        </w:rPr>
        <w:t xml:space="preserve"> лет,</w:t>
      </w:r>
      <w:r w:rsidR="00C46865" w:rsidRPr="00592CF2">
        <w:rPr>
          <w:rFonts w:ascii="Times New Roman" w:hAnsi="Times New Roman" w:cs="Times New Roman"/>
          <w:sz w:val="24"/>
          <w:szCs w:val="24"/>
        </w:rPr>
        <w:t xml:space="preserve"> в соответствии с ФГОС по данной специальности</w:t>
      </w:r>
    </w:p>
    <w:p w14:paraId="09B7BA54" w14:textId="13F6C81F" w:rsidR="00126621" w:rsidRPr="00592CF2" w:rsidRDefault="00A809DA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</w:t>
      </w:r>
      <w:r w:rsidRPr="0059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сновная профессиональная образовательная программа может реализовываться с применением </w:t>
      </w:r>
      <w:r w:rsidR="00DE32E5" w:rsidRPr="00592CF2">
        <w:rPr>
          <w:rFonts w:ascii="Times New Roman" w:hAnsi="Times New Roman" w:cs="Times New Roman"/>
          <w:sz w:val="24"/>
          <w:szCs w:val="24"/>
        </w:rPr>
        <w:t>как традиционно, так и с использованием</w:t>
      </w:r>
      <w:r w:rsidR="00126621" w:rsidRPr="00592CF2">
        <w:rPr>
          <w:rFonts w:ascii="Times New Roman" w:hAnsi="Times New Roman" w:cs="Times New Roman"/>
          <w:sz w:val="24"/>
          <w:szCs w:val="24"/>
        </w:rPr>
        <w:t xml:space="preserve"> электронного обучения, дистанционных образовательных технологий.</w:t>
      </w:r>
    </w:p>
    <w:p w14:paraId="6873ECC6" w14:textId="77777777" w:rsidR="001F5B6F" w:rsidRPr="00592CF2" w:rsidRDefault="001F5B6F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24F53FA" w14:textId="534BB4AD" w:rsidR="001F5B6F" w:rsidRPr="00592CF2" w:rsidRDefault="001F5B6F" w:rsidP="008921BE">
      <w:pPr>
        <w:pStyle w:val="5"/>
        <w:spacing w:before="0" w:line="240" w:lineRule="auto"/>
        <w:ind w:firstLine="72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592CF2">
        <w:rPr>
          <w:rFonts w:ascii="Times New Roman" w:hAnsi="Times New Roman"/>
          <w:b/>
          <w:color w:val="auto"/>
          <w:sz w:val="24"/>
          <w:szCs w:val="24"/>
        </w:rPr>
        <w:t xml:space="preserve">5. ТРУДОЕМКОСТЬ </w:t>
      </w:r>
      <w:r w:rsidR="007C33FE">
        <w:rPr>
          <w:rFonts w:ascii="Times New Roman" w:hAnsi="Times New Roman"/>
          <w:b/>
          <w:color w:val="auto"/>
          <w:sz w:val="24"/>
          <w:szCs w:val="24"/>
        </w:rPr>
        <w:t>АДАПТИРОВАННОЙ</w:t>
      </w:r>
      <w:r w:rsidR="007C33FE" w:rsidRPr="00592CF2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592CF2">
        <w:rPr>
          <w:rFonts w:ascii="Times New Roman" w:hAnsi="Times New Roman"/>
          <w:b/>
          <w:color w:val="auto"/>
          <w:sz w:val="24"/>
          <w:szCs w:val="24"/>
        </w:rPr>
        <w:t>ОСНОВНОЙ ПРОФЕССИОНАЛЬНОЙ ОБРАЗОВАТЕЛЬНОЙ ПРОГРАММЫ</w:t>
      </w:r>
    </w:p>
    <w:p w14:paraId="785574CF" w14:textId="4F72739F" w:rsidR="00126621" w:rsidRPr="00592CF2" w:rsidRDefault="00126621" w:rsidP="008921BE">
      <w:pPr>
        <w:pStyle w:val="5"/>
        <w:spacing w:before="0" w:line="240" w:lineRule="auto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592CF2">
        <w:rPr>
          <w:rFonts w:ascii="Times New Roman" w:hAnsi="Times New Roman"/>
          <w:color w:val="auto"/>
          <w:sz w:val="24"/>
          <w:szCs w:val="24"/>
        </w:rPr>
        <w:t xml:space="preserve">Объем </w:t>
      </w:r>
      <w:r w:rsidR="006D06D5">
        <w:rPr>
          <w:rFonts w:ascii="Times New Roman" w:hAnsi="Times New Roman"/>
          <w:color w:val="auto"/>
          <w:sz w:val="24"/>
          <w:szCs w:val="24"/>
        </w:rPr>
        <w:t>АОПОП</w:t>
      </w:r>
      <w:r w:rsidRPr="00592CF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E32E5" w:rsidRPr="00592CF2">
        <w:rPr>
          <w:rFonts w:ascii="Times New Roman" w:hAnsi="Times New Roman"/>
          <w:color w:val="auto"/>
          <w:sz w:val="24"/>
          <w:szCs w:val="24"/>
        </w:rPr>
        <w:t xml:space="preserve">по </w:t>
      </w:r>
      <w:proofErr w:type="gramStart"/>
      <w:r w:rsidR="00DE32E5" w:rsidRPr="00592CF2">
        <w:rPr>
          <w:rFonts w:ascii="Times New Roman" w:hAnsi="Times New Roman"/>
          <w:color w:val="auto"/>
          <w:sz w:val="24"/>
          <w:szCs w:val="24"/>
        </w:rPr>
        <w:t>специальности  40.05.02</w:t>
      </w:r>
      <w:proofErr w:type="gramEnd"/>
      <w:r w:rsidR="00DE32E5" w:rsidRPr="00592CF2">
        <w:rPr>
          <w:rFonts w:ascii="Times New Roman" w:hAnsi="Times New Roman"/>
          <w:color w:val="auto"/>
          <w:sz w:val="24"/>
          <w:szCs w:val="24"/>
        </w:rPr>
        <w:t xml:space="preserve">  Правоохранительная </w:t>
      </w:r>
      <w:proofErr w:type="gramStart"/>
      <w:r w:rsidR="00DE32E5" w:rsidRPr="00592CF2">
        <w:rPr>
          <w:rFonts w:ascii="Times New Roman" w:hAnsi="Times New Roman"/>
          <w:color w:val="auto"/>
          <w:sz w:val="24"/>
          <w:szCs w:val="24"/>
        </w:rPr>
        <w:t xml:space="preserve">деятельность  </w:t>
      </w:r>
      <w:r w:rsidRPr="00592CF2">
        <w:rPr>
          <w:rFonts w:ascii="Times New Roman" w:hAnsi="Times New Roman"/>
          <w:color w:val="auto"/>
          <w:sz w:val="24"/>
          <w:szCs w:val="24"/>
        </w:rPr>
        <w:t>составляет</w:t>
      </w:r>
      <w:proofErr w:type="gramEnd"/>
      <w:r w:rsidRPr="00592CF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E32E5" w:rsidRPr="00592CF2">
        <w:rPr>
          <w:rFonts w:ascii="Times New Roman" w:hAnsi="Times New Roman"/>
          <w:color w:val="auto"/>
          <w:sz w:val="24"/>
          <w:szCs w:val="24"/>
        </w:rPr>
        <w:t>300</w:t>
      </w:r>
      <w:r w:rsidRPr="00592CF2">
        <w:rPr>
          <w:rFonts w:ascii="Times New Roman" w:hAnsi="Times New Roman"/>
          <w:color w:val="auto"/>
          <w:sz w:val="24"/>
          <w:szCs w:val="24"/>
        </w:rPr>
        <w:t xml:space="preserve"> зачетных единиц вне зависимости от формы обучения, применяемых образовательных технологий, реализации программы </w:t>
      </w:r>
      <w:r w:rsidR="00DE32E5" w:rsidRPr="00592CF2">
        <w:rPr>
          <w:rFonts w:ascii="Times New Roman" w:hAnsi="Times New Roman"/>
          <w:color w:val="auto"/>
          <w:sz w:val="24"/>
          <w:szCs w:val="24"/>
        </w:rPr>
        <w:t>специалитета</w:t>
      </w:r>
      <w:r w:rsidRPr="00592CF2">
        <w:rPr>
          <w:rFonts w:ascii="Times New Roman" w:hAnsi="Times New Roman"/>
          <w:color w:val="auto"/>
          <w:sz w:val="24"/>
          <w:szCs w:val="24"/>
        </w:rPr>
        <w:t xml:space="preserve"> с использованием сетевой формы, реализации программы </w:t>
      </w:r>
      <w:r w:rsidR="00DE32E5" w:rsidRPr="00592CF2">
        <w:rPr>
          <w:rFonts w:ascii="Times New Roman" w:hAnsi="Times New Roman"/>
          <w:color w:val="auto"/>
          <w:sz w:val="24"/>
          <w:szCs w:val="24"/>
        </w:rPr>
        <w:t>специалитета</w:t>
      </w:r>
      <w:r w:rsidRPr="00592CF2">
        <w:rPr>
          <w:rFonts w:ascii="Times New Roman" w:hAnsi="Times New Roman"/>
          <w:color w:val="auto"/>
          <w:sz w:val="24"/>
          <w:szCs w:val="24"/>
        </w:rPr>
        <w:t xml:space="preserve"> по индивидуальному учебному плану.</w:t>
      </w:r>
    </w:p>
    <w:p w14:paraId="016F24FC" w14:textId="77777777" w:rsidR="00DE32E5" w:rsidRPr="00592CF2" w:rsidRDefault="00DE32E5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Объем</w:t>
      </w:r>
      <w:r w:rsidRPr="00592C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программы</w:t>
      </w:r>
      <w:r w:rsidRPr="00592CF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специалитета,</w:t>
      </w:r>
      <w:r w:rsidRPr="00592C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реализуемый</w:t>
      </w:r>
      <w:r w:rsidRPr="00592CF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92C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один</w:t>
      </w:r>
      <w:r w:rsidRPr="00592CF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учебный</w:t>
      </w:r>
      <w:r w:rsidRPr="00592CF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год,</w:t>
      </w:r>
      <w:r w:rsidRPr="00592C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ставляет</w:t>
      </w:r>
      <w:r w:rsidRPr="00592CF2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92CF2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более</w:t>
      </w:r>
      <w:r w:rsidRPr="00592CF2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70</w:t>
      </w:r>
      <w:r w:rsidRPr="00592CF2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з.е</w:t>
      </w:r>
      <w:proofErr w:type="spellEnd"/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Pr="00592CF2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>вне</w:t>
      </w:r>
      <w:r w:rsidRPr="00592CF2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зависимости</w:t>
      </w:r>
      <w:r w:rsidRPr="00592CF2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92CF2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формы</w:t>
      </w:r>
      <w:r w:rsidRPr="00592CF2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обучения,</w:t>
      </w:r>
      <w:r w:rsidRPr="00592CF2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применяемых</w:t>
      </w:r>
      <w:r w:rsidRPr="00592CF2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образовательных</w:t>
      </w:r>
      <w:r w:rsidRPr="00592CF2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технологий,</w:t>
      </w:r>
      <w:r w:rsidRPr="00592CF2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реализации</w:t>
      </w:r>
      <w:r w:rsidRPr="00592CF2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программы</w:t>
      </w:r>
      <w:r w:rsidRPr="00592CF2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специалитета</w:t>
      </w:r>
      <w:r w:rsidRPr="00592CF2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92CF2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использованием</w:t>
      </w:r>
      <w:r w:rsidRPr="00592CF2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сетевой</w:t>
      </w:r>
      <w:r w:rsidRPr="00592CF2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формы,</w:t>
      </w:r>
      <w:r w:rsidRPr="00592CF2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реализации</w:t>
      </w:r>
      <w:r w:rsidRPr="00592CF2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программы</w:t>
      </w:r>
      <w:r w:rsidRPr="00592CF2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специалитета</w:t>
      </w:r>
      <w:r w:rsidRPr="00592CF2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по</w:t>
      </w:r>
      <w:r w:rsidRPr="00592CF2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2"/>
          <w:sz w:val="24"/>
          <w:szCs w:val="24"/>
        </w:rPr>
        <w:t>индивиду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альному</w:t>
      </w:r>
      <w:r w:rsidRPr="00592CF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учебному</w:t>
      </w:r>
      <w:r w:rsidRPr="00592CF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плану</w:t>
      </w:r>
      <w:r w:rsidRPr="00592CF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>(за</w:t>
      </w:r>
      <w:r w:rsidRPr="00592CF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исключением</w:t>
      </w:r>
      <w:r w:rsidRPr="00592CF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ускоренного</w:t>
      </w:r>
      <w:r w:rsidRPr="00592CF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обучения),</w:t>
      </w:r>
      <w:r w:rsidRPr="00592CF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92CF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при</w:t>
      </w:r>
      <w:r w:rsidRPr="00592CF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ускоренном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обучении</w:t>
      </w:r>
      <w:r w:rsidRPr="00592CF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92CF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более</w:t>
      </w:r>
      <w:r w:rsidRPr="00592CF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92CF2">
        <w:rPr>
          <w:rFonts w:ascii="Times New Roman" w:eastAsia="Times New Roman" w:hAnsi="Times New Roman" w:cs="Times New Roman"/>
          <w:sz w:val="24"/>
          <w:szCs w:val="24"/>
        </w:rPr>
        <w:t>80</w:t>
      </w:r>
      <w:r w:rsidRPr="00592C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з.е</w:t>
      </w:r>
      <w:proofErr w:type="spellEnd"/>
      <w:r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p w14:paraId="1FEA8DB9" w14:textId="16862282" w:rsidR="00126621" w:rsidRPr="00592CF2" w:rsidRDefault="00126621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6D06D5">
        <w:rPr>
          <w:rFonts w:ascii="Times New Roman" w:hAnsi="Times New Roman" w:cs="Times New Roman"/>
          <w:bCs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 xml:space="preserve">по очной форме обучения, реализуемый за учебный год, составляет </w:t>
      </w:r>
      <w:r w:rsidR="00DE32E5" w:rsidRPr="00592CF2">
        <w:rPr>
          <w:rFonts w:ascii="Times New Roman" w:hAnsi="Times New Roman" w:cs="Times New Roman"/>
          <w:sz w:val="24"/>
          <w:szCs w:val="24"/>
        </w:rPr>
        <w:t>80</w:t>
      </w:r>
      <w:r w:rsidRPr="00592CF2">
        <w:rPr>
          <w:rFonts w:ascii="Times New Roman" w:hAnsi="Times New Roman" w:cs="Times New Roman"/>
          <w:sz w:val="24"/>
          <w:szCs w:val="24"/>
        </w:rPr>
        <w:t xml:space="preserve"> зачетных единиц (</w:t>
      </w:r>
      <w:r w:rsidR="00DE32E5" w:rsidRPr="00592CF2">
        <w:rPr>
          <w:rFonts w:ascii="Times New Roman" w:hAnsi="Times New Roman" w:cs="Times New Roman"/>
          <w:sz w:val="24"/>
          <w:szCs w:val="24"/>
        </w:rPr>
        <w:t>40</w:t>
      </w:r>
      <w:r w:rsidRPr="00592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CF2">
        <w:rPr>
          <w:rFonts w:ascii="Times New Roman" w:hAnsi="Times New Roman" w:cs="Times New Roman"/>
          <w:sz w:val="24"/>
          <w:szCs w:val="24"/>
        </w:rPr>
        <w:t>з.е</w:t>
      </w:r>
      <w:proofErr w:type="spellEnd"/>
      <w:r w:rsidRPr="00592CF2">
        <w:rPr>
          <w:rFonts w:ascii="Times New Roman" w:hAnsi="Times New Roman" w:cs="Times New Roman"/>
          <w:sz w:val="24"/>
          <w:szCs w:val="24"/>
        </w:rPr>
        <w:t>. в семестр).</w:t>
      </w:r>
    </w:p>
    <w:p w14:paraId="044BB233" w14:textId="77777777" w:rsidR="00126621" w:rsidRPr="00592CF2" w:rsidRDefault="00126621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Одна зачетная единица соответствует 36 академическим часам или 27 астрономическим часам.</w:t>
      </w:r>
    </w:p>
    <w:p w14:paraId="67001226" w14:textId="77777777" w:rsidR="00713665" w:rsidRPr="00592CF2" w:rsidRDefault="00713665" w:rsidP="008921B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2CF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         </w:t>
      </w:r>
    </w:p>
    <w:p w14:paraId="08C5262B" w14:textId="4F405BC2" w:rsidR="001F5B6F" w:rsidRPr="00592CF2" w:rsidRDefault="001F5B6F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CF2">
        <w:rPr>
          <w:rFonts w:ascii="Times New Roman" w:hAnsi="Times New Roman" w:cs="Times New Roman"/>
          <w:b/>
          <w:sz w:val="24"/>
          <w:szCs w:val="24"/>
        </w:rPr>
        <w:t xml:space="preserve">6. ТРЕБОВАНИЯ К УРОВНЮ ПОДГОТОВКИ, НЕОБХОДИМОМУ ДЛЯ ОСВОЕНИЯ </w:t>
      </w:r>
      <w:r w:rsidR="007C33FE">
        <w:rPr>
          <w:rFonts w:ascii="Times New Roman" w:hAnsi="Times New Roman"/>
          <w:b/>
          <w:sz w:val="24"/>
          <w:szCs w:val="24"/>
        </w:rPr>
        <w:t>АДАПТИРОВАННОЙ</w:t>
      </w:r>
      <w:r w:rsidR="007C33FE" w:rsidRPr="00592C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b/>
          <w:sz w:val="24"/>
          <w:szCs w:val="24"/>
        </w:rPr>
        <w:t>ОСНОВНОЙ ПРОФЕССИОНАЛЬНОЙ ОБРАЗОВАТЕЛЬНОЙ ПРОГРАММЫ</w:t>
      </w:r>
    </w:p>
    <w:p w14:paraId="0E560010" w14:textId="77777777" w:rsidR="00E24054" w:rsidRPr="00592CF2" w:rsidRDefault="00E24054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lastRenderedPageBreak/>
        <w:t xml:space="preserve">Абитуриент должен иметь документ государственного образца о среднем (полном) общем образовании или среднем профессиональном образовании, наличие которого подтверждено документом об образовании или об образовании и о квалификации. При поступлении в университет, дневное платное и заочно платное формы обучения, абитуриент должен успешно пройти вступительные </w:t>
      </w:r>
      <w:proofErr w:type="gramStart"/>
      <w:r w:rsidRPr="00592CF2">
        <w:rPr>
          <w:rFonts w:ascii="Times New Roman" w:hAnsi="Times New Roman" w:cs="Times New Roman"/>
          <w:sz w:val="24"/>
          <w:szCs w:val="24"/>
        </w:rPr>
        <w:t>испытания  по</w:t>
      </w:r>
      <w:proofErr w:type="gramEnd"/>
      <w:r w:rsidRPr="00592CF2">
        <w:rPr>
          <w:rFonts w:ascii="Times New Roman" w:hAnsi="Times New Roman" w:cs="Times New Roman"/>
          <w:sz w:val="24"/>
          <w:szCs w:val="24"/>
        </w:rPr>
        <w:t xml:space="preserve"> дисциплинам: русский язык, история, обществознание. </w:t>
      </w:r>
    </w:p>
    <w:p w14:paraId="144D2162" w14:textId="77777777" w:rsidR="00E24054" w:rsidRPr="00592CF2" w:rsidRDefault="00E24054" w:rsidP="008921BE">
      <w:pPr>
        <w:widowControl w:val="0"/>
        <w:tabs>
          <w:tab w:val="left" w:pos="3548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066F96" w14:textId="77777777" w:rsidR="001F5B6F" w:rsidRPr="00592CF2" w:rsidRDefault="001F5B6F" w:rsidP="008921BE">
      <w:pPr>
        <w:pStyle w:val="5"/>
        <w:spacing w:before="0" w:line="240" w:lineRule="auto"/>
        <w:jc w:val="center"/>
        <w:rPr>
          <w:rFonts w:ascii="Times New Roman" w:hAnsi="Times New Roman"/>
          <w:b/>
          <w:color w:val="auto"/>
          <w:spacing w:val="-3"/>
          <w:sz w:val="24"/>
          <w:szCs w:val="24"/>
        </w:rPr>
      </w:pPr>
      <w:r w:rsidRPr="00592CF2">
        <w:rPr>
          <w:rFonts w:ascii="Times New Roman" w:hAnsi="Times New Roman"/>
          <w:b/>
          <w:color w:val="auto"/>
          <w:sz w:val="24"/>
          <w:szCs w:val="24"/>
        </w:rPr>
        <w:t xml:space="preserve">7. ХАРАКТЕРИСТИКА </w:t>
      </w:r>
      <w:r w:rsidRPr="00592CF2">
        <w:rPr>
          <w:rFonts w:ascii="Times New Roman" w:hAnsi="Times New Roman"/>
          <w:b/>
          <w:color w:val="auto"/>
          <w:spacing w:val="-3"/>
          <w:sz w:val="24"/>
          <w:szCs w:val="24"/>
        </w:rPr>
        <w:t xml:space="preserve">ПРОФЕССИОНАЛЬНОЙ </w:t>
      </w:r>
      <w:r w:rsidRPr="00592CF2">
        <w:rPr>
          <w:rFonts w:ascii="Times New Roman" w:hAnsi="Times New Roman"/>
          <w:b/>
          <w:color w:val="auto"/>
          <w:sz w:val="24"/>
          <w:szCs w:val="24"/>
        </w:rPr>
        <w:t>ДЕЯТЕЛЬНОСТИ ВЫПУСКНИКОВ.</w:t>
      </w:r>
    </w:p>
    <w:p w14:paraId="07F3B62C" w14:textId="77777777" w:rsidR="00FB0948" w:rsidRPr="00592CF2" w:rsidRDefault="001F5B6F" w:rsidP="008921BE">
      <w:pPr>
        <w:pStyle w:val="5"/>
        <w:spacing w:before="0" w:line="240" w:lineRule="auto"/>
        <w:ind w:firstLine="720"/>
        <w:jc w:val="both"/>
        <w:rPr>
          <w:rFonts w:ascii="Times New Roman" w:hAnsi="Times New Roman"/>
          <w:color w:val="auto"/>
          <w:spacing w:val="-3"/>
          <w:sz w:val="24"/>
          <w:szCs w:val="24"/>
        </w:rPr>
      </w:pPr>
      <w:r w:rsidRPr="00592CF2">
        <w:rPr>
          <w:rFonts w:ascii="Times New Roman" w:hAnsi="Times New Roman"/>
          <w:color w:val="auto"/>
          <w:sz w:val="24"/>
          <w:szCs w:val="24"/>
        </w:rPr>
        <w:t>7</w:t>
      </w:r>
      <w:r w:rsidR="00FB0948" w:rsidRPr="00592CF2">
        <w:rPr>
          <w:rFonts w:ascii="Times New Roman" w:hAnsi="Times New Roman"/>
          <w:color w:val="auto"/>
          <w:sz w:val="24"/>
          <w:szCs w:val="24"/>
        </w:rPr>
        <w:t>.1. Общее описание профессиональной деятельности выпускников</w:t>
      </w:r>
    </w:p>
    <w:p w14:paraId="2BA06005" w14:textId="518FEDA1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Области профессиональной деятельности и (или) сферы профессиональной деятельности, в которых выпускники, освоившие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могут осуществлять профессиональную деятельность: </w:t>
      </w:r>
    </w:p>
    <w:p w14:paraId="429075D6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- разработка нормативно-правовых </w:t>
      </w:r>
      <w:proofErr w:type="gramStart"/>
      <w:r w:rsidRPr="00592CF2">
        <w:rPr>
          <w:rFonts w:ascii="Times New Roman" w:hAnsi="Times New Roman" w:cs="Times New Roman"/>
          <w:sz w:val="24"/>
          <w:szCs w:val="24"/>
        </w:rPr>
        <w:t>актов  и</w:t>
      </w:r>
      <w:proofErr w:type="gramEnd"/>
      <w:r w:rsidRPr="00592CF2">
        <w:rPr>
          <w:rFonts w:ascii="Times New Roman" w:hAnsi="Times New Roman" w:cs="Times New Roman"/>
          <w:sz w:val="24"/>
          <w:szCs w:val="24"/>
        </w:rPr>
        <w:t xml:space="preserve"> реализация правовых норм</w:t>
      </w:r>
    </w:p>
    <w:p w14:paraId="3B055A4D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обоснование и принятие в пределах должностных обязанностей решений, а также совершение действий, связанных реализацией правовых норм</w:t>
      </w:r>
    </w:p>
    <w:p w14:paraId="5766015B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составление юридических документов</w:t>
      </w:r>
    </w:p>
    <w:p w14:paraId="7F4EE189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обеспечение законности, правопорядка, безопасности личности, общества и государства</w:t>
      </w:r>
    </w:p>
    <w:p w14:paraId="102F510A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охрана общественного порядка</w:t>
      </w:r>
    </w:p>
    <w:p w14:paraId="0244A150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предупреждение, пресечение, выявление, раскрытие и расследование правонарушений.</w:t>
      </w:r>
    </w:p>
    <w:p w14:paraId="1DED21C7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защита частной, государственной, муниципальной и иных форм собственности</w:t>
      </w:r>
    </w:p>
    <w:p w14:paraId="2D358D1D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- обеспечение законности и правопорядка </w:t>
      </w:r>
    </w:p>
    <w:p w14:paraId="7A735664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осуществление правовой экспертизы документов</w:t>
      </w:r>
    </w:p>
    <w:p w14:paraId="35C637C2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консультирование по вопросам права</w:t>
      </w:r>
    </w:p>
    <w:p w14:paraId="1055EA04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AFF5B71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Типы задач профессиональной деятельности выпускников по </w:t>
      </w:r>
      <w:proofErr w:type="gramStart"/>
      <w:r w:rsidRPr="00592CF2">
        <w:rPr>
          <w:rFonts w:ascii="Times New Roman" w:hAnsi="Times New Roman" w:cs="Times New Roman"/>
          <w:sz w:val="24"/>
          <w:szCs w:val="24"/>
        </w:rPr>
        <w:t>специальности  40.05.02</w:t>
      </w:r>
      <w:proofErr w:type="gramEnd"/>
      <w:r w:rsidRPr="00592CF2">
        <w:rPr>
          <w:rFonts w:ascii="Times New Roman" w:hAnsi="Times New Roman" w:cs="Times New Roman"/>
          <w:sz w:val="24"/>
          <w:szCs w:val="24"/>
        </w:rPr>
        <w:t xml:space="preserve">  Правоохранительная деятельность: </w:t>
      </w:r>
      <w:r w:rsidRPr="00592C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63DC89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правоохранительный</w:t>
      </w:r>
    </w:p>
    <w:p w14:paraId="2F104F7C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оперативно-служебный</w:t>
      </w:r>
    </w:p>
    <w:p w14:paraId="1FC6081D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организационно-управленческий</w:t>
      </w:r>
    </w:p>
    <w:p w14:paraId="0B31FFA1" w14:textId="77777777" w:rsidR="00FB0948" w:rsidRPr="00592CF2" w:rsidRDefault="00FB0948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Перечень основных объектов профессиональной деятельности </w:t>
      </w:r>
      <w:proofErr w:type="gramStart"/>
      <w:r w:rsidRPr="00592CF2">
        <w:rPr>
          <w:rFonts w:ascii="Times New Roman" w:hAnsi="Times New Roman" w:cs="Times New Roman"/>
          <w:sz w:val="24"/>
          <w:szCs w:val="24"/>
        </w:rPr>
        <w:t>выпускников</w:t>
      </w:r>
      <w:proofErr w:type="gramEnd"/>
      <w:r w:rsidRPr="00592CF2">
        <w:rPr>
          <w:rFonts w:ascii="Times New Roman" w:hAnsi="Times New Roman" w:cs="Times New Roman"/>
          <w:sz w:val="24"/>
          <w:szCs w:val="24"/>
        </w:rPr>
        <w:t xml:space="preserve"> освоивших программу по </w:t>
      </w:r>
      <w:proofErr w:type="gramStart"/>
      <w:r w:rsidRPr="00592CF2">
        <w:rPr>
          <w:rFonts w:ascii="Times New Roman" w:hAnsi="Times New Roman" w:cs="Times New Roman"/>
          <w:sz w:val="24"/>
          <w:szCs w:val="24"/>
        </w:rPr>
        <w:t>специальности  40.05.02</w:t>
      </w:r>
      <w:proofErr w:type="gramEnd"/>
      <w:r w:rsidRPr="00592CF2">
        <w:rPr>
          <w:rFonts w:ascii="Times New Roman" w:hAnsi="Times New Roman" w:cs="Times New Roman"/>
          <w:sz w:val="24"/>
          <w:szCs w:val="24"/>
        </w:rPr>
        <w:t xml:space="preserve">  Правоохранительная деятельность являются: общественные отношения в сфере реализации правовых норм, обеспечение законности и правопорядка и охраны общественного </w:t>
      </w:r>
      <w:proofErr w:type="gramStart"/>
      <w:r w:rsidRPr="00592CF2">
        <w:rPr>
          <w:rFonts w:ascii="Times New Roman" w:hAnsi="Times New Roman" w:cs="Times New Roman"/>
          <w:sz w:val="24"/>
          <w:szCs w:val="24"/>
        </w:rPr>
        <w:t>порядка  и</w:t>
      </w:r>
      <w:proofErr w:type="gramEnd"/>
      <w:r w:rsidRPr="00592CF2">
        <w:rPr>
          <w:rFonts w:ascii="Times New Roman" w:hAnsi="Times New Roman" w:cs="Times New Roman"/>
          <w:sz w:val="24"/>
          <w:szCs w:val="24"/>
        </w:rPr>
        <w:t xml:space="preserve"> оперативно - розыскной деятельности.</w:t>
      </w:r>
      <w:r w:rsidRPr="00592C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182874B8" w14:textId="77777777" w:rsidR="00E24054" w:rsidRPr="00592CF2" w:rsidRDefault="00E24054" w:rsidP="008921BE">
      <w:pPr>
        <w:widowControl w:val="0"/>
        <w:tabs>
          <w:tab w:val="left" w:pos="3548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127748" w14:textId="77777777" w:rsidR="001F5B6F" w:rsidRPr="00592CF2" w:rsidRDefault="001F5B6F" w:rsidP="00892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CF2">
        <w:rPr>
          <w:rFonts w:ascii="Times New Roman" w:hAnsi="Times New Roman" w:cs="Times New Roman"/>
          <w:b/>
          <w:sz w:val="24"/>
          <w:szCs w:val="24"/>
        </w:rPr>
        <w:t>7.2. Перечень профессиональных стандартов, соотнесенных с ФГОС ВО</w:t>
      </w:r>
    </w:p>
    <w:p w14:paraId="5676E716" w14:textId="798B9E67" w:rsidR="00AC441E" w:rsidRPr="00592CF2" w:rsidRDefault="00AC441E" w:rsidP="0089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Настоящая </w:t>
      </w:r>
      <w:r w:rsidR="00A809DA">
        <w:rPr>
          <w:rFonts w:ascii="Times New Roman" w:hAnsi="Times New Roman" w:cs="Times New Roman"/>
          <w:sz w:val="24"/>
          <w:szCs w:val="24"/>
        </w:rPr>
        <w:t>а</w:t>
      </w:r>
      <w:r w:rsidR="00A809DA">
        <w:rPr>
          <w:rFonts w:ascii="Times New Roman" w:hAnsi="Times New Roman" w:cs="Times New Roman"/>
          <w:sz w:val="24"/>
          <w:szCs w:val="24"/>
        </w:rPr>
        <w:t>даптированная</w:t>
      </w:r>
      <w:r w:rsidR="00A809DA" w:rsidRPr="00592CF2">
        <w:rPr>
          <w:rFonts w:ascii="Times New Roman" w:hAnsi="Times New Roman" w:cs="Times New Roman"/>
          <w:sz w:val="24"/>
          <w:szCs w:val="24"/>
        </w:rPr>
        <w:t xml:space="preserve"> </w:t>
      </w:r>
      <w:r w:rsidRPr="00592CF2">
        <w:rPr>
          <w:rFonts w:ascii="Times New Roman" w:hAnsi="Times New Roman" w:cs="Times New Roman"/>
          <w:sz w:val="24"/>
          <w:szCs w:val="24"/>
        </w:rPr>
        <w:t xml:space="preserve">основная профессиональная образовательная программа по </w:t>
      </w:r>
      <w:proofErr w:type="gramStart"/>
      <w:r w:rsidRPr="00592CF2">
        <w:rPr>
          <w:rFonts w:ascii="Times New Roman" w:hAnsi="Times New Roman" w:cs="Times New Roman"/>
          <w:sz w:val="24"/>
          <w:szCs w:val="24"/>
        </w:rPr>
        <w:t>специальности  40.05.02</w:t>
      </w:r>
      <w:proofErr w:type="gramEnd"/>
      <w:r w:rsidRPr="00592CF2">
        <w:rPr>
          <w:rFonts w:ascii="Times New Roman" w:hAnsi="Times New Roman" w:cs="Times New Roman"/>
          <w:sz w:val="24"/>
          <w:szCs w:val="24"/>
        </w:rPr>
        <w:t xml:space="preserve">  Правоохранительная деятельность</w:t>
      </w:r>
      <w:r w:rsidRPr="00592CF2"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 w:rsidRPr="00592CF2">
        <w:rPr>
          <w:rFonts w:ascii="Times New Roman" w:hAnsi="Times New Roman" w:cs="Times New Roman"/>
          <w:sz w:val="24"/>
          <w:szCs w:val="24"/>
        </w:rPr>
        <w:t>разработана в соответствии с требованиями и содержанием следующих профессиональных стандартов:</w:t>
      </w:r>
    </w:p>
    <w:p w14:paraId="2A8C2058" w14:textId="77777777" w:rsidR="00AC441E" w:rsidRPr="00592CF2" w:rsidRDefault="00AC441E" w:rsidP="008921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716"/>
        <w:gridCol w:w="6073"/>
      </w:tblGrid>
      <w:tr w:rsidR="00EB413A" w:rsidRPr="00592CF2" w14:paraId="10A1E4FA" w14:textId="77777777" w:rsidTr="008921B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9247" w14:textId="77777777" w:rsidR="00AC441E" w:rsidRPr="00592CF2" w:rsidRDefault="00AC441E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A47C" w14:textId="77777777" w:rsidR="00AC441E" w:rsidRPr="00592CF2" w:rsidRDefault="00AC441E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D1BC" w14:textId="77777777" w:rsidR="00AC441E" w:rsidRPr="00592CF2" w:rsidRDefault="00AC441E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профессионального стандарта</w:t>
            </w:r>
          </w:p>
        </w:tc>
      </w:tr>
      <w:tr w:rsidR="00AC441E" w:rsidRPr="00592CF2" w14:paraId="367FE288" w14:textId="77777777" w:rsidTr="008921B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0FD5" w14:textId="77777777" w:rsidR="00AC441E" w:rsidRPr="00592CF2" w:rsidRDefault="00AC441E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1D05" w14:textId="77777777" w:rsidR="00AC441E" w:rsidRPr="00592CF2" w:rsidRDefault="00AC441E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09.001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1CF6" w14:textId="77777777" w:rsidR="00AC441E" w:rsidRPr="00592CF2" w:rsidRDefault="00AC441E" w:rsidP="008921BE">
            <w:pPr>
              <w:pStyle w:val="af5"/>
              <w:tabs>
                <w:tab w:val="clear" w:pos="720"/>
                <w:tab w:val="left" w:pos="708"/>
              </w:tabs>
              <w:spacing w:line="240" w:lineRule="auto"/>
              <w:ind w:left="0" w:firstLine="0"/>
              <w:jc w:val="left"/>
            </w:pPr>
            <w:r w:rsidRPr="00592CF2">
              <w:t xml:space="preserve">Профессиональный стандарт «Следователь-криминалист», утвержденный приказом Министерства труда и социальной защиты Российской Федерации от </w:t>
            </w:r>
            <w:proofErr w:type="gramStart"/>
            <w:r w:rsidRPr="00592CF2">
              <w:t>23  марта</w:t>
            </w:r>
            <w:proofErr w:type="gramEnd"/>
            <w:r w:rsidRPr="00592CF2">
              <w:t xml:space="preserve"> 2015 г.  № 183 н</w:t>
            </w:r>
          </w:p>
        </w:tc>
      </w:tr>
    </w:tbl>
    <w:p w14:paraId="63225B16" w14:textId="77777777" w:rsidR="00AC441E" w:rsidRPr="00592CF2" w:rsidRDefault="00AC441E" w:rsidP="008921B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80D5979" w14:textId="53962F3B" w:rsidR="00AC441E" w:rsidRPr="00592CF2" w:rsidRDefault="00AC441E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lastRenderedPageBreak/>
        <w:t xml:space="preserve">Настоящая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направлена на формирование следующего перечня обобщенных трудовых функций и трудовых функций, имеющих отношение к профессиональной деятельности выпускника программы по </w:t>
      </w:r>
      <w:proofErr w:type="gramStart"/>
      <w:r w:rsidRPr="00592CF2">
        <w:rPr>
          <w:rFonts w:ascii="Times New Roman" w:hAnsi="Times New Roman" w:cs="Times New Roman"/>
          <w:sz w:val="24"/>
          <w:szCs w:val="24"/>
        </w:rPr>
        <w:t>специальности  40.05.02</w:t>
      </w:r>
      <w:proofErr w:type="gramEnd"/>
      <w:r w:rsidRPr="00592CF2">
        <w:rPr>
          <w:rFonts w:ascii="Times New Roman" w:hAnsi="Times New Roman" w:cs="Times New Roman"/>
          <w:sz w:val="24"/>
          <w:szCs w:val="24"/>
        </w:rPr>
        <w:t xml:space="preserve">  Правоохранительная деятельность. </w:t>
      </w:r>
    </w:p>
    <w:p w14:paraId="732E41CF" w14:textId="77777777" w:rsidR="00A26BEB" w:rsidRPr="00592CF2" w:rsidRDefault="00A26BEB" w:rsidP="008921B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09"/>
        <w:gridCol w:w="1843"/>
        <w:gridCol w:w="1276"/>
        <w:gridCol w:w="1842"/>
        <w:gridCol w:w="851"/>
        <w:gridCol w:w="1276"/>
      </w:tblGrid>
      <w:tr w:rsidR="00EB413A" w:rsidRPr="00592CF2" w14:paraId="16392F56" w14:textId="77777777" w:rsidTr="007F3BDC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AEB3B" w14:textId="77777777" w:rsidR="00A26BEB" w:rsidRPr="00592CF2" w:rsidRDefault="00A26BEB" w:rsidP="007F3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Код и наименование профессионального стандарта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ECFC" w14:textId="77777777" w:rsidR="00A26BEB" w:rsidRPr="00592CF2" w:rsidRDefault="00A26BEB" w:rsidP="007F3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63C03" w14:textId="77777777" w:rsidR="00A26BEB" w:rsidRPr="00592CF2" w:rsidRDefault="00A26BEB" w:rsidP="007F3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функции</w:t>
            </w:r>
          </w:p>
        </w:tc>
      </w:tr>
      <w:tr w:rsidR="007F3BDC" w:rsidRPr="00592CF2" w14:paraId="22FAD8DF" w14:textId="77777777" w:rsidTr="007F3BDC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AD9E" w14:textId="77777777" w:rsidR="00A26BEB" w:rsidRPr="00592CF2" w:rsidRDefault="00A26BEB" w:rsidP="007F3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42CA" w14:textId="5F3FD7C5" w:rsidR="00A26BEB" w:rsidRPr="00592CF2" w:rsidRDefault="00A26BEB" w:rsidP="007F3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D28A8" w14:textId="77777777" w:rsidR="00A26BEB" w:rsidRPr="00592CF2" w:rsidRDefault="00A26BEB" w:rsidP="007F3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96D0" w14:textId="463F18D5" w:rsidR="00A26BEB" w:rsidRPr="00592CF2" w:rsidRDefault="00A26BEB" w:rsidP="007F3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</w:t>
            </w:r>
            <w:proofErr w:type="spellStart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квалифи</w:t>
            </w:r>
            <w:r w:rsidR="007F3BDC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кации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F84F9" w14:textId="77777777" w:rsidR="00A26BEB" w:rsidRPr="00592CF2" w:rsidRDefault="00A26BEB" w:rsidP="007F3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3560" w14:textId="024D92F4" w:rsidR="00A26BEB" w:rsidRPr="00592CF2" w:rsidRDefault="0002632B" w:rsidP="007F3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A26BEB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57374" w14:textId="77777777" w:rsidR="00A26BEB" w:rsidRPr="00592CF2" w:rsidRDefault="00A26BEB" w:rsidP="007F3B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(подуровень </w:t>
            </w:r>
            <w:r w:rsidR="00C46865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валификации)</w:t>
            </w:r>
          </w:p>
        </w:tc>
      </w:tr>
      <w:tr w:rsidR="007F3BDC" w:rsidRPr="00592CF2" w14:paraId="2ABDF1E7" w14:textId="77777777" w:rsidTr="007F3BD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B18A" w14:textId="77777777" w:rsidR="00A26BEB" w:rsidRPr="00592CF2" w:rsidRDefault="00A26BEB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Следователь криминалист»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BC66" w14:textId="77777777" w:rsidR="00A26BEB" w:rsidRPr="00592CF2" w:rsidRDefault="00A26BEB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508D" w14:textId="77777777" w:rsidR="00A26BEB" w:rsidRPr="00592CF2" w:rsidRDefault="00A26BEB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 и осуществление криминалистической деятельности, связанной с проведением следственных и иных процессуальных действий с целью предварительного расследования преступлений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ED3E" w14:textId="77777777" w:rsidR="00A26BEB" w:rsidRPr="00592CF2" w:rsidRDefault="00A26BEB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29F4" w14:textId="77777777" w:rsidR="00A26BEB" w:rsidRPr="00592CF2" w:rsidRDefault="00A26BEB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iCs/>
                <w:sz w:val="24"/>
                <w:szCs w:val="24"/>
              </w:rPr>
              <w:t>Криминалистическое сопровождение производства предварительного расследования (производство предварительного расследования) преступлений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6BF3" w14:textId="77777777" w:rsidR="00A26BEB" w:rsidRPr="00592CF2" w:rsidRDefault="00A26BEB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А/ 01.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4237" w14:textId="77777777" w:rsidR="00A26BEB" w:rsidRPr="00592CF2" w:rsidRDefault="00A26BEB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</w:tbl>
    <w:p w14:paraId="53F5EE0E" w14:textId="77777777" w:rsidR="00713665" w:rsidRPr="00592CF2" w:rsidRDefault="00713665" w:rsidP="008921BE">
      <w:pPr>
        <w:widowControl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BA5F56" w14:textId="77777777" w:rsidR="00713665" w:rsidRPr="00592CF2" w:rsidRDefault="001F5B6F" w:rsidP="008921BE">
      <w:pPr>
        <w:keepNext/>
        <w:keepLines/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r w:rsidRPr="00592CF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7</w:t>
      </w:r>
      <w:r w:rsidR="00713665" w:rsidRPr="00592CF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.3</w:t>
      </w:r>
      <w:r w:rsidR="00713665" w:rsidRPr="00592CF2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="00713665" w:rsidRPr="00592C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Перечень основных задач профессиональной деятельности    выпускников</w:t>
      </w:r>
      <w:r w:rsidR="00713665" w:rsidRPr="00592CF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E82E53" w14:textId="77777777" w:rsidR="00713665" w:rsidRPr="00592CF2" w:rsidRDefault="00713665" w:rsidP="008921B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2835"/>
        <w:gridCol w:w="2977"/>
      </w:tblGrid>
      <w:tr w:rsidR="00EB413A" w:rsidRPr="00592CF2" w14:paraId="440BA37E" w14:textId="77777777" w:rsidTr="007F3BD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F5F3" w14:textId="77777777" w:rsidR="00713665" w:rsidRPr="00592CF2" w:rsidRDefault="00713665" w:rsidP="00892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Область профессиональной деятельности (по Реестру Минтруда)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5646" w14:textId="77777777" w:rsidR="00713665" w:rsidRPr="00592CF2" w:rsidRDefault="00713665" w:rsidP="00892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Типы задач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A3F5" w14:textId="77777777" w:rsidR="00713665" w:rsidRPr="00592CF2" w:rsidRDefault="00713665" w:rsidP="00892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профессиональной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B078" w14:textId="77777777" w:rsidR="00713665" w:rsidRPr="00592CF2" w:rsidRDefault="00713665" w:rsidP="00892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Объекты профессиональной деятельности или области знания</w:t>
            </w:r>
          </w:p>
        </w:tc>
      </w:tr>
      <w:tr w:rsidR="00EB413A" w:rsidRPr="00592CF2" w14:paraId="1FA80BC6" w14:textId="77777777" w:rsidTr="007F3BDC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BDF96" w14:textId="77777777" w:rsidR="00C46FAD" w:rsidRPr="00592CF2" w:rsidRDefault="00C46FAD" w:rsidP="008921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09 Юриспруденция (в сферах: правоохранительной деятельности; обороны и безопасности государства; публично-правовой деятельности в интересах национальной безопасности в части уголовно-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правовых, гражданско-правовых, государственно-правовых, международно-правовых и военно-правовых отношений)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238E" w14:textId="0189971A" w:rsidR="00C46FAD" w:rsidRPr="00592CF2" w:rsidRDefault="007F3BDC" w:rsidP="008921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r w:rsidR="00C46FAD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равоохрани</w:t>
            </w:r>
            <w:proofErr w:type="spellEnd"/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46FAD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тельный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E2E9" w14:textId="77777777" w:rsidR="00C46FAD" w:rsidRPr="00592CF2" w:rsidRDefault="00C46FAD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законности, правопорядка, безопасности личности, общества и государства;</w:t>
            </w:r>
          </w:p>
          <w:p w14:paraId="7D230D29" w14:textId="77777777" w:rsidR="00C46FAD" w:rsidRPr="00592CF2" w:rsidRDefault="00C46FAD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профилактика, предупреждение, пресечение, выявление, раскрытие и расследование преступлений и иных правонарушений;</w:t>
            </w:r>
          </w:p>
          <w:p w14:paraId="44BCDC4C" w14:textId="77777777" w:rsidR="00C46FAD" w:rsidRPr="00592CF2" w:rsidRDefault="00C46FAD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помощи физическим и юридическим лицам в защите их прав и законных интересов;</w:t>
            </w:r>
          </w:p>
          <w:p w14:paraId="1C5C39EF" w14:textId="77777777" w:rsidR="00C46FAD" w:rsidRPr="00592CF2" w:rsidRDefault="00C46FAD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правовое обеспечение служебной деятельности;</w:t>
            </w:r>
          </w:p>
          <w:p w14:paraId="19275600" w14:textId="77777777" w:rsidR="00C46FAD" w:rsidRPr="00592CF2" w:rsidRDefault="00C46FAD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реализации актов применения права;</w:t>
            </w:r>
          </w:p>
          <w:p w14:paraId="151AFF1E" w14:textId="77777777" w:rsidR="00C46FAD" w:rsidRPr="00592CF2" w:rsidRDefault="00C46FAD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поиск, получение, анализ и оценка информации, имеющей значение для раскрытия преступлений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9CF74" w14:textId="77777777" w:rsidR="00C46FAD" w:rsidRPr="00592CF2" w:rsidRDefault="00C46FAD" w:rsidP="008921BE">
            <w:pPr>
              <w:spacing w:after="0" w:line="240" w:lineRule="auto"/>
              <w:contextualSpacing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Symbol" w:char="F02D"/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обеспечивать законность и правопорядок; </w:t>
            </w:r>
          </w:p>
          <w:p w14:paraId="3E587FC4" w14:textId="77777777" w:rsidR="00C46FAD" w:rsidRPr="00592CF2" w:rsidRDefault="00C46FAD" w:rsidP="008921BE">
            <w:pPr>
              <w:spacing w:after="0" w:line="240" w:lineRule="auto"/>
              <w:contextualSpacing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охранять общественный порядок; </w:t>
            </w:r>
          </w:p>
          <w:p w14:paraId="642A47E2" w14:textId="77777777" w:rsidR="00C46FAD" w:rsidRPr="00592CF2" w:rsidRDefault="00C46FAD" w:rsidP="008921BE">
            <w:pPr>
              <w:spacing w:after="0" w:line="240" w:lineRule="auto"/>
              <w:contextualSpacing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и тактически правильно применять средства специальной техники в различных оперативно-служебных ситуациях и документально оформлять это применение; </w:t>
            </w:r>
          </w:p>
          <w:p w14:paraId="4514A675" w14:textId="77777777" w:rsidR="00C46FAD" w:rsidRPr="00592CF2" w:rsidRDefault="00C46FAD" w:rsidP="008921BE">
            <w:pPr>
              <w:spacing w:after="0" w:line="240" w:lineRule="auto"/>
              <w:contextualSpacing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составлять и оформлять служебные документы, в том числе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секретные, содержащие сведения ограниченного пользования; </w:t>
            </w:r>
          </w:p>
          <w:p w14:paraId="4442ABEC" w14:textId="77777777" w:rsidR="00C46FAD" w:rsidRPr="00592CF2" w:rsidRDefault="00C46FAD" w:rsidP="008921BE">
            <w:pPr>
              <w:spacing w:after="0" w:line="240" w:lineRule="auto"/>
              <w:contextualSpacing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служебные обязанности в строгом соответствии с требованиями законодательства РФ. </w:t>
            </w:r>
          </w:p>
          <w:p w14:paraId="4CCA5945" w14:textId="77777777" w:rsidR="00C46FAD" w:rsidRPr="00592CF2" w:rsidRDefault="00C46FAD" w:rsidP="008921BE">
            <w:pPr>
              <w:spacing w:after="0" w:line="240" w:lineRule="auto"/>
              <w:contextualSpacing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организационно-правовые основы и тактику деятельности сотрудников правоохранительных органов в особых условиях, чрезвычайных обстоятельствах, чрезвычайных ситуациях, в условиях режима чрезвычайного положения и в военное время; </w:t>
            </w:r>
          </w:p>
          <w:p w14:paraId="09CF926C" w14:textId="77777777" w:rsidR="00C46FAD" w:rsidRPr="00592CF2" w:rsidRDefault="00C46FAD" w:rsidP="008921BE">
            <w:pPr>
              <w:spacing w:after="0" w:line="240" w:lineRule="auto"/>
              <w:contextualSpacing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основы, условия и пределы применения и использования огнестрельного оружия сотрудниками правоохранительных органов;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виды вооружения, применяемого сотрудниками правоохранительных органов; </w:t>
            </w:r>
          </w:p>
          <w:p w14:paraId="7B30F15A" w14:textId="77777777" w:rsidR="00C46FAD" w:rsidRPr="00592CF2" w:rsidRDefault="00C46FAD" w:rsidP="008921BE">
            <w:pPr>
              <w:spacing w:after="0" w:line="240" w:lineRule="auto"/>
              <w:contextualSpacing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45828F98" w14:textId="77777777" w:rsidTr="007F3BDC"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86AFF" w14:textId="77777777" w:rsidR="00C46FAD" w:rsidRPr="00592CF2" w:rsidRDefault="00C46FAD" w:rsidP="008921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77B9" w14:textId="77777777" w:rsidR="00C46FAD" w:rsidRPr="00592CF2" w:rsidRDefault="00C46FAD" w:rsidP="008921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Оперативно-служебный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F228" w14:textId="77777777" w:rsidR="00C46FAD" w:rsidRPr="00592CF2" w:rsidRDefault="00C46FAD" w:rsidP="008921BE">
            <w:pPr>
              <w:spacing w:after="0" w:line="240" w:lineRule="auto"/>
              <w:contextualSpacing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ведение оперативно-розыскной деятельности</w:t>
            </w:r>
            <w:r w:rsidR="00AD128E"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организации оперативных групп квалифицированных специалистов, работников оперативного отдела правоохранительных органов, введение </w:t>
            </w:r>
            <w:r w:rsidR="00AD128E"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уголовно-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сыскной работ</w:t>
            </w:r>
            <w:r w:rsidR="00AD128E"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п</w:t>
            </w:r>
            <w:r w:rsidR="00AD128E"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роведение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мероприяти</w:t>
            </w:r>
            <w:r w:rsidR="00AD128E"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й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пресечению  преступной деятельности; соблюдение охраны общественного порядка посредством внедрения на областных, городских, районных и местных участках патрульных, административных, дорожных, налоговых инспекций,  для проведения контроля за соблюдением общественностью законодательных норм.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4F5B1" w14:textId="77777777" w:rsidR="00C46FAD" w:rsidRPr="00592CF2" w:rsidRDefault="00C46FAD" w:rsidP="008921BE">
            <w:pPr>
              <w:spacing w:after="0" w:line="240" w:lineRule="auto"/>
              <w:contextualSpacing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7F2C1490" w14:textId="77777777" w:rsidTr="007F3BDC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A3A5" w14:textId="77777777" w:rsidR="00C46FAD" w:rsidRPr="00592CF2" w:rsidRDefault="00C46FAD" w:rsidP="008921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BA38" w14:textId="77777777" w:rsidR="00C46FAD" w:rsidRPr="00592CF2" w:rsidRDefault="00C46FAD" w:rsidP="008921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Организационно-управленческий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E8E9" w14:textId="77777777" w:rsidR="00C46FAD" w:rsidRPr="00592CF2" w:rsidRDefault="00170778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организационно-управленческие меры, связанные с менеджментом трудовых, информационных и материальных ресурсов, направленные на повышение эффективности работы правоохранительных, финансовых, надзорных органов государственной и муниципальной власти</w:t>
            </w:r>
            <w:r w:rsidR="00D438D6" w:rsidRPr="00592C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FAD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юридических </w:t>
            </w:r>
            <w:r w:rsidR="00C46FAD"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документов, оказание юридической помощи, консультирование по вопросам права, осуществление правовой экспертизы нормативных правовых актов, осуществление организационно-управленческих функций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0224" w14:textId="77777777" w:rsidR="00C46FAD" w:rsidRPr="00592CF2" w:rsidRDefault="00C46FAD" w:rsidP="008921BE">
            <w:pPr>
              <w:spacing w:after="0" w:line="240" w:lineRule="auto"/>
              <w:contextualSpacing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F59B726" w14:textId="77777777" w:rsidR="00A666A5" w:rsidRDefault="00A666A5" w:rsidP="008921BE">
      <w:pPr>
        <w:keepNext/>
        <w:keepLines/>
        <w:spacing w:after="0" w:line="240" w:lineRule="auto"/>
        <w:jc w:val="both"/>
        <w:outlineLvl w:val="4"/>
        <w:rPr>
          <w:rFonts w:ascii="Times New Roman" w:hAnsi="Times New Roman" w:cs="Times New Roman"/>
          <w:b/>
          <w:sz w:val="24"/>
          <w:szCs w:val="24"/>
        </w:rPr>
      </w:pPr>
    </w:p>
    <w:p w14:paraId="591DD152" w14:textId="180B2A12" w:rsidR="001F5B6F" w:rsidRPr="00592CF2" w:rsidRDefault="001F5B6F" w:rsidP="00A666A5">
      <w:pPr>
        <w:keepNext/>
        <w:keepLines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2CF2">
        <w:rPr>
          <w:rFonts w:ascii="Times New Roman" w:hAnsi="Times New Roman" w:cs="Times New Roman"/>
          <w:b/>
          <w:sz w:val="24"/>
          <w:szCs w:val="24"/>
        </w:rPr>
        <w:t xml:space="preserve">8. ПЛАНИРУЕМЫЕ РЕЗУЛЬТАТЫ ОСВОЕНИЯ </w:t>
      </w:r>
      <w:r w:rsidR="00A666A5">
        <w:rPr>
          <w:rFonts w:ascii="Times New Roman" w:hAnsi="Times New Roman" w:cs="Times New Roman"/>
          <w:b/>
          <w:sz w:val="24"/>
          <w:szCs w:val="24"/>
        </w:rPr>
        <w:t xml:space="preserve">АДАПТИРОВАННОЙ </w:t>
      </w:r>
      <w:proofErr w:type="gramStart"/>
      <w:r w:rsidRPr="00592CF2">
        <w:rPr>
          <w:rFonts w:ascii="Times New Roman" w:hAnsi="Times New Roman" w:cs="Times New Roman"/>
          <w:b/>
          <w:sz w:val="24"/>
          <w:szCs w:val="24"/>
        </w:rPr>
        <w:t>ОСНОВНОЙ  ПРОФЕССИОНАЛЬНОЙ</w:t>
      </w:r>
      <w:proofErr w:type="gramEnd"/>
      <w:r w:rsidRPr="00592CF2">
        <w:rPr>
          <w:rFonts w:ascii="Times New Roman" w:hAnsi="Times New Roman" w:cs="Times New Roman"/>
          <w:b/>
          <w:sz w:val="24"/>
          <w:szCs w:val="24"/>
        </w:rPr>
        <w:t xml:space="preserve"> ОБРАЗОВАТЕЛЬНОЙ ПРОГРАММЫ</w:t>
      </w:r>
    </w:p>
    <w:p w14:paraId="67F41E1D" w14:textId="6E0E6C30" w:rsidR="00713665" w:rsidRPr="00592CF2" w:rsidRDefault="00713665" w:rsidP="008921BE">
      <w:pPr>
        <w:keepNext/>
        <w:keepLines/>
        <w:spacing w:after="0" w:line="240" w:lineRule="auto"/>
        <w:ind w:firstLine="720"/>
        <w:jc w:val="both"/>
        <w:outlineLvl w:val="4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освоения </w:t>
      </w:r>
      <w:r w:rsidR="006D06D5">
        <w:rPr>
          <w:rFonts w:ascii="Times New Roman" w:eastAsia="Times New Roman" w:hAnsi="Times New Roman" w:cs="Times New Roman"/>
          <w:sz w:val="24"/>
          <w:szCs w:val="24"/>
          <w:lang w:eastAsia="ru-RU"/>
        </w:rPr>
        <w:t>АОПОП</w:t>
      </w:r>
      <w:r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</w:t>
      </w:r>
      <w:r w:rsidRPr="00592CF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специалитета определяются приобретаемыми выпускником </w:t>
      </w:r>
      <w:r w:rsidRPr="00592CF2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компетенциями, т.е. его способностью применять знания, умения и личные качества в соответствии с задачами профессиональной деятельности.</w:t>
      </w:r>
    </w:p>
    <w:p w14:paraId="1B342AE2" w14:textId="77777777" w:rsidR="00713665" w:rsidRPr="00592CF2" w:rsidRDefault="00713665" w:rsidP="008921BE">
      <w:pPr>
        <w:spacing w:after="0" w:line="240" w:lineRule="auto"/>
        <w:ind w:firstLine="720"/>
        <w:jc w:val="both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2CF2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Компетенции выпускника, формируемые в процессе освоения данной программы </w:t>
      </w:r>
      <w:r w:rsidRPr="00592CF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специалитета </w:t>
      </w:r>
      <w:r w:rsidRPr="00592CF2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определены на основе ФГОС ВО по </w:t>
      </w:r>
      <w:r w:rsidRPr="00592C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специальности </w:t>
      </w:r>
      <w:r w:rsidRPr="00592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40.05.02 </w:t>
      </w:r>
      <w:r w:rsidRPr="00592C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«Правоохранительная деятельность».</w:t>
      </w:r>
    </w:p>
    <w:p w14:paraId="3B5DEC9B" w14:textId="439EC1A6" w:rsidR="00713665" w:rsidRPr="00592CF2" w:rsidRDefault="00713665" w:rsidP="008921BE">
      <w:pPr>
        <w:spacing w:after="0" w:line="240" w:lineRule="auto"/>
        <w:ind w:firstLine="567"/>
        <w:jc w:val="both"/>
        <w:outlineLvl w:val="5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592CF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В результате освоения данной </w:t>
      </w:r>
      <w:r w:rsidR="006D06D5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АОПОП</w:t>
      </w:r>
      <w:r w:rsidRPr="00592CF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ВО </w:t>
      </w:r>
      <w:r w:rsidRPr="00592CF2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специалитета выпускник должен обладать следующими </w:t>
      </w:r>
      <w:r w:rsidRPr="00592CF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компетенциями: </w:t>
      </w:r>
    </w:p>
    <w:p w14:paraId="1D4ABB3F" w14:textId="77777777" w:rsidR="001F5B6F" w:rsidRPr="00592CF2" w:rsidRDefault="001F5B6F" w:rsidP="008921BE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bookmarkStart w:id="14" w:name="_Toc149687664"/>
      <w:bookmarkStart w:id="15" w:name="_Toc149688015"/>
      <w:bookmarkStart w:id="16" w:name="_Toc149688179"/>
      <w:bookmarkStart w:id="17" w:name="_Toc149688203"/>
      <w:bookmarkStart w:id="18" w:name="_Toc149688259"/>
      <w:bookmarkStart w:id="19" w:name="_Toc149693826"/>
      <w:r w:rsidRPr="00592CF2">
        <w:rPr>
          <w:rFonts w:ascii="Times New Roman" w:eastAsia="Calibri" w:hAnsi="Times New Roman" w:cs="Times New Roman"/>
          <w:b/>
          <w:sz w:val="24"/>
          <w:szCs w:val="24"/>
        </w:rPr>
        <w:t>Универсальные компетенции выпускников и индикаторы их достижения:</w:t>
      </w:r>
    </w:p>
    <w:p w14:paraId="56FE178F" w14:textId="77777777" w:rsidR="001F5B6F" w:rsidRPr="00592CF2" w:rsidRDefault="001F5B6F" w:rsidP="008921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984"/>
        <w:gridCol w:w="2693"/>
        <w:gridCol w:w="1560"/>
      </w:tblGrid>
      <w:tr w:rsidR="00EB413A" w:rsidRPr="00592CF2" w14:paraId="3585D52E" w14:textId="77777777" w:rsidTr="008B0AA4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A136" w14:textId="77777777" w:rsidR="001F5B6F" w:rsidRPr="00592CF2" w:rsidRDefault="001F5B6F" w:rsidP="008921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категории (группы) универсальных компетенций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93C6" w14:textId="77777777" w:rsidR="001F5B6F" w:rsidRPr="00592CF2" w:rsidRDefault="001F5B6F" w:rsidP="008921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и наименование универсальной компетенции выпускника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CFD9" w14:textId="77777777" w:rsidR="001F5B6F" w:rsidRPr="00592CF2" w:rsidRDefault="001F5B6F" w:rsidP="008921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и наименование индикатора достижения универсальной компетенции выпускника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8529" w14:textId="77777777" w:rsidR="001F5B6F" w:rsidRPr="00592CF2" w:rsidRDefault="001F5B6F" w:rsidP="008921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3AC2" w14:textId="77777777" w:rsidR="001F5B6F" w:rsidRPr="00592CF2" w:rsidRDefault="001F5B6F" w:rsidP="008921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Дисциплины учебного плана</w:t>
            </w:r>
          </w:p>
        </w:tc>
      </w:tr>
      <w:tr w:rsidR="00EB413A" w:rsidRPr="00592CF2" w14:paraId="1B595A30" w14:textId="77777777" w:rsidTr="008B0AA4">
        <w:trPr>
          <w:trHeight w:val="63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02218" w14:textId="77777777" w:rsidR="00F93398" w:rsidRPr="00592CF2" w:rsidRDefault="00F9339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Системное и критическое мышление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C665B" w14:textId="49561F69" w:rsidR="00F93398" w:rsidRPr="00592CF2" w:rsidRDefault="00F9339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УК-1.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Способен осуществлять критический анализ проблемных ситуаций на основе системного подхода, вырабатывать стратегию действий</w:t>
            </w:r>
            <w:r w:rsidR="00B02A4F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3F6EF" w14:textId="7D67BFF8" w:rsidR="00F93398" w:rsidRPr="00592CF2" w:rsidRDefault="00F9339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УК-1.1. Находит и критически анализирует информацию, необходимую для решения поставленной задачи.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C8163" w14:textId="0B48E770" w:rsidR="00F93398" w:rsidRPr="00592CF2" w:rsidRDefault="00F93398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критический </w:t>
            </w:r>
            <w:r w:rsidR="003A159C" w:rsidRPr="00592CF2">
              <w:rPr>
                <w:rFonts w:ascii="Times New Roman" w:hAnsi="Times New Roman" w:cs="Times New Roman"/>
                <w:sz w:val="24"/>
                <w:szCs w:val="24"/>
              </w:rPr>
              <w:t>анализ информации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необходимой для решения поставленной задачи, может отличать факты от мнений. </w:t>
            </w:r>
          </w:p>
          <w:p w14:paraId="7C3C62D7" w14:textId="77777777" w:rsidR="00F93398" w:rsidRPr="00592CF2" w:rsidRDefault="00F93398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как определять и оценивать практические последствия возможных решений задачи. </w:t>
            </w:r>
          </w:p>
          <w:p w14:paraId="304AF60E" w14:textId="33A8D4EE" w:rsidR="00F93398" w:rsidRPr="00592CF2" w:rsidRDefault="00F9339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 практической деятельности полученные навыки логично и аргументированно рассуждать, принимать логически выверенное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поставленной задачи.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9866C" w14:textId="77777777" w:rsidR="00F93398" w:rsidRPr="00592CF2" w:rsidRDefault="00F9339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Логика</w:t>
            </w:r>
          </w:p>
          <w:p w14:paraId="22EDD8D9" w14:textId="77777777" w:rsidR="00F93398" w:rsidRPr="00592CF2" w:rsidRDefault="00F9339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884204" w14:textId="3E7F7B6D" w:rsidR="00F93398" w:rsidRPr="00592CF2" w:rsidRDefault="00F9339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6B2F194E" w14:textId="77777777" w:rsidTr="008B0AA4">
        <w:trPr>
          <w:trHeight w:val="26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7D8AB" w14:textId="77777777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01268" w14:textId="77777777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0F25D8" w14:textId="064AE955" w:rsidR="008B46AD" w:rsidRPr="00592CF2" w:rsidRDefault="008B46AD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УК-1.2.</w:t>
            </w:r>
          </w:p>
          <w:p w14:paraId="333A1687" w14:textId="1D7B30E3" w:rsidR="00FD308E" w:rsidRPr="00592CF2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Способен</w:t>
            </w:r>
          </w:p>
          <w:p w14:paraId="567F07B7" w14:textId="77777777" w:rsidR="00FD308E" w:rsidRPr="00592CF2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оперировать основными</w:t>
            </w:r>
          </w:p>
          <w:p w14:paraId="6257ED0B" w14:textId="77777777" w:rsidR="00FD308E" w:rsidRPr="00592CF2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понятиями и терминами экологического законодательства, способен толковать нормы экологического права и давать юридическую оценку.</w:t>
            </w:r>
          </w:p>
          <w:p w14:paraId="622D989C" w14:textId="77777777" w:rsidR="00FD308E" w:rsidRPr="00592CF2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447BCE" w14:textId="77777777" w:rsidR="00FD308E" w:rsidRPr="00592CF2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4E4D3B" w14:textId="77777777" w:rsidR="00FD308E" w:rsidRPr="00592CF2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F5772C" w14:textId="77777777" w:rsidR="00FD308E" w:rsidRPr="00592CF2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9A94E" w14:textId="77777777" w:rsidR="00FD308E" w:rsidRPr="00592CF2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10E0CB" w14:textId="77777777" w:rsidR="00FD308E" w:rsidRPr="00592CF2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8C7BD9" w14:textId="77777777" w:rsidR="00FD308E" w:rsidRPr="00592CF2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EE40A" w14:textId="77777777" w:rsidR="00FD308E" w:rsidRPr="00592CF2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E782532" w14:textId="212975A7" w:rsidR="00FD308E" w:rsidRPr="00A809DA" w:rsidRDefault="005A6D06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Воспроизводит</w:t>
            </w:r>
            <w:r w:rsidR="00FD308E"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FD308E" w:rsidRPr="00A809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экологические нормы в российском законодательстве, методы, принципы, термины, определения, используемые в экологическом праве; экологическую доктрину Российской Федерации.</w:t>
            </w:r>
          </w:p>
          <w:p w14:paraId="6237E88C" w14:textId="519AFF17" w:rsidR="00FD308E" w:rsidRPr="00A809DA" w:rsidRDefault="00FD308E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Понима</w:t>
            </w:r>
            <w:r w:rsidR="00E201B9"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</w:t>
            </w:r>
            <w:r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809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характеристики экологической обстановке в стране; состояние обеспеченности экологических прав граждан и экологическую </w:t>
            </w:r>
            <w:proofErr w:type="gramStart"/>
            <w:r w:rsidRPr="00A809DA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информацию;  условия</w:t>
            </w:r>
            <w:proofErr w:type="gramEnd"/>
            <w:r w:rsidRPr="00A809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причины совершения экологических правонарушений. </w:t>
            </w:r>
          </w:p>
          <w:p w14:paraId="4FCF3FAE" w14:textId="1DBE3A1A" w:rsidR="00FD308E" w:rsidRPr="00A809DA" w:rsidRDefault="00FD308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Примен</w:t>
            </w:r>
            <w:r w:rsidR="00E201B9"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яет</w:t>
            </w:r>
            <w:r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809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применении норм экологического права использовать нормы гражданского, административного, уголовного законодательства для решения конкретных ситуаций; анализировать экологическую обстановку в регионе и предлагать системный подход по ее улучшению.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BAED658" w14:textId="77777777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Экологическое право</w:t>
            </w:r>
          </w:p>
          <w:p w14:paraId="3D61CE54" w14:textId="77777777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CACD34" w14:textId="700A5AF0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0A946DC4" w14:textId="77777777" w:rsidTr="008B0AA4">
        <w:trPr>
          <w:trHeight w:val="63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AC83D" w14:textId="77777777" w:rsidR="00896F90" w:rsidRPr="00592CF2" w:rsidRDefault="00896F90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08C3A" w14:textId="77777777" w:rsidR="00896F90" w:rsidRPr="00592CF2" w:rsidRDefault="00896F90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BAEDC" w14:textId="094C2AC1" w:rsidR="00896F90" w:rsidRPr="00592CF2" w:rsidRDefault="00896F90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УК-1.3.</w:t>
            </w:r>
          </w:p>
          <w:p w14:paraId="27314443" w14:textId="74330D21" w:rsidR="00896F90" w:rsidRPr="00592CF2" w:rsidRDefault="00896F90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Способен</w:t>
            </w:r>
          </w:p>
          <w:p w14:paraId="28147D35" w14:textId="77777777" w:rsidR="00896F90" w:rsidRPr="00592CF2" w:rsidRDefault="00896F90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оперировать основными</w:t>
            </w:r>
          </w:p>
          <w:p w14:paraId="35141CF1" w14:textId="77777777" w:rsidR="00896F90" w:rsidRPr="00592CF2" w:rsidRDefault="00896F90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понятиями и терминами земельного законодательства, способен 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толковать нормы земельного права и давать юридическую оценку.</w:t>
            </w:r>
          </w:p>
          <w:p w14:paraId="3FE04C29" w14:textId="77777777" w:rsidR="00896F90" w:rsidRPr="00592CF2" w:rsidRDefault="00896F90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8115B81" w14:textId="0DD7FE24" w:rsidR="00896F90" w:rsidRPr="00A809DA" w:rsidRDefault="00896F90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Воспроизв</w:t>
            </w:r>
            <w:r w:rsidR="00686511"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="00686511"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</w:t>
            </w: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земельные нормы в российском законодательстве, методы, принципы, определения, используемые в земельном праве; перечислять систему </w:t>
            </w:r>
            <w:r w:rsidRPr="00A809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органов государственного управления и ими осуществляемую функцию в области использования и охраны земли; виды ответственности, применяемые за земельные правонарушения </w:t>
            </w:r>
          </w:p>
          <w:p w14:paraId="3CF0316A" w14:textId="6197CBE6" w:rsidR="00896F90" w:rsidRPr="00A809DA" w:rsidRDefault="00896F90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Понима</w:t>
            </w:r>
            <w:r w:rsidR="00E201B9"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</w:t>
            </w:r>
            <w:r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809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земельное законодательство; порядок регистрации и оформления прав на земельные участки; соотношение гражданского и земельного законодательства.</w:t>
            </w:r>
          </w:p>
          <w:p w14:paraId="1AD6987D" w14:textId="44EE79D2" w:rsidR="00896F90" w:rsidRPr="00592CF2" w:rsidRDefault="00896F90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Примен</w:t>
            </w:r>
            <w:r w:rsidR="00E201B9"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яет</w:t>
            </w:r>
            <w:r w:rsidRPr="00A80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809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применении норм земельного права использовать нормы гражданского,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административного, уголовного законодательства для решения конкретных ситуаций; анализировать практику применения земельного законодательства.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84FA831" w14:textId="77777777" w:rsidR="00896F90" w:rsidRPr="00592CF2" w:rsidRDefault="00896F90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Земельное право</w:t>
            </w:r>
          </w:p>
          <w:p w14:paraId="02F43526" w14:textId="77777777" w:rsidR="00896F90" w:rsidRPr="00592CF2" w:rsidRDefault="00896F90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A4B3D9" w14:textId="5D25C4F9" w:rsidR="00896F90" w:rsidRPr="00592CF2" w:rsidRDefault="00896F90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079C80D2" w14:textId="77777777" w:rsidTr="008B0AA4">
        <w:trPr>
          <w:trHeight w:val="1118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3BB30" w14:textId="77777777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1091C" w14:textId="77777777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776DEF" w14:textId="0A6E5428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УК-1.</w:t>
            </w:r>
            <w:r w:rsidR="00CC0552" w:rsidRPr="00592C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. Способен осуществлять анализ проблем на основе системного подхода, вырабатывать стратегию действий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CE8E0" w14:textId="77777777" w:rsidR="00FD308E" w:rsidRPr="00592CF2" w:rsidRDefault="00FD308E" w:rsidP="008921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информацию, систему учета и принципы калькулирования 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систематизации,  </w:t>
            </w:r>
            <w:r w:rsidRPr="00592CF2">
              <w:rPr>
                <w:rFonts w:ascii="Times New Roman" w:eastAsia="HiddenHorzOCR" w:hAnsi="Times New Roman" w:cs="Times New Roman"/>
                <w:sz w:val="24"/>
                <w:szCs w:val="24"/>
              </w:rPr>
              <w:t>системообразующие</w:t>
            </w:r>
            <w:proofErr w:type="gramEnd"/>
            <w:r w:rsidRPr="00592CF2">
              <w:rPr>
                <w:rFonts w:ascii="Times New Roman" w:eastAsia="HiddenHorzOCR" w:hAnsi="Times New Roman" w:cs="Times New Roman"/>
                <w:sz w:val="24"/>
                <w:szCs w:val="24"/>
              </w:rPr>
              <w:t xml:space="preserve"> элементы и принципы их формирования</w:t>
            </w:r>
          </w:p>
          <w:p w14:paraId="553EB72F" w14:textId="77777777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сбора, отбора и обобщения информации, методики системного подхода для решения профессиональных задач</w:t>
            </w:r>
          </w:p>
          <w:p w14:paraId="62066FCC" w14:textId="77777777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анализировать и систематизировать данные, оценивать эффективность процедур анализа проблем и принятия решений в профессиональной деятельности</w:t>
            </w:r>
          </w:p>
          <w:p w14:paraId="6FC13FEA" w14:textId="12BAAC7C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научного поиска и практической работы с информационными источниками; методы принятия решений; методы правового анализа; анализа различных юридических фактов, правовых норм и правовых отношений, являющихся объектами профессиональной деятельности</w:t>
            </w:r>
            <w:r w:rsidR="00686511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D025CA7" w14:textId="77777777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практика, преддипломная</w:t>
            </w:r>
          </w:p>
          <w:p w14:paraId="2EA91E21" w14:textId="77777777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DE8E5" w14:textId="50AB517F" w:rsidR="00FD308E" w:rsidRPr="00592CF2" w:rsidRDefault="00FD308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21A2E073" w14:textId="77777777" w:rsidTr="008B0AA4">
        <w:trPr>
          <w:trHeight w:val="63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6B3C9" w14:textId="77777777" w:rsidR="004F0ADE" w:rsidRPr="00592CF2" w:rsidRDefault="004F0AD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BE20A" w14:textId="77777777" w:rsidR="004F0ADE" w:rsidRPr="00592CF2" w:rsidRDefault="004F0AD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B94C8" w14:textId="4B0423BF" w:rsidR="004F0ADE" w:rsidRPr="00592CF2" w:rsidRDefault="004F0AD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УК 1.5. Способен анализировать проблему, выделяя ее основные элементы, разрабатывать различные варианты решения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проблемы, оценивая их достоинства и недостатки.</w:t>
            </w:r>
          </w:p>
          <w:p w14:paraId="2BB79227" w14:textId="77777777" w:rsidR="004F0ADE" w:rsidRPr="00592CF2" w:rsidRDefault="004F0AD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B6011" w14:textId="24868751" w:rsidR="004F0ADE" w:rsidRPr="00592CF2" w:rsidRDefault="004F0AD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C6E9F4F" w14:textId="77777777" w:rsidR="004F0ADE" w:rsidRPr="00592CF2" w:rsidRDefault="004F0AD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анализ задач, выделяя ее базовые составляющие, определяет, интерпретирует и ранжирует информацию, требуемую для решения поставленной задачи.</w:t>
            </w:r>
          </w:p>
          <w:p w14:paraId="7AE27BED" w14:textId="77777777" w:rsidR="004F0ADE" w:rsidRPr="00592CF2" w:rsidRDefault="004F0AD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как осуществлять поиск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для решения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поставленной задачи по различным типам запросов; при обработке информации отличает факты от мнений, интерпретаций, оценок. </w:t>
            </w:r>
          </w:p>
          <w:p w14:paraId="31F13C20" w14:textId="5DB93852" w:rsidR="004F0ADE" w:rsidRPr="00592CF2" w:rsidRDefault="004F0AD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собственные мнения и суждения, может аргументировать свои выводы и точку зрения; рассматривает и предлагает возможные варианты решения поставленной задачи, оценивая их достоинства и недостатки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E9C6A33" w14:textId="57625A24" w:rsidR="004F0ADE" w:rsidRPr="00592CF2" w:rsidRDefault="004F0ADE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EB413A" w:rsidRPr="00592CF2" w14:paraId="00F050E3" w14:textId="77777777" w:rsidTr="008B0AA4">
        <w:trPr>
          <w:trHeight w:val="119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8FC8F" w14:textId="77777777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реализация проектов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51B54" w14:textId="43662BD9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УК-2. Способен управлять проектом на всех этапах его жизненного цикла</w:t>
            </w:r>
          </w:p>
          <w:p w14:paraId="54963D2E" w14:textId="77777777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B5FB7C" w14:textId="77777777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AAA4F" w14:textId="77777777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УК-2.1.</w:t>
            </w:r>
          </w:p>
          <w:p w14:paraId="596AE46B" w14:textId="241FDA69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формулировать в рамках проекта совокупность взаимосвязанных задач, обеспечивающих ее достижение и определяет ожидаемые результаты решения выделенных задач,</w:t>
            </w:r>
          </w:p>
          <w:p w14:paraId="5D810123" w14:textId="74C9CF5C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Проектировать решение конкретной задачи проекта, выбирая оптимальный способ ее решения, исходя из действующих правовых норм и имеющихся ресурсов и ограничений.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4EB3D" w14:textId="70881AE2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профессиональную терминологию, методологические основы проектной деятельности, основные теории менеджмента; методологию постановки целей и формулирования задач</w:t>
            </w:r>
            <w:r w:rsidR="00686511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управленческого (государственного) решения; содержание административных регламентов и иных правовых средств регламентации управленческой деятельности</w:t>
            </w:r>
          </w:p>
          <w:p w14:paraId="0C6175E1" w14:textId="17A8C5C0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цели и задачи проектной </w:t>
            </w:r>
            <w:r w:rsidR="000225AE" w:rsidRPr="00592CF2">
              <w:rPr>
                <w:rFonts w:ascii="Times New Roman" w:hAnsi="Times New Roman" w:cs="Times New Roman"/>
                <w:sz w:val="24"/>
                <w:szCs w:val="24"/>
              </w:rPr>
              <w:t>деятельности, последствия</w:t>
            </w:r>
            <w:r w:rsidR="00686511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принятых решений в рамках реализации проекта; планы проектной деятельности; способы осуществления проектной деятельности,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анализ альтернативных вариантов решений для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достижения намеченных результатов;</w:t>
            </w:r>
          </w:p>
          <w:p w14:paraId="11F3EFD0" w14:textId="77777777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методики разработки цели и задач проекта; методы оценки продолжительности и стоимости проекта, а также потребности в ресурсах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методологию проектирования управленческой деятельностью;</w:t>
            </w:r>
          </w:p>
          <w:p w14:paraId="5643C572" w14:textId="307C4750" w:rsidR="0096602C" w:rsidRPr="00592CF2" w:rsidRDefault="0096602C" w:rsidP="008921BE">
            <w:pPr>
              <w:tabs>
                <w:tab w:val="left" w:pos="468"/>
                <w:tab w:val="num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правила и процедуры взаимодействия в организации;</w:t>
            </w:r>
          </w:p>
          <w:p w14:paraId="3325FF9C" w14:textId="4EAEDA20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навыки упорядочения и координирования совместной деятельности подчиненных</w:t>
            </w:r>
            <w:r w:rsidR="00686511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5CB61" w14:textId="77777777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Основы проектной деятельности</w:t>
            </w:r>
          </w:p>
          <w:p w14:paraId="33B7C7B5" w14:textId="77777777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B8E535" w14:textId="77777777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AD56B2" w14:textId="77777777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DDC08" w14:textId="77777777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07C60" w14:textId="1FE6371A" w:rsidR="0096602C" w:rsidRPr="00592CF2" w:rsidRDefault="0096602C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12F984FC" w14:textId="77777777" w:rsidTr="008B0AA4">
        <w:trPr>
          <w:trHeight w:val="11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3B98F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262B6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1D010" w14:textId="133DE209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УК-2.</w:t>
            </w:r>
            <w:r w:rsidR="00686511" w:rsidRPr="00592C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. Решает конкретные задачи проекта заявленного качества и за установленное время. Публично представляет результаты решения конкретной задачи проекта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97CA9FC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к инновационной, аналитической, творческой, интеллектуальной деятельности в сфере проектной деятельности, </w:t>
            </w:r>
          </w:p>
          <w:p w14:paraId="4E91FD97" w14:textId="4CB09AF8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постановки цели и формулирования гипотезы исследования, планирования, </w:t>
            </w:r>
            <w:r w:rsidR="000225AE" w:rsidRPr="00592CF2">
              <w:rPr>
                <w:rFonts w:ascii="Times New Roman" w:hAnsi="Times New Roman" w:cs="Times New Roman"/>
                <w:sz w:val="24"/>
                <w:szCs w:val="24"/>
              </w:rPr>
              <w:t>реализации проектной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работы, отбора и интерпретации необходимой информации, структурирования аргументации результатов проектирования на основе собранных данных. </w:t>
            </w:r>
          </w:p>
          <w:p w14:paraId="5927B7AC" w14:textId="51BA69EA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теоретические знания в практической области профессиональной деятельности; уметь интегрировать знания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разных предметных областей и выдвигать новые идеи, предлагать оригинальные подходы и решения; и способность их использования в практике при выборе темы и разработке проекта; Способность разрабатывать структуру конкретного проекта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68126DC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63BE34B9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0D390526" w14:textId="77777777" w:rsidTr="008B0AA4">
        <w:trPr>
          <w:trHeight w:val="11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F80FB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3D0F6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65BC9" w14:textId="6F0918B8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УК-2.</w:t>
            </w:r>
            <w:r w:rsidR="00686511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E64348D" w14:textId="3E2ED933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решить круг задач в рамках поставленной цели проектом, определяет связи между ними; предлагает способы решения поставленных задач и ожидаемые результаты; оценивает предложенные способы с точки зрения соответствия цели проекта на всех этапах его жизненного цикла.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4C9AF21" w14:textId="77777777" w:rsidR="008C4B3F" w:rsidRPr="00592CF2" w:rsidRDefault="00BC0500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круг задач в рамках поставленной цели, определяет связи между ними; предлагает способы решения поставленных задач и ожидаемые результаты; оценивает предложенные способы с точки зрения соответствия цели проекта. </w:t>
            </w:r>
          </w:p>
          <w:p w14:paraId="28FA7B62" w14:textId="77777777" w:rsidR="008C4B3F" w:rsidRPr="00592CF2" w:rsidRDefault="00BC0500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как планировать реализацию задач в зоне своей ответственности с учетом имеющихся ресурсов и ограничений, действующих правовых норм </w:t>
            </w:r>
          </w:p>
          <w:p w14:paraId="5540CE20" w14:textId="49E48F6A" w:rsidR="00292A5D" w:rsidRPr="00592CF2" w:rsidRDefault="00BC0500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методы выполнения задачи в зоне своей ответственности в соответствии с запланированными результатами и точками контроля, при необходимости корр</w:t>
            </w:r>
            <w:r w:rsidR="00686511" w:rsidRPr="00592CF2">
              <w:rPr>
                <w:rFonts w:ascii="Times New Roman" w:hAnsi="Times New Roman" w:cs="Times New Roman"/>
                <w:sz w:val="24"/>
                <w:szCs w:val="24"/>
              </w:rPr>
              <w:t>ектирует способы решения задач.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23097B7" w14:textId="5DDC9844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  <w:tr w:rsidR="00EB413A" w:rsidRPr="00592CF2" w14:paraId="28B686C3" w14:textId="77777777" w:rsidTr="008B0AA4">
        <w:trPr>
          <w:trHeight w:val="100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4B26B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Командная работа и лидерство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32F66" w14:textId="124806DC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УК-3. Способен организовывать и руководить работой 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команды, вырабатывая командную стратегию для достижения поставленной цели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698D1" w14:textId="605EC274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УК-3.1</w:t>
            </w:r>
            <w:r w:rsidR="00686511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5C6943B" w14:textId="376AC2D0" w:rsidR="00033D52" w:rsidRPr="00592CF2" w:rsidRDefault="00033D5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Знает типологию и факторы формирования команд, способы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социального взаимодействия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6BA07" w14:textId="77777777" w:rsidR="00686511" w:rsidRPr="00592CF2" w:rsidRDefault="00033D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стадии формирования трудового коллектива и тактику управления на отдельных стадиях; условия,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обеспечивающие эффективность командной работы; этноконфессиональные и культурологические особенности управления многонациональным персоналом в организации, базовые знания организации управления, признаки управления; теоретические основы общего менеджмента; общие положения теории менеджмента, сущность организации, ее признаки, особенности поведения групп людей, с которыми работает. </w:t>
            </w:r>
          </w:p>
          <w:p w14:paraId="4925E2AD" w14:textId="502B68DF" w:rsidR="00292A5D" w:rsidRPr="00592CF2" w:rsidRDefault="00033D5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принятия и реализации управленческих решений, планирование деятельности персонала организации, цели, стоящие перед организацией; анализ и систематизацию задач управления; информацию для решения управленческих задач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взаимодействия в социальной и профессиональной сферах, навыки выявления фактов несоблюдения предписаний; инструменты решения практических задач подготовки и принятия управленческих решений, навыки эффективного взаимодействия с другими членами команды, в т.ч. участия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обмене информацией, знаниями, опытом и в презентации результатов работы команды, навыки распределения ролей в условиях командного взаимодействия; методы оценки своих действий, планирования и управления временем.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A9022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Управление персоналом</w:t>
            </w:r>
          </w:p>
          <w:p w14:paraId="7CA91FE7" w14:textId="27F9B478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9D295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04A7D" w14:textId="42809C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0FBBD564" w14:textId="77777777" w:rsidTr="008B0AA4">
        <w:trPr>
          <w:trHeight w:val="100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71397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78417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29F43" w14:textId="2C63140C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УК-3.2</w:t>
            </w:r>
            <w:r w:rsidR="00686511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8131FFA" w14:textId="25FBF5EF" w:rsidR="00F06198" w:rsidRPr="00592CF2" w:rsidRDefault="00F0619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Умеет действовать в духе сотрудничества; принимать решения с соблюдением этических принципов их реализации; проявлять уважение к мнению и культуре других; определять цели и работать в направлении личностного, образовательного и профессионального роста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0BE8773" w14:textId="36A5F599" w:rsidR="00292A5D" w:rsidRPr="00592CF2" w:rsidRDefault="00F0619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развития органов правопорядка, планы деятельности их структурных подразделений, методы контроля за их деятельностью, основы стратегического планирования правового обеспечения национальной безопасности в различных сферах деятельности,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развития органов и ведомств, обеспечивающих национальную безопасность, планы деятельности структурных подразделений, принципы организации их деятельности, а также структурных подразделений, содержание контроля за их деятельностью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управления персоналом законодательных, правоохранительных и иных органов в сфере правового обеспечения навыки отбора, расстановки кадров, навыки планирования профессионального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обучения и аттестации их кадрового состава.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85F0126" w14:textId="318D3131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</w:tc>
      </w:tr>
      <w:tr w:rsidR="00EB413A" w:rsidRPr="00592CF2" w14:paraId="2F8960F6" w14:textId="77777777" w:rsidTr="008B0AA4">
        <w:trPr>
          <w:trHeight w:val="100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614DA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AB987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851C5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УК-3.3</w:t>
            </w:r>
          </w:p>
          <w:p w14:paraId="1EFC2AB7" w14:textId="0C6604DE" w:rsidR="00F06198" w:rsidRPr="00592CF2" w:rsidRDefault="00F0619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Владеет навыками распределения ролей в условиях командного взаимодействия; методами оценки своих действий, планирования и управления временем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AFF6A93" w14:textId="1FF49863" w:rsidR="00292A5D" w:rsidRPr="00592CF2" w:rsidRDefault="009619CB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осуществлять социальное взаимодействие и реализовывать свою роль в команде, взаимодействии и командной работе, исходя из стратегии сотрудничества для достижения поставленной цели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как реализовать свою роль в социальном взаимодействии и командной работе, учитывая особенности поведения и интересы других участников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обмен информацией, знаниями и опытом с членами команды,</w:t>
            </w:r>
            <w:r w:rsidR="00402442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оценивает идеи других членов команды для достижения поставленной цели; соблюдает нормы и установленные правила командной работы; несет личную ответственность за результат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3A86DCE" w14:textId="5AFF50BA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  <w:tr w:rsidR="00EB413A" w:rsidRPr="00592CF2" w14:paraId="7F8B06EF" w14:textId="77777777" w:rsidTr="008B0AA4">
        <w:trPr>
          <w:trHeight w:val="55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F819D" w14:textId="6A21543F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388C6" w14:textId="7937BB82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УК-4. Способен применять современные коммуникативные технологии, в том числе на иностранном(</w:t>
            </w:r>
            <w:proofErr w:type="spellStart"/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языке(ах), для академического и 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профессионального взаимодействия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808AA" w14:textId="72A6B63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УК-4.1</w:t>
            </w:r>
            <w:r w:rsidR="00452372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8837BF9" w14:textId="72CDB9A3" w:rsidR="00BD2932" w:rsidRPr="00592CF2" w:rsidRDefault="00BD293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вести устные и письменные деловые разговоры на иностранном(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) языках в процессе профессиональной деятельности в органах, выполняющих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функции по охране конституционных прав и свобод граждан, обеспечения законности, правопорядка, общественной безопасности, противодействия преступности, с использованием информационно-коммуникационных технологий при поиске необходимой информации в процессе решения стандартных коммуникативных задач на и иностранном(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) языках.</w:t>
            </w:r>
          </w:p>
          <w:p w14:paraId="0B713385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882FC" w14:textId="4C10BA3C" w:rsidR="00292A5D" w:rsidRPr="00592CF2" w:rsidRDefault="00F109B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юридическую терминологию на иностранном языке, информационно</w:t>
            </w:r>
            <w:r w:rsidR="00E6021F" w:rsidRPr="00592C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коммуникационные технологии, требования к деловой устной и письменной </w:t>
            </w:r>
            <w:r w:rsidR="000225AE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коммуникации </w:t>
            </w:r>
            <w:r w:rsidR="000225AE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деловую переписку органов правопорядка на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иностранных языках, особенности стилистики официальных и неофициальных писем, социокультурные различия в формате корреспонденции на иностранном(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) языках.</w:t>
            </w:r>
          </w:p>
          <w:p w14:paraId="408B4A80" w14:textId="1A725205" w:rsidR="00F109BD" w:rsidRPr="00592CF2" w:rsidRDefault="00F109B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разговорной речи на иностранном языке, навыки ведения деловой переписки на иностранном языке, навыки выполнения перевода академических текстов с иностранного(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) языка(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) на государственный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652AF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Иностранный язык в правоохранительной сфере</w:t>
            </w:r>
          </w:p>
          <w:p w14:paraId="575FC85B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25C23A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0B4B1E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47E76C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C2743" w14:textId="5A8C390B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B413A" w:rsidRPr="00592CF2" w14:paraId="1387DD2C" w14:textId="77777777" w:rsidTr="008B0AA4">
        <w:trPr>
          <w:trHeight w:val="14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BF7B0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9FC7F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8CA8ED" w14:textId="46CC1EE1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УК-4.2</w:t>
            </w:r>
            <w:r w:rsidR="00452372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D0291B3" w14:textId="01E05220" w:rsidR="00623312" w:rsidRPr="00592CF2" w:rsidRDefault="0062331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Выбирает на государственном и иностранном(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) языках коммуникативно приемлемые стиль делового общения, вербальные и невербальные средства взаимодействия с партнерами.</w:t>
            </w:r>
          </w:p>
          <w:p w14:paraId="52A85AA5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25170B5" w14:textId="77777777" w:rsidR="00292A5D" w:rsidRPr="00592CF2" w:rsidRDefault="0062331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знание иностранного языка, нормативные, коммуникативные, этические аспекты устной и письменной речи; основные категории и понятия иностранного языка языков; суть содержания понятий «перевод как двуязычная коммуникация», «перевод как процесс», «перевод как продукт», «адекватность перевода»; требования к деловой устной и письменной коммуникации</w:t>
            </w:r>
          </w:p>
          <w:p w14:paraId="1FAA42DC" w14:textId="40E31854" w:rsidR="00623312" w:rsidRPr="00592CF2" w:rsidRDefault="0062331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построения устного и письменного высказывания на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иностранном языке; практику устной и письменной деловой </w:t>
            </w:r>
            <w:r w:rsidR="000225AE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коммуникации </w:t>
            </w:r>
            <w:r w:rsidR="000225AE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мелодику составления суждения в межличностном деловом общении на иностранных языках, с применением адекватных языковых форм и средств, навыки выполнения перевода академических текстов с иностранного(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) языка(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) на государственный язык.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D10B205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Иностранный язык</w:t>
            </w:r>
          </w:p>
          <w:p w14:paraId="61D3C05F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4762652A" w14:textId="77777777" w:rsidTr="008B0AA4">
        <w:trPr>
          <w:trHeight w:val="14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CA099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9EF96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A6CDF" w14:textId="1FC97E19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УК-4.3</w:t>
            </w:r>
            <w:r w:rsidR="00452372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7993DCF" w14:textId="520FD177" w:rsidR="00975DDD" w:rsidRPr="00592CF2" w:rsidRDefault="00975DD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коммуникативно и культурно приемлемо вести устные деловые разговоры на государственном и иностранном(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) языках.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FF563AB" w14:textId="3FD0E525" w:rsidR="00292A5D" w:rsidRPr="00592CF2" w:rsidRDefault="00975DD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Воспроизводит: правила грамматики и стилистики русского языка, знание русского языка; методы коммуникации в устной и письменной формах на русском языке, требования к деловой устной и письменной коммуникации на русском языке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русский язык при общении с окружающими; критику, высказанную на русском языке, деловую переписку на русском языке, особенности стилистики официальных и неофициальных писем на русском языке.</w:t>
            </w:r>
          </w:p>
          <w:p w14:paraId="7CE512C0" w14:textId="2F993292" w:rsidR="00975DDD" w:rsidRPr="00592CF2" w:rsidRDefault="00975DD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русский язык при ведении устных и письменных деловых разговорах; методы коммуникации в устной и письменной формах на русском языке, навыки разговорной речи на русском языке, навыки ведения дел</w:t>
            </w:r>
            <w:r w:rsidR="00175645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овой </w:t>
            </w:r>
            <w:r w:rsidR="00175645"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переписки на русском языке.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D42F14A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Русский язык и культура речи</w:t>
            </w:r>
          </w:p>
          <w:p w14:paraId="7B0D46CF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19B6A2DE" w14:textId="77777777" w:rsidTr="008B0AA4">
        <w:trPr>
          <w:trHeight w:val="14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FE0BD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D7C63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648EB" w14:textId="0FF74F30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УК-4.4</w:t>
            </w:r>
            <w:r w:rsidR="00452372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2C9D7FB" w14:textId="75866DB0" w:rsidR="00303C7D" w:rsidRPr="00592CF2" w:rsidRDefault="00303C7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применить русский и иностранные языки; методы коммуникации в устной и письменной формах; принципы построения устного и письменного высказывания на государственном и иностранных языках; требования к деловой устной и письменной коммуникации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C6246E3" w14:textId="77777777" w:rsidR="00292A5D" w:rsidRPr="00592CF2" w:rsidRDefault="00303C7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русский и иностранные языки; методы коммуникации в устной и письменной формах; принципы построения устного и письменного высказывания на государственном и иностранных языках; требования к деловой устной и письменной коммуникации</w:t>
            </w:r>
          </w:p>
          <w:p w14:paraId="1DEC7872" w14:textId="77777777" w:rsidR="00303C7D" w:rsidRPr="00592CF2" w:rsidRDefault="00303C7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устную и письменную деловую коммуникацию; деловую переписку, учитывая особенности стилистики официальных и неофициальных писем</w:t>
            </w:r>
          </w:p>
          <w:p w14:paraId="646F6EE1" w14:textId="2F014B84" w:rsidR="00303C7D" w:rsidRPr="00592CF2" w:rsidRDefault="00303C7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методику составления суждения в межличностном деловом общении на государственном и иностранных языках, с применением адекватных языковых форм и средств; навыки выполнения перевода академических текстов с иностранного(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) языка(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) на государственный язык; методы коммуникации в устной и письменной формах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5E58925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практика, преддипломная</w:t>
            </w:r>
          </w:p>
          <w:p w14:paraId="21FD9E82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174FAB05" w14:textId="77777777" w:rsidTr="008B0AA4">
        <w:trPr>
          <w:trHeight w:val="14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2D6A0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05F8A" w14:textId="77777777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060D8" w14:textId="1DA5B091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УК-4.5</w:t>
            </w:r>
            <w:r w:rsidR="00452372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A9DF970" w14:textId="0FDF2542" w:rsidR="002366D5" w:rsidRPr="00592CF2" w:rsidRDefault="002366D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в процессе профессионального взаимодействия применять современные коммуникативн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технологии, в том числе на иностранном(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) языке(ах), применяет методику составления суждения в межличностном деловом общении на государственном и иностранных языках, с применением адекватных языковых форм и средств.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9772264" w14:textId="4ABAECB7" w:rsidR="00292A5D" w:rsidRPr="00592CF2" w:rsidRDefault="002366D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стиль общения на русском и иностранном языке в зависимости от цели и условий партнерства; адаптирует речь, стиль общения и язык жестов к ситуациям взаимодействия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деловой переписки на русском и иностранном языке с учетом особенностей стилистики официальных и неофициальных писем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для служебных целей перевод официальных и профессиональных текстов с иностранного языка на русский, с русского языка на иностранный.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A6F34F6" w14:textId="5075355C" w:rsidR="00292A5D" w:rsidRPr="00592CF2" w:rsidRDefault="00292A5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774D23" w:rsidRPr="00592CF2" w14:paraId="4DE1C3CF" w14:textId="77777777" w:rsidTr="008B0AA4">
        <w:trPr>
          <w:trHeight w:val="690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C2008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Межкультурное взаимодействие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5BDFB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УК-5. Способен анализировать и учитывать разнообразие культур в процессе межкультурного взаимодействия</w:t>
            </w:r>
          </w:p>
          <w:p w14:paraId="0B860F51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0654B1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EBE1F7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42464" w14:textId="0B7A005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УК-5.1.</w:t>
            </w:r>
          </w:p>
          <w:p w14:paraId="679BD347" w14:textId="43050D62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демонстрировать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(включая основные события, основных исторических деятелей) в контексте мировой истории.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F4896" w14:textId="24A4D79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историческую терминологию, законы и этапы исторического развития России, даты исторических событий, исторических деятелей России, основы межкультурной </w:t>
            </w:r>
            <w:r w:rsidR="000225AE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коммуникации </w:t>
            </w:r>
            <w:r w:rsidR="000225AE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общие исторические проблемы общества и государства, причины и последствия исторических событий, представления об исторически сложившихся общечеловеческих ценностях; </w:t>
            </w:r>
          </w:p>
          <w:p w14:paraId="66AC12B8" w14:textId="17F0701F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навыки анализа исторических фактов, оценки исторических явлений; способы анализа и пересмотра своих взглядов в случае разногласий и конфликтов в понимании исторических событий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5A899" w14:textId="7E0A0FA1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История России</w:t>
            </w:r>
          </w:p>
        </w:tc>
      </w:tr>
      <w:tr w:rsidR="00774D23" w:rsidRPr="00592CF2" w14:paraId="081B7BAA" w14:textId="77777777" w:rsidTr="008B0AA4">
        <w:trPr>
          <w:trHeight w:val="690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BD041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14FE9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51E3C" w14:textId="7C83B5B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УК-5.2. </w:t>
            </w:r>
          </w:p>
          <w:p w14:paraId="2FD398FA" w14:textId="3901D4C8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находить и использовать необходимую для саморазвития и взаимодействия </w:t>
            </w:r>
            <w:r w:rsidR="000225AE" w:rsidRPr="00592CF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особенностях и традициях различных социальных групп, опирающееся на знание этапов развития общества в контексте культурных традиций мира (в зависимости от среды и задач образования), включая мировые религии, этические учения.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BB31170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категории философии, основы научной, философской и религиозной картин мира, связанных с развитием и использованием достижений науки, техники и технологий;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и способы коммуникации в мире культурного многообразия и демонстрировать взаимопонимание между обучающимися – представителями различных культур с соблюдением этических и межкультурных норм представления об общечеловеческих ценностях и умеет связать материальные, политические и нравственные ценности; навыки самоорганизации и самообразования, формами и способами планирования и осуществления повышения квалификации;</w:t>
            </w:r>
          </w:p>
          <w:p w14:paraId="63A087E8" w14:textId="4FB0ECD3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навыки анализа философских фактов, оценки явлений культуры; способами анализа и пересмотра своих взглядов в случае разногласий и конфликтов в межкультурной коммуникации.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08ACE5D" w14:textId="517A2D4C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Философия</w:t>
            </w:r>
          </w:p>
        </w:tc>
      </w:tr>
      <w:tr w:rsidR="00774D23" w:rsidRPr="00592CF2" w14:paraId="248DB44D" w14:textId="77777777" w:rsidTr="008B0AA4">
        <w:trPr>
          <w:trHeight w:val="140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1A18E" w14:textId="43B8AA0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F8733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E7FF" w14:textId="7193381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УК-5.3.</w:t>
            </w:r>
          </w:p>
          <w:p w14:paraId="20A2755D" w14:textId="521EA57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Способен анализировать важнейшие идеологические и ценностные </w:t>
            </w:r>
            <w:r w:rsidRPr="00592CF2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системы, сформировавшиеся в ходе исторического развития; демонстрировать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ряда культурных традиций мира, а также взаимодействовать с людьми с учетом их социокультурных особенностей для обеспечения создания не дискриминационной среды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00A1AB7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Воспроизводит:</w:t>
            </w:r>
          </w:p>
          <w:p w14:paraId="73A13197" w14:textId="03DD19CF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категории философии, законы исторического развития, основы межкультурной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коммуникации; основы научной, философской и религиозной картин мира; положения об особенностях самоорганизации личности, сущность и формы и способы самообразования.</w:t>
            </w:r>
          </w:p>
          <w:p w14:paraId="09F86EBC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</w:p>
          <w:p w14:paraId="5BCEC2AA" w14:textId="62D6527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Порядок проведения коммуникации в мире культурного многообразия; как ориентироваться в наиболее общих философских проблемах человека, проблемах этики и права как основах формирования культуры гражданина; в разграничении приоритетов между групповыми и индивидуальными ценностями.</w:t>
            </w:r>
          </w:p>
          <w:p w14:paraId="260EEBB8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</w:p>
          <w:p w14:paraId="137D2F5A" w14:textId="2575C444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Практические навыки анализа философских и исторических фактов, оценки явлений культуры; навыки самоорганизации и самообразования, формы и способы планирования и осуществления повышения квалификации; знания об условиях формирования личности, о свободе и ответственности за сохранение жизни и культуры, навыки совместного решения профессиональных задач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36E5A88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История государства и права Дагестана</w:t>
            </w:r>
          </w:p>
          <w:p w14:paraId="448E5CDF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23" w:rsidRPr="00592CF2" w14:paraId="288E8C13" w14:textId="77777777" w:rsidTr="008B0AA4">
        <w:trPr>
          <w:trHeight w:val="26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8D7D2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C5779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A20A" w14:textId="16169FE4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УК-5.4. Способен проявлять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уважительное отношение к становлению и развитию российской государственности, опирающееся на знание этапов исторического развития российского государства (включая основные события, основных государственных деятелей) в контексте истории России.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3690E61" w14:textId="1D730D4A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профессиональную терминологию, законы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этапы исторического развития российской государственности, исторические даты, вклад российских государственных деятелей в становление и развитие российской государственности, основы российской государственности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общие исторические проблемы становления российской государственности, причины и последствия исторических событий, представления об исторически сложившихся ценностях российской государственности;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навыки анализа исторических фактов, оценки исторических явлений; способы анализа и пересмотра своих взглядов в случае разногласий и конфликтов в понимании исторических событий.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0599AA6" w14:textId="5D2C21F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Основы российской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государственности</w:t>
            </w:r>
          </w:p>
        </w:tc>
      </w:tr>
      <w:tr w:rsidR="00774D23" w:rsidRPr="00592CF2" w14:paraId="1E33D750" w14:textId="77777777" w:rsidTr="008B0AA4">
        <w:trPr>
          <w:trHeight w:val="59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4DF1E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07B23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3850" w14:textId="7308F43C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УК-5.5.</w:t>
            </w:r>
          </w:p>
          <w:p w14:paraId="5BC09D4B" w14:textId="60C0C844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демонстрировать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(включая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события, основных исторических деятелей) в контексте мировой истории и ряда культурных традиций мира (в зависимости от среды и задач образования), включая мировые 8 религии, философские и этические учения.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72A9785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основы межкультурной коммуникации; основы религиозной картин мира, особенности самоорганизации личности, сущность и формы и способы самообразования; знания об условиях формирования личности, о свободе и ответственности за сохранение жизни и культуры, </w:t>
            </w:r>
          </w:p>
          <w:p w14:paraId="6079DE24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коммуникацию в мире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культурного многообразия и демонстрирует взаимопонимание между представителями различных культур с соблюдением этических и межкультурных норм; ценности, свободы и смысла жизни, проблемы этики и права как основы формирования культуры гражданина </w:t>
            </w:r>
          </w:p>
          <w:p w14:paraId="075F2D34" w14:textId="0D01AFA2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навыки анализа и оценки явлений культуры; способами пересмотра своих взглядов в случае разногласий и конфликтов в межкультурной коммуникации; навыки самоорганизации и самообразования, навыки принятия совместного решения профессиональных задач на основе научного мировоззрения, уважения к гуманистическим убеждениям других членов коллектива.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B077702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6955DE08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23" w:rsidRPr="00592CF2" w14:paraId="50E3F846" w14:textId="77777777" w:rsidTr="008B0AA4">
        <w:trPr>
          <w:trHeight w:val="59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DBF3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C27C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ADF9" w14:textId="247FF0E5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УК-5.6.</w:t>
            </w:r>
          </w:p>
          <w:p w14:paraId="61BAD447" w14:textId="785E8EF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недискриминационно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 конструктивно взаимодействовать с людьми с учетом их социокультурных особенностей в целях успешного выполнения профессиональных задач и усиления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социальной интеграции.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94A0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межкультурного взаимодействия (преимущества и возможные проблемные ситуации), обусловленные различием этических, религиозных и ценностных систем в историческом, этическом и философском контекстах </w:t>
            </w:r>
          </w:p>
          <w:p w14:paraId="576EA1B3" w14:textId="188C87C3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как определить условия интеграции участников межкультурного взаимодействия для достижения поставленной цели с учетом исторического наследия и социокультурных традиций различных социальных групп, этносов и конфессий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преодоления коммуникативных барьеров при межкультурном взаимодействии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3E2C" w14:textId="7F714C11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774D23" w:rsidRPr="00592CF2" w14:paraId="6C7B790B" w14:textId="77777777" w:rsidTr="008B0AA4">
        <w:trPr>
          <w:trHeight w:val="4662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D34B9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Самоорганизация и саморазвитие (в том числе </w:t>
            </w:r>
            <w:proofErr w:type="spellStart"/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здоровьесбережение</w:t>
            </w:r>
            <w:proofErr w:type="spellEnd"/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C637D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УК-6. 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      </w:r>
          </w:p>
          <w:p w14:paraId="52719AC9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4BEBD5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AB1E2" w14:textId="0345827B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УК-6.1. Способен применять знания о своих ресурсах и их пределах (личностных, ситуативных, временных и т.д.) для успешного выполнения порученной работы. Понимать важность планирования перспективных целей профессиональной деятельности с учетом условий, средств, личностных возможностей, этапов карьерного роста, временной перспективы развития деятельности 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требований рынка труда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6E6D6" w14:textId="70139063" w:rsidR="00774D23" w:rsidRPr="00592CF2" w:rsidRDefault="00774D23" w:rsidP="008921BE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принципы самовоспитания и самообразования, основные научные методы и принципы самообразования; процесс получения информации, необходимой для повышения самообразования; требования к качеству информации, используемой для повышения самообразования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формы и методы самоконтроля и рефлексии, позволяющие самостоятельно корректировать обучение по выбранной траектории, формы и методы самоконтроля в ходе повышения своего интеллектуального уровня; методику обучения, добиваясь её эффективности; стандартные методы и средства познания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инновационными подходами, предоставляемые возможности для приобретения новых знаний и навыков, критическую оценку эффективности использования времени и других ресурсов при решении поставленных задач, а также относительно полученного результата.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управления своей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познавательской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деятельностью и удовлетворения образовательных интересов и потребностей, навыки нравственного и этического самосовершенствования адаптированными к своей профессиональной деятельности; методы развития навыков нравственного и этического воспитания.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EC57F" w14:textId="7447EC4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Профессиональная этика</w:t>
            </w:r>
          </w:p>
        </w:tc>
      </w:tr>
      <w:tr w:rsidR="00774D23" w:rsidRPr="00592CF2" w14:paraId="11513C1B" w14:textId="77777777" w:rsidTr="008B0AA4">
        <w:trPr>
          <w:trHeight w:val="4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F8A91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3BE28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CAD14" w14:textId="24D1FAA3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УК-6.2.</w:t>
            </w:r>
          </w:p>
          <w:p w14:paraId="0B588C7F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Способен реализовывать возможности развития</w:t>
            </w:r>
          </w:p>
          <w:p w14:paraId="5F128867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профессиональных</w:t>
            </w:r>
          </w:p>
          <w:p w14:paraId="6507ADF5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компетенций и</w:t>
            </w:r>
          </w:p>
          <w:p w14:paraId="72A98856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социальных</w:t>
            </w:r>
          </w:p>
          <w:p w14:paraId="6CE04081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навыков</w:t>
            </w:r>
          </w:p>
          <w:p w14:paraId="7217790A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процессе</w:t>
            </w:r>
          </w:p>
          <w:p w14:paraId="098B6F4B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непрерывного образования,</w:t>
            </w:r>
          </w:p>
          <w:p w14:paraId="4539510F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определять стимулы, мотивы и</w:t>
            </w:r>
          </w:p>
          <w:p w14:paraId="42E78ADC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приоритеты</w:t>
            </w:r>
          </w:p>
          <w:p w14:paraId="47C6EEAA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собственной</w:t>
            </w:r>
          </w:p>
          <w:p w14:paraId="35BEDA4F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</w:t>
            </w: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ой деятельности, связанной с защитой прав в сфере гражданского судопроизводства.</w:t>
            </w:r>
          </w:p>
          <w:p w14:paraId="75C9C769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F4089F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FB90CF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2D2EA70" w14:textId="77777777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1EF0EE4" w14:textId="7E19C6CA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Воспроизводит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: основные принципы самовоспитания и самообразования, исходя из требований своей профессиональной деятельности в сфере защиты гражданских прав судами общей юрисдикции; знания об основных нормах, регулирующих гражданское судопроизводство, основных институтах гражданского процессуального права.</w:t>
            </w:r>
          </w:p>
          <w:p w14:paraId="4ED16AA1" w14:textId="3DEC2DBE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Понимает: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сущность</w:t>
            </w: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теоретические основы, нормативные основы гражданского процесса, необходимых для получения практических навыков при осуществлении профессиональной деятельности в сфере гражданского судопроизводства;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2F48FCF" w14:textId="4672C508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Применяет: 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интегрировать полученные знания для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решения конкретных служебных задач в сфере защиты гражданских прав, применять практические умения для составления и использования процессуальных документов в</w:t>
            </w:r>
          </w:p>
          <w:p w14:paraId="0B3DD291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профессиональной деятельности;</w:t>
            </w:r>
          </w:p>
          <w:p w14:paraId="10787F5E" w14:textId="3BFD8B2A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применять нормы материального и процессуального права.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8D2BDF6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Гражданско-процессуальное право (гражданский процесс)</w:t>
            </w:r>
          </w:p>
          <w:p w14:paraId="07CE5738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F4B273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AE0DB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23" w:rsidRPr="00592CF2" w14:paraId="6B3AD69F" w14:textId="77777777" w:rsidTr="008B0AA4">
        <w:trPr>
          <w:trHeight w:val="381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5D6C0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C63E1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0B0A9" w14:textId="218F7BEE" w:rsidR="00774D23" w:rsidRPr="00592CF2" w:rsidRDefault="00774D23" w:rsidP="008921BE">
            <w:pPr>
              <w:widowControl w:val="0"/>
              <w:tabs>
                <w:tab w:val="left" w:pos="720"/>
                <w:tab w:val="left" w:pos="864"/>
                <w:tab w:val="left" w:pos="1008"/>
                <w:tab w:val="left" w:pos="18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УК-6.3. Применяет знание о своих ресурсах и их пределах (личностных, ситуативных, временных и т.д.) для успешного выполнения порученной работы.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D970ED1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контроля и оценки физического развития и физической подготовленности; правила и способы планирования индивидуальных занятий различной целевой направленности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влияние оздоровительных систем физического воспитания на укрепление здоровья, профилактику профессиональных заболеваний и вредных привычек; </w:t>
            </w:r>
          </w:p>
          <w:p w14:paraId="4A564266" w14:textId="3FCB22DE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методику самостоятельных занятий физической культурой и спортом; методы самоконтроля за состоянием своего организма; творческое сотрудничество в коллективных формах занятий физической культурой; физкультурно-оздоровительную деятельность для укрепления здоровья, достижения жизненных и профессиональных целей навыки физкультурно-оздоровительной деятельности для обеспечения полноценной социальной и профессиональной деятельности.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A3E1865" w14:textId="19B84BA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Элективные курсы по физической культуре и спорту</w:t>
            </w:r>
          </w:p>
        </w:tc>
      </w:tr>
      <w:tr w:rsidR="00774D23" w:rsidRPr="00592CF2" w14:paraId="0A6F6A07" w14:textId="77777777" w:rsidTr="008B0AA4">
        <w:trPr>
          <w:trHeight w:val="58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8F302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F8EC2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CC491" w14:textId="143D280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УК-6.4.</w:t>
            </w:r>
          </w:p>
          <w:p w14:paraId="41448C35" w14:textId="1413548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Понимает важность планирования перспективных целей деятельности с учетом условий, средств, личностных возможностей, этапов карьерного роста, временной перспективы развития деятельности и требований рынка труда.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9F071EC" w14:textId="26DCC145" w:rsidR="00774D23" w:rsidRPr="00592CF2" w:rsidRDefault="00774D23" w:rsidP="008921BE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принципы самовоспитания и самообразования, исходя из требований рынка труда; основные научные методы и принципы самообразования; процесс получения информации, необходимой для повышения самообразования.</w:t>
            </w:r>
          </w:p>
          <w:p w14:paraId="7DC39E06" w14:textId="7EF7D49B" w:rsidR="00774D23" w:rsidRPr="00592CF2" w:rsidRDefault="00774D23" w:rsidP="008921BE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методику обучения, добиваясь её эффективности; дополнять стандартные методы и средства познания инновационными подходами, требования к качеству информации, используемой для повышения самообразования;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предоставляемые возможности для приобретения новых знаний и навыков, оценку эффективности использования времени и других ресурсов при решении поставленных задач, а также относительно полученного результата.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управления своей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познавательской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деятельностью и удовлетворения образовательных интересов и потребностей; навыки нравственного самосовершенствования адаптированными к своей профессиональной деятельности.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3FDDEDA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5492450A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23" w:rsidRPr="00592CF2" w14:paraId="169E396D" w14:textId="77777777" w:rsidTr="008B0AA4">
        <w:trPr>
          <w:trHeight w:val="30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33667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AFF8A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D09B8" w14:textId="005D57C5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УК-6.5.</w:t>
            </w:r>
          </w:p>
          <w:p w14:paraId="6F79F6D2" w14:textId="3D5CF3F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Реализует намеченные цели деятельности с учетом условий, средств, личностных возможностей, этапов карьерного роста, временной перспективы развития деятельности и требований рынка труда.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7FCD4A5" w14:textId="77777777" w:rsidR="00774D23" w:rsidRPr="00592CF2" w:rsidRDefault="00774D23" w:rsidP="008921BE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 и методы управления временем при выполнении конкретных задач, проектов, при достижении поставленных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целей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приоритеты собственной деятельности, личностного развития и профессионального роста </w:t>
            </w:r>
          </w:p>
          <w:p w14:paraId="34FEBE24" w14:textId="59767AA2" w:rsidR="00774D23" w:rsidRPr="00592CF2" w:rsidRDefault="00774D23" w:rsidP="008921BE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методы и способы оценки требований рынка труда и предложений образовательных услуг для выстраивания траектории собственного профессионального роста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BD14704" w14:textId="63CB3E6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  <w:tr w:rsidR="00774D23" w:rsidRPr="00592CF2" w14:paraId="71437B9D" w14:textId="77777777" w:rsidTr="008B0AA4">
        <w:trPr>
          <w:trHeight w:val="16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61F42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A15A6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DEE51" w14:textId="314B8601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УК-7.1.</w:t>
            </w:r>
          </w:p>
          <w:p w14:paraId="592C5B7B" w14:textId="55F2ECD1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Понимает виды физических упражнений; научно-практические основы физической культуры и здорового образа и стиля жизни</w:t>
            </w:r>
          </w:p>
          <w:p w14:paraId="09BEA222" w14:textId="7ED8532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31673" w14:textId="77777777" w:rsidR="00774D23" w:rsidRPr="00592CF2" w:rsidRDefault="00774D23" w:rsidP="008921BE">
            <w:pPr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виды физических упражнений; основы здорового образа жизни; научно-практические основы физической культуры и здорового образа и стиля жизни </w:t>
            </w:r>
          </w:p>
          <w:p w14:paraId="0C81215F" w14:textId="74BBB81B" w:rsidR="00774D23" w:rsidRPr="00592CF2" w:rsidRDefault="00774D23" w:rsidP="008921BE">
            <w:pPr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роль физической культуры в общекультурном, профессиональном и социальном развитии человека; искусственные и естественные препятствия с использованием разнообразных способов передвижения; приемы защиты и самообороны, страховки и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самостраховки</w:t>
            </w:r>
            <w:proofErr w:type="spellEnd"/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техники двигательных действий программных видов физкультурно-спортивной деятельности и оценки результатов по итогам циклов технологии преподавания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C8E14" w14:textId="129CA7D0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</w:tr>
      <w:tr w:rsidR="00774D23" w:rsidRPr="00592CF2" w14:paraId="328DCBD7" w14:textId="77777777" w:rsidTr="008B0AA4">
        <w:trPr>
          <w:trHeight w:val="143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506E2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5FD2A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9B16C" w14:textId="3960A8A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УК-7.2.</w:t>
            </w:r>
          </w:p>
          <w:p w14:paraId="5F4E3821" w14:textId="44060A2B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Применяет на практике разнообразные средства физической культуры, спорта и туризма для сохранения и укрепления здоровья, психофизической подготовки и самоподготовки к будущей жизни и профессиональной деятельности;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творчески средства и методы физического воспитания для профессионального и личностного развития, физического самосовершенствования, формирования здорового образа и стиля жизни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18957B2" w14:textId="77777777" w:rsidR="00774D23" w:rsidRPr="00592CF2" w:rsidRDefault="00774D23" w:rsidP="008921BE">
            <w:pPr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принципы физического воспитания; основные научные методы и принципы физического воспитания; процесс получения информации, необходимой для повышения физической подготовки. </w:t>
            </w:r>
          </w:p>
          <w:p w14:paraId="56CC3E33" w14:textId="58B72965" w:rsidR="00774D23" w:rsidRPr="00592CF2" w:rsidRDefault="00774D23" w:rsidP="008921BE">
            <w:pPr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методику обучения физическому воспитанию, требования к качеству физического воспитания;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предоставляемые возможности для приобретения новых знаний и навыков, оценку эффективности использования времени и других ресурсов при решении поставленных задач, а также относительно полученного результата.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физического самосовершенствования адаптированными к своей профессиональной деятельности; методы развития навыков физического самосовершенствования для решения конкретных служебных задач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48E57EF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747B2029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23" w:rsidRPr="00592CF2" w14:paraId="2D3634B6" w14:textId="77777777" w:rsidTr="008B0AA4">
        <w:trPr>
          <w:trHeight w:val="83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1D632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2DC8A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5D05A" w14:textId="5FCB1BCB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УК-7.3.</w:t>
            </w:r>
          </w:p>
          <w:p w14:paraId="4BA3393A" w14:textId="44B291A6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Владеет средствами и методами укрепления индивидуального здоровья, физического самосовершенствования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ECA728B" w14:textId="77777777" w:rsidR="00774D23" w:rsidRPr="00592CF2" w:rsidRDefault="00774D23" w:rsidP="008921BE">
            <w:pPr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здоровьесберегающие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 </w:t>
            </w:r>
          </w:p>
          <w:p w14:paraId="4FD74E85" w14:textId="78CADEBB" w:rsidR="00774D23" w:rsidRPr="00592CF2" w:rsidRDefault="00774D23" w:rsidP="008921BE">
            <w:pPr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как соблюдать и пропагандировать нормы здорового образа жизни в различных жизненных ситуациях и в профессиональной деятельности.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методы и способы планирования рабочего и свободного времени для оптимального сочетания физической и умственной нагрузки 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 работоспособности</w:t>
            </w:r>
            <w:r w:rsidR="000F2F9B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1EC3191" w14:textId="32D6E1D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774D23" w:rsidRPr="00592CF2" w14:paraId="23BC104C" w14:textId="77777777" w:rsidTr="008B0AA4">
        <w:trPr>
          <w:trHeight w:val="625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4ED6E" w14:textId="4164253B" w:rsidR="00774D23" w:rsidRPr="00592CF2" w:rsidRDefault="0002632B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</w:t>
            </w:r>
            <w:r w:rsidR="00774D23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опасность жизнедеятельности</w:t>
            </w:r>
          </w:p>
          <w:p w14:paraId="38D56F66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F7F1B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  <w:p w14:paraId="265C33F5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A9AC2" w14:textId="6B17C52C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УК-8.1. Способен обеспечивать безопасные и/или комфортные условия труда на рабочем месте. Выявлять и устранять проблемы, связанные с нарушениями техники безопасности на рабочем месте. Принимать участие в спасательных и неотложных аварийно-восстановительных мероприятиях в случае возникновения чрезвычайных ситуаций.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FEAEE" w14:textId="23B502E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природные и техносферные опасности, их свойства и характеристики, характер воздействия вредных и опасных факторов на человека и природную среду, методы защиты от них применительно к сфере своей деятельности; общую характеристику чрезвычайных ситуаций и причины их возникновения; основные приемы оказания первой помощи пострадавшим, способы само- и взаимопомощи, методы защиты в условиях чрезвычайных ситуаций; способы защиты от чрезвычайных ситуаций; основы безопасности жизнедеятельности, телефоны службы спасения; способы и методы прогнозирования аварий, катастроф, стихийных бедствий и их последствия; современные средства и способы защиты населения в чрезвычайных ситуациях, и порядок их использования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эффективность применяемых средств защиты от негативных воздействий; содержание мероприятий по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повышению безопасности и экологичности производственной деятельности;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методы защиты производственного персонала и населения от возможных последствий аварий, катастроф, стихийных бедствий, методы оказания первой помощи пострадавшим, способы само- и взаимопомощи, методы защиты в условиях чрезвычайных ситуаций.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566D2" w14:textId="61721C2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Безопасность жизнедеятельности</w:t>
            </w:r>
          </w:p>
          <w:p w14:paraId="2F9CE3EC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0143D7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D3FF9" w14:textId="09567A9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F2F9B" w:rsidRPr="00592CF2" w14:paraId="27FA11DC" w14:textId="77777777" w:rsidTr="008B0AA4">
        <w:trPr>
          <w:trHeight w:val="1241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7303A" w14:textId="77777777" w:rsidR="000F2F9B" w:rsidRPr="00592CF2" w:rsidRDefault="000F2F9B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206AC" w14:textId="77777777" w:rsidR="000F2F9B" w:rsidRPr="00592CF2" w:rsidRDefault="000F2F9B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6DA04" w14:textId="0C5D3FFB" w:rsidR="000F2F9B" w:rsidRPr="00592CF2" w:rsidRDefault="000F2F9B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УК-8.2. Способен выявлять и устранять угрозы территориальной целостности и суверенитета России, решать проблемы обороноспособности и безопасности государства в случае возникновения внешних угроз. Осуществлять действия по предотвращению возникновения внешних угроз и принимать участие в защите государственной территории и населения в случае возникновения внешних угроз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47FF9" w14:textId="77777777" w:rsidR="000F2F9B" w:rsidRPr="00592CF2" w:rsidRDefault="000F2F9B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знания планирования и ведения боевых действий, приемы пользования оружия и боеприпасов, основные приемы оказания первой помощи пострадавшим, способы само- и взаимопомощи, методы защиты в условиях военного положения; причины, признаки и последствия военного положения, современные средства и способы защиты в условиях ведения боевых действий</w:t>
            </w:r>
          </w:p>
          <w:p w14:paraId="52F8D0CB" w14:textId="77777777" w:rsidR="000F2F9B" w:rsidRPr="00592CF2" w:rsidRDefault="000F2F9B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признаки, причины и условия возникновения военных угроз, оценку вероятности возникновения.</w:t>
            </w:r>
          </w:p>
          <w:p w14:paraId="2E6EDCEE" w14:textId="77777777" w:rsidR="000F2F9B" w:rsidRPr="00592CF2" w:rsidRDefault="000F2F9B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потенциальной опасности для жизни и здоровья, меры по ее предупреждению в условиях военного положения </w:t>
            </w:r>
          </w:p>
          <w:p w14:paraId="58F683A6" w14:textId="6E1E607D" w:rsidR="000F2F9B" w:rsidRPr="00592CF2" w:rsidRDefault="000F2F9B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методы прогнозирования возникновения внешних угроз; навыки использования боевого оружия, боеприпасов, военной техники, навыки планирования и ведения боевых действий.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EC941" w14:textId="77777777" w:rsidR="000F2F9B" w:rsidRPr="00592CF2" w:rsidRDefault="000F2F9B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Основы военной подготовки</w:t>
            </w:r>
          </w:p>
          <w:p w14:paraId="042559FE" w14:textId="77777777" w:rsidR="000F2F9B" w:rsidRPr="00592CF2" w:rsidRDefault="000F2F9B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74D23" w:rsidRPr="00592CF2" w14:paraId="51389932" w14:textId="77777777" w:rsidTr="008B0AA4">
        <w:trPr>
          <w:cantSplit/>
          <w:trHeight w:val="173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5C82F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DA0EB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3C0273A0" w14:textId="63FD3124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УК-8.3.</w:t>
            </w:r>
          </w:p>
          <w:p w14:paraId="096A4618" w14:textId="096C0AF1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Принимает участие в спасательных и неотложных аварийно-восстановительных мероприятиях в случае возникновения чрезвычайных ситуаций.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CA5E" w14:textId="5460BC1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воздействия вредных и опасных факторов на человека и природную среду при осуществлении профессиональной деятельности, методы защиты от них применительно к сфере своей деятельности; причины возникновения чрезвычайных ситуаций; основные приемы оказания первой помощи пострадавшим, способы само- и взаимопомощи, методы защиты в условиях чрезвычайных ситуаций; основы безопасности труда в правоохранительных органах, методы прогнозирования чрезвычайных ситуаций в правоохранительной сфере </w:t>
            </w:r>
          </w:p>
          <w:p w14:paraId="4B06DA26" w14:textId="30E9F818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эффективность применяемых средств защиты от негативных воздействий; содержание мероприятий по повышению безопасности и экологичности правоохранительной деятельности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методы защиты персонала правоохранительных органов от возможных последствий чрезвычайных ситуаций, методы оказания первой помощи пострадавшим,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способы само- и взаимопомощи, методы защиты в условиях чрезвычайных ситуаций.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C1C4EF4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60EBCD87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23" w:rsidRPr="00592CF2" w14:paraId="270CCA06" w14:textId="77777777" w:rsidTr="008B0AA4">
        <w:trPr>
          <w:trHeight w:val="1732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275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AC1F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1714" w14:textId="260270C4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УК-8.4.</w:t>
            </w:r>
          </w:p>
          <w:p w14:paraId="5B0C1540" w14:textId="0CCBCFB3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самостоятельно или в составе группы провести спасательные и неотложные аварийно-восстановительные мероприятия в случае возникновения чрезвычайных ситуаций.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18FB" w14:textId="46ACDBB5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факторы вредного влияния элементов среды обитания (технических средств, природных и социальных явлений)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влияние опасных и вредных факторов на профессиональную деятельность.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методы выявления угроз условиям жизнедеятельности, природной среде и устойчивому развитию общества; оказывает первую помощь пострадавшим, принимает участие в восстановительных мероприятиях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4221" w14:textId="55AA84A4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  <w:tr w:rsidR="00774D23" w:rsidRPr="00592CF2" w14:paraId="4C748AA4" w14:textId="77777777" w:rsidTr="008B0AA4">
        <w:trPr>
          <w:trHeight w:val="259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9F540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Инклюзивная компетентность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242D0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УК-9.</w:t>
            </w:r>
          </w:p>
          <w:p w14:paraId="1669DFA3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использовать базовые дефектологические знания в социальной и профессиональной сферах</w:t>
            </w:r>
          </w:p>
          <w:p w14:paraId="76B51AEC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14088" w14:textId="70758AB0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УК-9.1.</w:t>
            </w:r>
          </w:p>
          <w:p w14:paraId="6921B804" w14:textId="1D5D70F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DroidSerif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Обладает представлениями о принципах недискриминационного взаимодействия при коммуникации в различных сферах жизнедеятельности, с учетом социально-психологических особенностей лиц с ограниченными возможностями здоровья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84FA3" w14:textId="3676C1AF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профессиональную терминологию, психологические особенности индивида, особенности самоорганизации личности, сущность и формы и способы самообразования 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саморазвития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приоритеты между групповыми и индивидуальными ценностями; проблемы соотношения морали и права, свободы совести как ценности демократического общества; человека, его ценностей, свободы 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смысла жизни, проблемы этики и права как основах формирования культуры</w:t>
            </w:r>
          </w:p>
          <w:p w14:paraId="04F13271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гражданина </w:t>
            </w:r>
          </w:p>
          <w:p w14:paraId="1C3C488D" w14:textId="38F926C5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знания об условиях формирования личности, о свободе и ответственности за сохранение жизни и культуры, навыки совместного решения профессиональных задач на основе научного мировоззрения, уважения к гуманистическим убеждениям других членов коллектива.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2939F" w14:textId="0298145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Психология</w:t>
            </w:r>
          </w:p>
          <w:p w14:paraId="5EF83D76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DB81D8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CF089" w14:textId="78111EE5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23" w:rsidRPr="00592CF2" w14:paraId="0B8BC4A0" w14:textId="77777777" w:rsidTr="008B0AA4">
        <w:trPr>
          <w:trHeight w:val="259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160D3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C3439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5C99C" w14:textId="68567D44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УК-9.2.</w:t>
            </w:r>
          </w:p>
          <w:p w14:paraId="6D4C6A09" w14:textId="7362F0C3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DroidSerif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планирование профессиональной деятельности с лицами, имеющими ограниченные возможности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здоровь</w:t>
            </w:r>
            <w:proofErr w:type="spellEnd"/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910994E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инклюзивной компетентности, ее компоненты и структуру, особенности применения базовых дефектологических знаний в социальной и профессиональной сферах; осознает значимость и проблемы профессиональной и социальной адаптации лиц с ограниченными возможностями; понятие инвалидности, условия ее назначения, льготы инвалидам. </w:t>
            </w:r>
          </w:p>
          <w:p w14:paraId="278CDAE0" w14:textId="6CD62BFC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планирования и осуществления профессиональной деятельности с лицами с ограниченными возможностями и инвалидами; специфику потребностей лиц с ограниченными возможностями в профессиональной 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социальной среде; ценность многообразия и опровергать стереотипы в отношении лиц с ограниченными возможностями.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взаимодействия в социальной и профессиональной сферах с инвалидами и лицами с ограниченными возможностями здоровья применения базовых дефектологических знаний в социальной и профессиональной сферах; навыки оказания ситуационной помощи инвалидам и лицам с ограниченными возможностями здоровья; навыки определения условий назначения пенсий, льгот и оказания иной социальной помощи инвалидам и лицам с ограниченными возможностями здоровья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8FC3CA2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61B583BD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23" w:rsidRPr="00592CF2" w14:paraId="23086211" w14:textId="77777777" w:rsidTr="008B0AA4">
        <w:trPr>
          <w:trHeight w:val="172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2F53C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6C0BB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CC025" w14:textId="6F625CE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DroidSerif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УК-9.3.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Организует и осуществляет взаимодействия в социальной и профессиональной сферах с лицами с ограниченными возможностями здоровья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B92FB96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инклюзивной компетентности, ее компоненты и структуру. </w:t>
            </w:r>
          </w:p>
          <w:p w14:paraId="5C8408BB" w14:textId="40CA721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как осуществлять планирование профессиональной деятельности с лицами, имеющими ограниченные возможности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здоровья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методику взаимодействия в социальной и профессиональной сферах с лицами с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ограниченными возможностями здоровья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36DA2FA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  <w:p w14:paraId="504FDE1A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23" w:rsidRPr="00592CF2" w14:paraId="33942708" w14:textId="77777777" w:rsidTr="008B0AA4">
        <w:trPr>
          <w:trHeight w:val="186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E7AA0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Экономическая культура, в том числе финансовая грамотность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30AC4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УК-10. Способен принимать обоснованные экономические решения в различных областях жизнедеятельности</w:t>
            </w:r>
          </w:p>
          <w:p w14:paraId="2CD0D559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AB78F" w14:textId="3188034C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УК-10.1.</w:t>
            </w:r>
          </w:p>
          <w:p w14:paraId="74CB4B67" w14:textId="6812ADA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понимать основные законы и закономерности функционирования экономики; основы экономической теории, необходимые для решения профессиональных и социальных задач. Применять экономические знания при выполнении практических задач; принимать обоснованные экономические решения в различных областях жизнедеятельности.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348C2" w14:textId="77777777" w:rsidR="00774D23" w:rsidRPr="00592CF2" w:rsidRDefault="00774D23" w:rsidP="008921B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экономическую терминологию, причины, признаки экономических явлений, представление об экономических процессах производства, обмена, распределения и потребления товаров и услуг, направления развития экономики; основные черты и особенности экономики как особого социального организма, организованного в рамках политических границ страны; вопросы ресурсного обеспечения развития экономики </w:t>
            </w:r>
          </w:p>
          <w:p w14:paraId="44C23074" w14:textId="153B25A1" w:rsidR="00774D23" w:rsidRPr="00592CF2" w:rsidRDefault="00774D23" w:rsidP="008921B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экономики, содержание экономических законов и тенденций, содержание и цели экономических планов, основные направления экономических процессов и развития.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навыки экономического мышления, умения экономически грамотного, обоснованного поведения, навыки применения экономических знаний. навыки работы с экономической литературой, информационными источниками, учебной и справочной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литературой по проблемам национальной экономики; приемами ведения дискуссии и публичных выступлений.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20034" w14:textId="548CB5DA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Экономика</w:t>
            </w:r>
          </w:p>
          <w:p w14:paraId="647DEF6A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69F3A1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9E3C6" w14:textId="17D9DE9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23" w:rsidRPr="00592CF2" w14:paraId="6DE46253" w14:textId="77777777" w:rsidTr="008B0AA4">
        <w:trPr>
          <w:trHeight w:val="500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495E7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7BFCB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72ACB" w14:textId="191F3B3A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УК-10.2.</w:t>
            </w:r>
          </w:p>
          <w:p w14:paraId="2E65B8C5" w14:textId="1EA7744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принимать обоснованные экономические решения в профессиональной деятельности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F6E383C" w14:textId="3DF55A5F" w:rsidR="00774D23" w:rsidRPr="00592CF2" w:rsidRDefault="00774D23" w:rsidP="008921B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виды экономических решений, знания в области экономики, способы решения экономических </w:t>
            </w:r>
            <w:r w:rsidR="006328AB" w:rsidRPr="00592CF2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gramStart"/>
            <w:r w:rsidR="006328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328AB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8A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6328AB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онимает</w:t>
            </w:r>
            <w:proofErr w:type="gramEnd"/>
            <w:r w:rsidR="00632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решения экономических задач в </w:t>
            </w:r>
            <w:r w:rsidR="00175645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правоохранительной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применения современного инструментария для решения экономических задач.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259D7B9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практика, преддипломная</w:t>
            </w:r>
          </w:p>
          <w:p w14:paraId="12700109" w14:textId="65DB817D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23" w:rsidRPr="00592CF2" w14:paraId="642AB96C" w14:textId="77777777" w:rsidTr="008B0AA4">
        <w:trPr>
          <w:trHeight w:val="225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AB695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B3004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D3E72" w14:textId="6CD34805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УК-10.3.</w:t>
            </w:r>
          </w:p>
          <w:p w14:paraId="37DE0B01" w14:textId="778B417F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07ED212" w14:textId="77777777" w:rsidR="00774D23" w:rsidRPr="00592CF2" w:rsidRDefault="00774D23" w:rsidP="008921B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принципы экономического анализа (принцип альтернативных издержек, ценности денег с учетом фактора времени и т.п.). </w:t>
            </w:r>
          </w:p>
          <w:p w14:paraId="5C590173" w14:textId="68EDF793" w:rsidR="00774D23" w:rsidRPr="00592CF2" w:rsidRDefault="00774D23" w:rsidP="008921B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использования правовых баз данных и прочих ресурсов для получения соответствующей экономической информации.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методы личного экономического и финансового планирования для достижения поставленных целей.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D997BAE" w14:textId="707C1612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  <w:tr w:rsidR="00774D23" w:rsidRPr="00592CF2" w14:paraId="2F5C3FCB" w14:textId="77777777" w:rsidTr="008B0AA4">
        <w:trPr>
          <w:trHeight w:val="282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FCF64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Гражданская позиция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42724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УК-11.</w:t>
            </w:r>
          </w:p>
          <w:p w14:paraId="632E5490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  <w:p w14:paraId="036EF2E8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9B67" w14:textId="0711848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УК-11.1. Способен анализировать правовые последствия экстремистской, террористической и коррупционной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деятельности,  использовать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правомерные способы решения задач в социальной и профессиональной сферах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67C00" w14:textId="77777777" w:rsidR="006328AB" w:rsidRDefault="00774D23" w:rsidP="008921BE">
            <w:pPr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Воспроизводит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теорию, практику, законодательное регулирование противодействии коррупции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их толкования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для  анализа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правовых  последствий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коррупционной деятельности (собственных действий или бездействий), теорию и практику поиска и использования правомерных способов при решении задач в социальной и профессиональной сферах для формировать нетерпимое отношение к коррупционному поведению.  </w:t>
            </w:r>
          </w:p>
          <w:p w14:paraId="5667642C" w14:textId="22A0A709" w:rsidR="00774D23" w:rsidRPr="00592CF2" w:rsidRDefault="00774D23" w:rsidP="008921BE">
            <w:pPr>
              <w:spacing w:after="0" w:line="240" w:lineRule="auto"/>
              <w:ind w:hang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толкова</w:t>
            </w:r>
            <w:r w:rsidR="006328AB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 нормативн</w:t>
            </w:r>
            <w:r w:rsidR="006328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6328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правовые акты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противодействии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коррупции  при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анализе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правовых  последствий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коррупционной деятельности, в том числе собственных действий или бездействий, анализировать и использовать правомерные способы решения задач в социальной и профессиональной сферах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для  формировать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нетерпимое отношение к коррупционному поведению.                    </w:t>
            </w:r>
            <w:r w:rsidRPr="00592CF2">
              <w:rPr>
                <w:rFonts w:ascii="Times New Roman" w:eastAsia="Microsoft Sans Serif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анализа правовых последствий коррупционной деятельности, в том числе собственных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действий или бездействий в деятельности прокуратуры, навыки правомерного применения способов решения задач в социальной и профессиональной сферах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18AA1" w14:textId="7BD27A73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Прокурорский надзор</w:t>
            </w:r>
          </w:p>
          <w:p w14:paraId="4BAF053E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C808B" w14:textId="5BD559B2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74D23" w:rsidRPr="00592CF2" w14:paraId="33744CE0" w14:textId="77777777" w:rsidTr="008B0AA4">
        <w:trPr>
          <w:trHeight w:val="58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C1DF2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58F86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20ED" w14:textId="6500019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УК-11.2.</w:t>
            </w:r>
          </w:p>
          <w:p w14:paraId="09AFF3E1" w14:textId="1E49E8CE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предупреждать проявления коррупционного поведения в профессиональной деятельности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E2BBD4E" w14:textId="10FD75D8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коррупционного поведения сотрудников правоохранительных органов, их взаимосвязь с социальными, экономическими, политическими и иными условиями, правовые нормы, устанавливающие ответственность за коррупционную деятельность.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правовых норм, закрепляющих меры по противодействию коррупционному поведению, формы и методы коррупционной деятельности, схемы коррупции в профессиональной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навыки работы с законодательными и другими нормативными правовыми актами, закрепляющими методы предупреждения коррупции в профессиональной деятельности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E76C6B8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практика, преддипломная</w:t>
            </w:r>
          </w:p>
          <w:p w14:paraId="2F0A2683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74D23" w:rsidRPr="00592CF2" w14:paraId="6BEA6045" w14:textId="77777777" w:rsidTr="008B0AA4">
        <w:trPr>
          <w:trHeight w:val="228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73BF8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4625F" w14:textId="7777777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0269B" w14:textId="4C4A3009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УК-11.3.</w:t>
            </w:r>
          </w:p>
          <w:p w14:paraId="0EAEC915" w14:textId="46184255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определять проявления экстремизма, терроризма, коррупционного поведения; навыками реализации меры по их предупреждению.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264D3B0" w14:textId="4BC1E997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социально-правовую сущность, основные причины и виды проявлений экстремизма, терроризма, коррупции, обосновывает недопустимость экстремистских и террористических взглядов, несовместимость коррупции и эффективной профессиональной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тексты нормативных правовых актов по вопросам противодействия экстремизму, терроризму, коррупции.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методики выявления признаков и форм экстремизма, терроризма и содействия им; коррупционного поведения, в том числе, конфликта интересов.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119F575" w14:textId="22DEF355" w:rsidR="00774D23" w:rsidRPr="00592CF2" w:rsidRDefault="00774D2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59D9CA0B" w14:textId="77777777" w:rsidR="0063437B" w:rsidRPr="00592CF2" w:rsidRDefault="0063437B" w:rsidP="008921BE">
      <w:pPr>
        <w:spacing w:after="0" w:line="240" w:lineRule="auto"/>
        <w:jc w:val="both"/>
        <w:rPr>
          <w:rFonts w:ascii="Times New Roman" w:eastAsia="Calibri" w:hAnsi="Times New Roman" w:cs="Times New Roman"/>
          <w:b/>
          <w:spacing w:val="-3"/>
          <w:sz w:val="24"/>
          <w:szCs w:val="24"/>
        </w:rPr>
      </w:pPr>
    </w:p>
    <w:p w14:paraId="302EF285" w14:textId="77777777" w:rsidR="0063437B" w:rsidRPr="00592CF2" w:rsidRDefault="0063437B" w:rsidP="008921BE">
      <w:pPr>
        <w:spacing w:after="0" w:line="240" w:lineRule="auto"/>
        <w:jc w:val="both"/>
        <w:rPr>
          <w:rFonts w:ascii="Times New Roman" w:eastAsia="Calibri" w:hAnsi="Times New Roman" w:cs="Times New Roman"/>
          <w:b/>
          <w:spacing w:val="-3"/>
          <w:sz w:val="24"/>
          <w:szCs w:val="24"/>
        </w:rPr>
        <w:sectPr w:rsidR="0063437B" w:rsidRPr="00592CF2" w:rsidSect="008921BE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555E9350" w14:textId="40D22B74" w:rsidR="001F5B6F" w:rsidRPr="00592CF2" w:rsidRDefault="001F5B6F" w:rsidP="008921BE">
      <w:pPr>
        <w:spacing w:after="0" w:line="240" w:lineRule="auto"/>
        <w:jc w:val="both"/>
        <w:rPr>
          <w:rFonts w:ascii="Times New Roman" w:eastAsia="Calibri" w:hAnsi="Times New Roman" w:cs="Times New Roman"/>
          <w:b/>
          <w:spacing w:val="-3"/>
          <w:sz w:val="24"/>
          <w:szCs w:val="24"/>
        </w:rPr>
      </w:pPr>
      <w:r w:rsidRPr="00592CF2">
        <w:rPr>
          <w:rFonts w:ascii="Times New Roman" w:eastAsia="Calibri" w:hAnsi="Times New Roman" w:cs="Times New Roman"/>
          <w:b/>
          <w:spacing w:val="-3"/>
          <w:sz w:val="24"/>
          <w:szCs w:val="24"/>
        </w:rPr>
        <w:lastRenderedPageBreak/>
        <w:t>Общепрофессиональные компетенции выпускников и индикаторы их достижения</w:t>
      </w:r>
    </w:p>
    <w:p w14:paraId="26A84FA9" w14:textId="77777777" w:rsidR="0063437B" w:rsidRPr="00592CF2" w:rsidRDefault="0063437B" w:rsidP="008921BE">
      <w:pPr>
        <w:spacing w:after="0" w:line="240" w:lineRule="auto"/>
        <w:jc w:val="both"/>
        <w:rPr>
          <w:rFonts w:ascii="Times New Roman" w:eastAsia="Calibri" w:hAnsi="Times New Roman" w:cs="Times New Roman"/>
          <w:b/>
          <w:spacing w:val="-3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984"/>
        <w:gridCol w:w="2693"/>
        <w:gridCol w:w="1560"/>
      </w:tblGrid>
      <w:tr w:rsidR="00EB413A" w:rsidRPr="00592CF2" w14:paraId="7D3F92FD" w14:textId="77777777" w:rsidTr="0063437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268F" w14:textId="77777777" w:rsidR="001F5B6F" w:rsidRPr="00592CF2" w:rsidRDefault="001F5B6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категории (группы) общепрофессиональных компетенций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3060D" w14:textId="77777777" w:rsidR="001F5B6F" w:rsidRPr="00592CF2" w:rsidRDefault="001F5B6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и наименование общепрофессиональной компетенции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1336" w14:textId="77777777" w:rsidR="001F5B6F" w:rsidRPr="00592CF2" w:rsidRDefault="001F5B6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и наименование индикатора достижения общепрофессиональной компетенции выпускника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ED6F" w14:textId="77777777" w:rsidR="001F5B6F" w:rsidRPr="00592CF2" w:rsidRDefault="001F5B6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AE0A" w14:textId="77777777" w:rsidR="001F5B6F" w:rsidRPr="00592CF2" w:rsidRDefault="001F5B6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Дисциплины учебного плана</w:t>
            </w:r>
          </w:p>
        </w:tc>
      </w:tr>
      <w:tr w:rsidR="00813ACF" w:rsidRPr="00592CF2" w14:paraId="4AB280C4" w14:textId="77777777" w:rsidTr="0063437B">
        <w:trPr>
          <w:trHeight w:val="668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7008E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Ценностно-мотивационная ориентация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CF8D0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ОПК-1. Способен на основе анализа основных этапов и закономерностей исторического развития Российского государства, его места и роли в контексте всеобщей истории формировать устойчивые внутренние мотивы профессионально-служебной деятельности, базирующиеся </w:t>
            </w: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 гражданской позиции, патриотизме, ответственном отношении к выполнению профессионального долга.</w:t>
            </w:r>
          </w:p>
          <w:p w14:paraId="78422A5C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D6013B8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6EE89F" w14:textId="5E54AEBB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ОПК-1.1</w:t>
            </w:r>
            <w:r w:rsidR="005602FF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на основе исследования исторического опыта, становления, развития Российского государства и права формировать устойчивые внутренние мотивы профессионально-служебной деятельности на, основ патриотизма, гражданской позиции.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64CA3" w14:textId="544CE123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</w:t>
            </w:r>
            <w:r w:rsidR="005602FF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процессы формирования и развития Российского государства,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способствующие формированию патриотизма</w:t>
            </w:r>
          </w:p>
          <w:p w14:paraId="1126E934" w14:textId="2465E511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</w:t>
            </w:r>
            <w:r w:rsidR="005602FF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и принимает все исторические традиции и знания через призму патриотизма, гражданской позиции, а также формирует ответственность для последующего выполнения своего профессионального долга </w:t>
            </w:r>
          </w:p>
          <w:p w14:paraId="1CCD173B" w14:textId="74117F7C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</w:t>
            </w:r>
            <w:r w:rsidR="005602FF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ABC049E" w14:textId="22EFA796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полученные познания,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5B2043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патриотизма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7EDE4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государства и права России               </w:t>
            </w:r>
          </w:p>
          <w:p w14:paraId="549E162C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C587BA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67F4BA11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29313AA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89616" w14:textId="763DB059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B413A" w:rsidRPr="00592CF2" w14:paraId="6F79D87B" w14:textId="77777777" w:rsidTr="0063437B">
        <w:trPr>
          <w:trHeight w:val="83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E4CA2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ED3B2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545D6DD1" w14:textId="7531EF02" w:rsidR="009262A6" w:rsidRPr="00592CF2" w:rsidRDefault="005602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ОПК-1.2.</w:t>
            </w:r>
          </w:p>
          <w:p w14:paraId="647058E5" w14:textId="0DB5A518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анализировать основные этапы, закономерности и проблемы историко-правового развития государства и права зарубежных стран,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proofErr w:type="gramStart"/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 и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роль в формировании общемировых правовых ценностей.</w:t>
            </w:r>
          </w:p>
          <w:p w14:paraId="7FCC1C44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1F013" w14:textId="17AB0B40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Воспроизводит</w:t>
            </w:r>
            <w:r w:rsidR="005602FF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903F0D4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этапы и закономерности   историко-правового развития государства и права зарубежных стран с учётом формирования основных правовых традиций и ценностей </w:t>
            </w:r>
          </w:p>
          <w:p w14:paraId="5309FF6E" w14:textId="17DB62E8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</w:t>
            </w:r>
            <w:r w:rsidR="005602FF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1990730" w14:textId="295B02E2" w:rsidR="009262A6" w:rsidRPr="00592CF2" w:rsidRDefault="00DA75B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значение и</w:t>
            </w:r>
            <w:r w:rsidR="009262A6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роль зарубежных стран в формировании общемировых правовых ценностей</w:t>
            </w:r>
          </w:p>
          <w:p w14:paraId="6B136FE8" w14:textId="6F86405C" w:rsidR="009262A6" w:rsidRPr="00592CF2" w:rsidRDefault="005602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</w:p>
          <w:p w14:paraId="54655D47" w14:textId="7B144C8C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полученные знания в процессе сравнительно-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правового анализа основных этапов развития различных зарубежных стран</w:t>
            </w:r>
            <w:r w:rsidR="005602FF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FB8614E" w14:textId="754EB16E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История государства и права зарубежных стран</w:t>
            </w:r>
          </w:p>
        </w:tc>
      </w:tr>
      <w:tr w:rsidR="00EB413A" w:rsidRPr="00592CF2" w14:paraId="6D4746B0" w14:textId="77777777" w:rsidTr="0063437B">
        <w:trPr>
          <w:trHeight w:val="55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2DD26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AB506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5535F949" w14:textId="3C2365B8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ОПК-1.3</w:t>
            </w:r>
            <w:r w:rsidR="005602FF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71F8630" w14:textId="582A32A3" w:rsidR="002D6E42" w:rsidRPr="00592CF2" w:rsidRDefault="002D6E4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формировать устойчивые внутренние мотивы профессионально</w:t>
            </w:r>
            <w:r w:rsidR="00743A7A" w:rsidRPr="00592C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служебной деятельности, базирующиеся на</w:t>
            </w:r>
            <w:r w:rsidR="00743A7A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гражданской позиции, патриотизме, ответственном отношении к выполнению профессионального долга.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BC591" w14:textId="34C7D6AF" w:rsidR="009262A6" w:rsidRPr="00592CF2" w:rsidRDefault="002D6E4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этапы и закономерности историко-правового развития государства и права России, Дагестана и зарубежных стран с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учётом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основных правовых традиций и ценностей.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необходимость формирования устойчивых внутренних мотивов профессионально-служебной деятельности, на основе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твёрдой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позиции, патриотизме, ответственном отношении к выполнению профессионального и общественного долга.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традиционные этические нормы в профессиональной, личной и общественной жизни, создающие условия, препятствующее противоправному поведению, на основе опыта поколений, обеспечивающий правовое взаимодействие, проистекающим от таких природных понятий как совесть, интуиция, сопереживание, цивилизованность как фактор просветительства,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добра и справедливости.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7A709E5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24871542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1FFF0DF9" w14:textId="77777777" w:rsidTr="0063437B">
        <w:trPr>
          <w:trHeight w:val="306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4F553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57A8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566F" w14:textId="2C684808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ОПК-1.4</w:t>
            </w:r>
            <w:r w:rsidR="00CF1F5F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64433FE" w14:textId="442CAFE7" w:rsidR="002D6E42" w:rsidRPr="00592CF2" w:rsidRDefault="002D6E4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демонстрировать уважительное отношение к историческому наследию, опирающееся на знание этапов исторического развития России (включая основные события, основных исторических деятелей) в контексте мировой истории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32FD" w14:textId="4CC26229" w:rsidR="009262A6" w:rsidRPr="00592CF2" w:rsidRDefault="002D6E42" w:rsidP="008921B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место и роль исторического наследия в контексте всеобщей истории на основе анализа основных этапов и закономерностей исторического развития Российского государства,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формирования устойчивых внутренних мотивов профессионально-служебной деятельности, базирующиеся на гражданской позиции, патриотизме,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 практической деятельности универсальные этические нормы, основанные на гражданской позиции и ответственного отношения к выполнению профессионального и общественного долга.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456" w14:textId="3D50F49A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  <w:tr w:rsidR="00813ACF" w:rsidRPr="00592CF2" w14:paraId="6AA47522" w14:textId="77777777" w:rsidTr="0063437B">
        <w:trPr>
          <w:trHeight w:val="1160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7BE0F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30C8F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ОПК-2. Способен анализировать мировоззренческие, социальные и личностно-значимые проблемы в целях формирования ценностных, этических основ профессионально-служебной деятельности</w:t>
            </w:r>
          </w:p>
          <w:p w14:paraId="46958BE3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564D9" w14:textId="37A027DC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ОПК-2.1</w:t>
            </w:r>
            <w:r w:rsidR="00CF1F5F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36555A" w14:textId="260AAE54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анализировать основные этапы и закономерности становления и развития политико-правовой мысли России и зарубежных стран с учетом формирования основных правовых традиций и ценностей</w:t>
            </w: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01D33" w14:textId="4BAA9874" w:rsidR="00813ACF" w:rsidRPr="00592CF2" w:rsidRDefault="00813ACF" w:rsidP="008921B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 основные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философии, законы исторического развития, основы межкультурной коммуникации; принципы законности, беспристрастности и справедливости, уважения чести и достоинства, прав</w:t>
            </w:r>
            <w:r w:rsidR="00CF1F5F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 свобод человека и гражданина.</w:t>
            </w:r>
          </w:p>
          <w:p w14:paraId="087D1AED" w14:textId="378619EC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этические основы профессионально- служебной деятельности, объективные закономерности развития современного общества, государства, права, правила, приемы, средства нормотворческой техники</w:t>
            </w:r>
            <w:r w:rsidR="00CF1F5F" w:rsidRPr="00592CF2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5C9B4395" w14:textId="2E9D4455" w:rsidR="00813ACF" w:rsidRPr="00592CF2" w:rsidRDefault="00813ACF" w:rsidP="008921BE">
            <w:pPr>
              <w:pStyle w:val="a6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анализа философских и исторических фактов оценки явлений культуры, честного и добросовестного исполнения профессиональных обязанностей, способы анализа и пересмотра своих взглядов в случае разногласий и конфликтов в межкультурной коммуникации.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C35A8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История политических и правовых учений</w:t>
            </w:r>
          </w:p>
          <w:p w14:paraId="0F1348FF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E425BE" w14:textId="77777777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8F323" w14:textId="18FC1115" w:rsidR="00813ACF" w:rsidRPr="00592CF2" w:rsidRDefault="00813AC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25784478" w14:textId="77777777" w:rsidTr="0063437B">
        <w:trPr>
          <w:trHeight w:val="135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57660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B0CC7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C3F7F" w14:textId="306C3F81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ОПК-2.2</w:t>
            </w:r>
            <w:r w:rsidR="00CF1F5F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860835" w14:textId="4F9D8B2B" w:rsidR="00705CE5" w:rsidRPr="00592CF2" w:rsidRDefault="00705CE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обеспечивать соблюдение принципов этики юриста, в том числе принимать меры по профилактике и пресечению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коррупционных и иных правонарушений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FF5B1E5" w14:textId="7F64793D" w:rsidR="009262A6" w:rsidRPr="00592CF2" w:rsidRDefault="00705CE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действующего законодательства и морально-этических стандартов, обеспечивающих соблюдение принципов этики юриста, в том числе принимать меры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профилактике и пресечению коррупционных и иных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правонарушений .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специфику обеспечения и соблюдения принципов этики юриста в различных видах юридической деятельности.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базовые этические стандарты для формирования личностной позиции по основным вопросам гражданско</w:t>
            </w:r>
            <w:r w:rsidR="00743A7A" w:rsidRPr="00592C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этического характера, решении профессиональных задач в соответствии с принципами этики, в том числе по профилактике и пресечению коррупционных и иных правонарушений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C29C2A2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4FB67376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78C31D88" w14:textId="77777777" w:rsidTr="0063437B">
        <w:trPr>
          <w:trHeight w:val="55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777D4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CB762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01555" w14:textId="43CD050A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ОПК-2.3</w:t>
            </w:r>
            <w:r w:rsidR="00CF1F5F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4433B8" w14:textId="28706485" w:rsidR="00705CE5" w:rsidRPr="00592CF2" w:rsidRDefault="00705CE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Следует базовым этическим ценностям, требованиям законодательства о служебном поведении и противодействии коррупции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B472DEC" w14:textId="4C8C1DB5" w:rsidR="00CF1F5F" w:rsidRPr="00592CF2" w:rsidRDefault="00705CE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и нравственно-этические нормы в сфере профессиональной деятельности; принципы и ценности современной профессиональной</w:t>
            </w:r>
            <w:r w:rsidR="00743A7A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этики; </w:t>
            </w:r>
          </w:p>
          <w:p w14:paraId="06810346" w14:textId="64B96FAE" w:rsidR="009262A6" w:rsidRPr="00592CF2" w:rsidRDefault="00705CE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профессиональные этические нормы и правила служебного поведения, нормы антикоррупционного законодательства.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диагностику этических проблемных ситуаций в профессиональной деятельности; владеет навыками работы с законодательством о служебном поведении 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противодействии коррупции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E673759" w14:textId="6F5D19DA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EB413A" w:rsidRPr="00592CF2" w14:paraId="192C53A4" w14:textId="77777777" w:rsidTr="0063437B">
        <w:trPr>
          <w:trHeight w:val="175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D91C6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Правотворческая деятельность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E4E45" w14:textId="67A1313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ОПК-3. Способен разрабатывать нормативные правовые акты в </w:t>
            </w:r>
            <w:r w:rsidR="00DA75B3"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сфере профессиональной</w:t>
            </w: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деятельности</w:t>
            </w:r>
          </w:p>
          <w:p w14:paraId="319D71ED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AAAB1" w14:textId="2C0B5D75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ОПК </w:t>
            </w:r>
            <w:r w:rsidR="00CF1F5F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3.1</w:t>
            </w:r>
            <w:r w:rsidR="00CF1F5F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44B492C" w14:textId="50609BED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разрабатывать нормативные правовые акты на основе их юридической экспертизы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80744" w14:textId="4B0D28B8" w:rsidR="009262A6" w:rsidRPr="00592CF2" w:rsidRDefault="009262A6" w:rsidP="008921BE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юридические термины, категории, институты и принципы при разработке нормативных правовых актов на основе их юридической экспертизы</w:t>
            </w:r>
          </w:p>
          <w:p w14:paraId="283D69F5" w14:textId="7D64DD38" w:rsidR="009262A6" w:rsidRPr="00592CF2" w:rsidRDefault="009262A6" w:rsidP="008921BE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</w:t>
            </w:r>
            <w:r w:rsidR="00CF1F5F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юридических терминов, категорий, институтов и принципов при разработке нормативных правовых актов на основе их юридической экспертизы</w:t>
            </w:r>
          </w:p>
          <w:p w14:paraId="0494DAE7" w14:textId="6C396FB1" w:rsidR="009262A6" w:rsidRPr="00592CF2" w:rsidRDefault="009262A6" w:rsidP="008921BE">
            <w:pPr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</w:t>
            </w:r>
            <w:r w:rsidR="00CF1F5F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и понимание юридических терминов, категорий, институтов и принципов при разработке нормативных правовых актов на основе их юридической экспертизы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0D160" w14:textId="685DAEED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Юридическая экспертиза нормативных правовых актов</w:t>
            </w:r>
          </w:p>
          <w:p w14:paraId="1D98ADE8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1DEEFB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541DB" w14:textId="07F6396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3C6D8F42" w14:textId="77777777" w:rsidTr="0063437B">
        <w:trPr>
          <w:trHeight w:val="175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0AFD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F53D7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16264" w14:textId="727EC831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ОПК-3.2</w:t>
            </w:r>
            <w:r w:rsidR="00CF1F5F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D04755" w14:textId="7820D2ED" w:rsidR="00705CE5" w:rsidRPr="00592CF2" w:rsidRDefault="00705CE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подготовить нормативные правовые акты в сфере земельных правоотношений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E4D54C2" w14:textId="365C8F08" w:rsidR="009262A6" w:rsidRPr="00592CF2" w:rsidRDefault="00705CE5" w:rsidP="008921BE">
            <w:pPr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различных форм реализации права применительно к земельным правоотношениям, фактические обстоятельства, имеющие</w:t>
            </w:r>
            <w:r w:rsidR="00743A7A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значение при возникновении, изменении и прекращении земельных правоотношений.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различных форм реализации прав на землю, а также пределы осуществления таких прав, устанавливать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фактические обстоятельства имеющее юридическое значение в рамках земельного правоотношения.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навыки разграничения различных форм реализации прав на землю, выявления фактических обстоятельств имеющих значение при регулировании земельных правоотношений.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99F675C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17B957E4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11592E1F" w14:textId="77777777" w:rsidTr="0063437B">
        <w:trPr>
          <w:trHeight w:val="175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DB11D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09314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1D266" w14:textId="05B1D0F9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ОПК-3.3</w:t>
            </w:r>
            <w:r w:rsidR="00112EC5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B75588" w14:textId="2F2357E4" w:rsidR="00451756" w:rsidRPr="00592CF2" w:rsidRDefault="0045175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использовать теоретические знания в процессе разработки нормативных правовых актов в сфере профессиональной деятельности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859387E" w14:textId="40007F65" w:rsidR="009262A6" w:rsidRPr="00592CF2" w:rsidRDefault="00451756" w:rsidP="008921BE">
            <w:pPr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структуру нормативного правового акта, которая должна обеспечивать логическое развитие темы правового регулирования, основы методологии и правила и порядок разработки нормативных правовых актов.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как использовать теоретические знания в процессе разработки нормативных правовых актов.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разработки нормативных правовых актов в сфере обеспечения национальной безопасности.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DE3FB58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  <w:p w14:paraId="7DB39577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E1F53F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C6D675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3D18AF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A99114" w14:textId="77777777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D91DCD" w14:textId="0C04E2D6" w:rsidR="009262A6" w:rsidRPr="00592CF2" w:rsidRDefault="009262A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9D9" w:rsidRPr="00592CF2" w14:paraId="32B95500" w14:textId="77777777" w:rsidTr="0063437B">
        <w:trPr>
          <w:trHeight w:val="82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B0939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Правоприменительная деятельность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DB23E" w14:textId="4F186E43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ОПК-4.  </w:t>
            </w:r>
            <w:r w:rsidR="00DA75B3"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Способен оперировать</w:t>
            </w: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основными общеправовыми понятиями и категориями, анализировать и толковать нормы права, давать </w:t>
            </w: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юридическую оценку фактам и обстоятельствам</w:t>
            </w:r>
          </w:p>
          <w:p w14:paraId="6BBBA287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D8FE7" w14:textId="11AA9C0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ОПК - 4.1.</w:t>
            </w:r>
          </w:p>
          <w:p w14:paraId="5D1F42EE" w14:textId="38FDC058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формулировать определения общей теории государства и права, характеризовать основные признаки понятий и категорий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теории государства и права, анализировать и толковать нормы права, давать юридическую оценку фактам и обстоятельствам с точки зрения общей теории государства и права.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F93FE" w14:textId="59307B8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термины, понятия, категории, институты теории государства и права; виды толкования норма права; юридическую оценку фактов и обстоятельств с точки зрения общей теории государства и права</w:t>
            </w:r>
          </w:p>
          <w:p w14:paraId="2B722B55" w14:textId="7843AD2A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и содержание терминов, понятий, категорий, институтов теории государства и права; анализ и оценку объема и содержания основных категорий права, различия видов толкования норм права; особенности юридической оценки фактов и обстоятельств общетеоретического характера.</w:t>
            </w:r>
          </w:p>
          <w:p w14:paraId="7799B909" w14:textId="4380A73D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знания теории государства и права при изучении юридических наук; навыки анализа и толкования правовых норм; умения давать юридическую оценку фактов и обстоятельств в правотворческой и правоприменительной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6B22B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Теория государства и права</w:t>
            </w:r>
          </w:p>
          <w:p w14:paraId="55F7BB43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03CF6A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7C2166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8F35F2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1B3ABF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00B732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235672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686DEC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F4BADD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099F6A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B5D606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F89001" w14:textId="0D68D40A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1119D9" w:rsidRPr="00592CF2" w14:paraId="79FD0BA9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8876D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033D7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4C60F" w14:textId="47F86E99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ОПК - 4.2.</w:t>
            </w:r>
          </w:p>
          <w:p w14:paraId="3D11B7BE" w14:textId="56CC4660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оперировать основными понятиями и категориями конституционного права, анализировать и толковать конституционно-правовые нормы, давать юридическую оценку фактам и обстоятельствам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45D556D" w14:textId="20B7B81A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основными понятия, категории, принципы теории конституционного права при анализе и толковании норм права и юридической оценке фактов и обстоятельств</w:t>
            </w:r>
          </w:p>
          <w:p w14:paraId="72961300" w14:textId="06FDA470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основных понятий, категорий, принципов теории конституционного права при анализе и толковании норм права и юридической оценке фактов и обстоятельств</w:t>
            </w:r>
          </w:p>
          <w:p w14:paraId="6BC2B86E" w14:textId="7070ACAB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в области теории конституционного права при анализе и толковании норм права и юридической оценке фактов и обстоятельств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99B40C7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Конституционное право (общая часть)</w:t>
            </w:r>
          </w:p>
          <w:p w14:paraId="2410CE2A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7A79D9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C5CBA1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71798C93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A4DF2" w14:textId="2AC9F1D6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9D9" w:rsidRPr="00592CF2" w14:paraId="2D216311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54EEC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1AFBD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5568E" w14:textId="2D9D13A2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4.3.</w:t>
            </w:r>
          </w:p>
          <w:p w14:paraId="56DFD72D" w14:textId="5CCA6298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оперировать основными понятиями и категориями конституционного права Российской Федерации, анализировать и толковать конституционно-правовые нормы, давать юридическую оценку фактам и обстоятельствам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1A94AC5" w14:textId="7E06FCE6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основными понятия, категории, принципы конституционного права Российской Федерации при анализе и толковании норм российского права и юридической оценке фактов и обстоятельств</w:t>
            </w:r>
          </w:p>
          <w:p w14:paraId="55E60DA3" w14:textId="247AB3BE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основных понятий, категорий, принципов конституционного права Российской Федерации при анализе и толковании норм российского права и юридической оценке фактов и обстоятельств</w:t>
            </w:r>
          </w:p>
          <w:p w14:paraId="644EBA61" w14:textId="60E05BB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в области конституционного права Российской Федерации при анализе и толковании норм российского права и юридической оценке фактов и обстоятельств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925CC97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Конституционное право Российской Федерации</w:t>
            </w:r>
          </w:p>
          <w:p w14:paraId="3A26BB8F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50FDB2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9D9" w:rsidRPr="00592CF2" w14:paraId="2C8C7268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24F00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DAC50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6FC1A" w14:textId="1A2B77A4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4.4.</w:t>
            </w:r>
          </w:p>
          <w:p w14:paraId="26C82F8A" w14:textId="5F8BB2CB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оперировать основными понятиями и категориями конституционного права зарубежных стран, анализировать и толковать конституционно-правовые нормы зарубежных стран, давать юридическую оценку фактам и обстоятельствам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C38777C" w14:textId="3B047715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основными понятия, категории, принципы конституционного права зарубежных стран при анализе и толковании норм права и юридической оценке фактов и обстоятельств</w:t>
            </w:r>
          </w:p>
          <w:p w14:paraId="37B0282F" w14:textId="37594AFB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основных понятий, категорий, принципов конституционного права зарубежных стран при анализе и толковании норм права и юридической оценке фактов и обстоятельств</w:t>
            </w:r>
          </w:p>
          <w:p w14:paraId="68D476A1" w14:textId="0CBF3B6A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в области конституционного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права зарубежных стран при анализе и толковании норм права и юридической оценке фактов и обстоятельств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3468751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Конституционное право зарубежных стран</w:t>
            </w:r>
          </w:p>
          <w:p w14:paraId="13C1EC05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D7F2DA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9D9" w:rsidRPr="00592CF2" w14:paraId="1E13F714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DD820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8FD05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D27D7" w14:textId="245A2A4B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4.5. Способен оперировать основными международно-правовыми понятиями и категориями, анализировать и толковать нормы международного права, давать юридическую оценку фактам и обстоятельствам</w:t>
            </w:r>
          </w:p>
          <w:p w14:paraId="707F87E6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94E65AF" w14:textId="749D6BF8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основными понятия, категории, принципы международного права при анализе и толковании международно-правовых норм и юридической оценке фактов и обстоятельств</w:t>
            </w:r>
          </w:p>
          <w:p w14:paraId="42C60B80" w14:textId="0BD1F29A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: значение и содержание основных понятий, категорий, принципов международного права при анализе и толковании международно-правовых норм и юридической оценке фактов и обстоятельств</w:t>
            </w:r>
          </w:p>
          <w:p w14:paraId="678D6FA6" w14:textId="1A920025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в области международного права при анализе и толковании международно-правовых норм и юридической оценке фактов и обстоятельств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6EB4B0D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Международное право</w:t>
            </w:r>
          </w:p>
          <w:p w14:paraId="7BAAF9F3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011F21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9D9" w:rsidRPr="00592CF2" w14:paraId="2346C9FD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A75AE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195FC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945F5" w14:textId="6E1C4416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4.6.</w:t>
            </w:r>
          </w:p>
          <w:p w14:paraId="09F87DA2" w14:textId="1CF8546B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оперировать основными общеправовыми понятиями и категориями конституционного права, анализировать и толковать нормы права, давать юридическую оценку фактам и обстоятельствам в рамках конституционно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 судебного процесса</w:t>
            </w:r>
          </w:p>
          <w:p w14:paraId="2B63D577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39FF5E7" w14:textId="4D6CE61E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термины, категории, институты и принципы конституционного права при толковании норм права и юридической оценке фактов и обстоятельств в рамках конституционного судебного процесса</w:t>
            </w:r>
          </w:p>
          <w:p w14:paraId="137C85BA" w14:textId="51278C0D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терминов, институтов и принципов конституционного права при толковании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норм права и юридической оценке фактов и обстоятельств в рамках конституционного судебного процесса</w:t>
            </w:r>
          </w:p>
          <w:p w14:paraId="300105CE" w14:textId="014D2151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и понимание терминов, институтов и принципов конституционного права при толковании норм права и юридической оценке фактов и обстоятельств в рамках конституционного судебного процесса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305C7B8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Конституционный судебный процесс</w:t>
            </w:r>
          </w:p>
          <w:p w14:paraId="0FCB8B1B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4885EE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9D9" w:rsidRPr="00592CF2" w14:paraId="33AF1FBD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FB02C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669D7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703A5" w14:textId="0703BF3A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4.7.</w:t>
            </w:r>
          </w:p>
          <w:p w14:paraId="79E335B3" w14:textId="1C901A3A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оперировать основными общеправовыми понятиями и категориями, анализировать и толковать нормы права на основе применения сравнительно-правового подхода, давать юридическую оценку фактам и обстоятельствам</w:t>
            </w:r>
          </w:p>
          <w:p w14:paraId="55A73FA3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93FFCBE" w14:textId="35CBBA49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общеправовыми понятия и категории права при анализе и толковании норм права и применении сравнительно-правового подхода, юридической оценке фактов и обстоятельств</w:t>
            </w:r>
          </w:p>
          <w:p w14:paraId="575DDDB8" w14:textId="65A49B55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сравнительно-правового подхода при толковании </w:t>
            </w: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актов и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юридической оценке фактов и обстоятельств</w:t>
            </w:r>
          </w:p>
          <w:p w14:paraId="0C4124AA" w14:textId="3CABEFC1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знание и понимание сравнительно-правового подхода при толковании </w:t>
            </w: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актов и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юридической оценке фактов и обстоятельств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9F40E73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Сравнительное правоведение</w:t>
            </w:r>
          </w:p>
          <w:p w14:paraId="02DB3656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83612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9D9" w:rsidRPr="00592CF2" w14:paraId="153F65CA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16F46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6B390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FCF0" w14:textId="2B198A91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4.8.</w:t>
            </w:r>
          </w:p>
          <w:p w14:paraId="57535AB3" w14:textId="0113FF54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Способен оперировать основными общеправовыми понятиями и категориями европейского права,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анализировать и толковать нормы права, давать юридическую оценку фактам и обстоятельствам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0042A8E" w14:textId="0DE5B325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термины, категории, институты и принципы европейского права при толковании норм права и юридической оценке фактов и обстоятельств</w:t>
            </w:r>
          </w:p>
          <w:p w14:paraId="7597384E" w14:textId="350BB170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норм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европейского права при толковании норм права и юридической оценке фактов и обстоятельств</w:t>
            </w:r>
          </w:p>
          <w:p w14:paraId="33CB787E" w14:textId="2D8790DC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: знания и понимание европейского права при толковании норм права и юридической оценке фактов и обстоятельств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87CEDD4" w14:textId="63673E8C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Евр</w:t>
            </w:r>
            <w:r w:rsidR="006328AB">
              <w:rPr>
                <w:rFonts w:ascii="Times New Roman" w:eastAsia="Calibri" w:hAnsi="Times New Roman" w:cs="Times New Roman"/>
                <w:sz w:val="24"/>
                <w:szCs w:val="24"/>
              </w:rPr>
              <w:t>азийское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</w:t>
            </w:r>
          </w:p>
          <w:p w14:paraId="1BBCC019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DA5018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9D9" w:rsidRPr="00592CF2" w14:paraId="0245BCE7" w14:textId="77777777" w:rsidTr="0063437B">
        <w:trPr>
          <w:trHeight w:val="788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0AB48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7CC23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55ABC" w14:textId="44CD1A6B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4.9.</w:t>
            </w:r>
          </w:p>
          <w:p w14:paraId="03613599" w14:textId="3D3A3E7E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Способен оперировать понятиями и категориями отраслевых юридических наук, правового статуса адвоката, организационных основ адвокатуры; анализировать и толковать материальное и процессуальное право; давать юридическую и правовую оценку обстоятельствам и фактам в целях оказания квалифицированной юридической помощи доверителю.</w:t>
            </w:r>
          </w:p>
          <w:p w14:paraId="3BCF3288" w14:textId="05E4D1F0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15766AA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основные понятия и категории из действующего закона об адвокатуре и адвокатской деятельности, основных отраслей права; описывает основные этапы возникновения и развития адвокатуры </w:t>
            </w:r>
          </w:p>
          <w:p w14:paraId="04803114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основные методы, способы поиска, анализа и толкования норм права применительно к стандартным ситуациям</w:t>
            </w:r>
          </w:p>
          <w:p w14:paraId="16D260C1" w14:textId="7FF1BA48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теоретические навыки при оказании квалифицированной юридической помощи на практике и творчески подходит к решению нестандартных ситуаций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9E54D8B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Адвокатура</w:t>
            </w:r>
          </w:p>
          <w:p w14:paraId="4CDCC5E8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4734B1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67B52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9D9" w:rsidRPr="00592CF2" w14:paraId="192B52FD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A8632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AFE96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65FE5" w14:textId="2202D7B6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4.10.</w:t>
            </w:r>
          </w:p>
          <w:p w14:paraId="18D592D7" w14:textId="3B646D82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Способен оперировать основными общеправовыми понятиями и категориями международного гуманитарного права, на основе этого анализировать и толковать нормы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международного и национального права, давать юридическую оценку фактам и обстоятельствам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7AC2D4F" w14:textId="1FB9E431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Воспроизводит: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термины, категории, институты и принципы международного гуманитарного права при толковании норм права и юридической оценке фактов и обстоятельств</w:t>
            </w:r>
          </w:p>
          <w:p w14:paraId="1344BF41" w14:textId="2FFE394C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норм международного гуманитарного права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 толковании норм права и юридической оценке фактов и обстоятельств</w:t>
            </w:r>
          </w:p>
          <w:p w14:paraId="546F0D7B" w14:textId="723C90DA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и понимание международного гуманитарного права при толковании норм права и юридической оценке фактов и обстоятельств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7DA83D4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Международное гуманитарное право</w:t>
            </w:r>
          </w:p>
          <w:p w14:paraId="45005BB2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651D8C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9D9" w:rsidRPr="00592CF2" w14:paraId="5CE19266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B6032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61F0D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98967" w14:textId="188DE898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4.11.</w:t>
            </w:r>
          </w:p>
          <w:p w14:paraId="7C221B19" w14:textId="48C58F1C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оперировать основными общеправовыми понятиями и категориями права международной безопасности, на основе этого анализировать и толковать нормы права, давать юридическую оценку фактам и обстоятельствам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164E050" w14:textId="1720CA31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термины, категории, институты и принципы права международной безопасности при толковании норм права и юридической оценке фактов и обстоятельств</w:t>
            </w:r>
          </w:p>
          <w:p w14:paraId="307E52BE" w14:textId="7E9A31B2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норм права международной безопасности при толковании норм права и юридической оценке фактов и обстоятельств</w:t>
            </w:r>
          </w:p>
          <w:p w14:paraId="43768525" w14:textId="267D00EB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и понимание права международной безопасности при толковании норм права и юридической оценке фактов и обстоятельств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971C3E9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Право международной безопасности</w:t>
            </w:r>
          </w:p>
          <w:p w14:paraId="0C75975E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3C9CD6" w14:textId="37C0E9DF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DEA80C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9D9" w:rsidRPr="00592CF2" w14:paraId="60D301EC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A3C2E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3847C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0805E" w14:textId="24990E84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4.12.</w:t>
            </w:r>
          </w:p>
          <w:p w14:paraId="271E3F5F" w14:textId="4786A520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Способен оперировать основными общеправовыми понятиями и категориями в области прав человека, на основе этого анализировать и толковать нормы права, давать юридическую оценку фактам и обстоятельствам с позиции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защиты прав и свобод человека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24232E4" w14:textId="0D2B5FDC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основные общеправовые термины, категории, институты и принципы в области прав человека при толковании норм права и юридической оценке фактов и обстоятельств с позиции защиты прав и свобод человека</w:t>
            </w:r>
          </w:p>
          <w:p w14:paraId="44653780" w14:textId="01035CAF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норм в области прав человека при толковании норм права и юридической оценке фактов и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обстоятельств с позиции защиты прав и свобод человека</w:t>
            </w:r>
          </w:p>
          <w:p w14:paraId="4E71ED70" w14:textId="2BE16306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и понимание правовых норм в области прав человека при толковании норм права и юридической оценке фактов и обстоятельств с позиции защиты прав и свобод человека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3AEB7EF" w14:textId="7ED8DDA2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Права человека</w:t>
            </w:r>
          </w:p>
        </w:tc>
      </w:tr>
      <w:tr w:rsidR="001119D9" w:rsidRPr="00592CF2" w14:paraId="62B3CC2B" w14:textId="77777777" w:rsidTr="0063437B">
        <w:trPr>
          <w:trHeight w:val="538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D9A1F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E5381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B6C94" w14:textId="00A0ABC9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4.13.</w:t>
            </w:r>
          </w:p>
          <w:p w14:paraId="0DA65734" w14:textId="016E8592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оперировать основными понятиями и категориями, заложенными в Конституции РФ, анализировать и толковать нормы Конституции РФ, давать юридическую оценку фактам и обстоятельствам с позиции конституционных принципов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49EF099" w14:textId="2EEADFE3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основными понятия, категории, принципы конституционного права Российской Федерации при анализе и толковании норм Конституции РФ и юридической оценке фактов и обстоятельств с позиции конституционных принципов</w:t>
            </w:r>
          </w:p>
          <w:p w14:paraId="4191B977" w14:textId="0EB4C3CA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основных понятий, категорий, принципов конституционного права Российской Федерации при анализе и толковании норм Конституции РФ и юридической оценке фактов и обстоятельств с позиции конституционных принципов</w:t>
            </w:r>
          </w:p>
          <w:p w14:paraId="416C297A" w14:textId="56405AE2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в области конституционного права Российской Федерации при анализе и толковании норм Конституции РФ и юридической оценке фактов и обстоятельств с позиции конституционных принципов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3D357A5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Проблемы реализации Конституции</w:t>
            </w:r>
          </w:p>
          <w:p w14:paraId="6D800103" w14:textId="77777777" w:rsidR="001119D9" w:rsidRPr="00592CF2" w:rsidRDefault="001119D9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33A3195F" w14:textId="77777777" w:rsidTr="0063437B">
        <w:trPr>
          <w:trHeight w:val="538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60AB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65D34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CB7A7" w14:textId="0C7D34D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</w:t>
            </w:r>
            <w:r w:rsidR="00031F87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D0299CA" w14:textId="5E27349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Способен оперировать основными понятиями и категориями </w:t>
            </w:r>
            <w:r w:rsidR="00E06273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Конституции и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конституционного права Российской Федерации, анализировать и толковать конституционно-правовые нормы, давать юридическую оценку фактам и обстоятельствам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65BC9CB" w14:textId="1DD414A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основными понятия, категории, принципы</w:t>
            </w:r>
            <w:r w:rsidR="00E06273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Конституции </w:t>
            </w:r>
            <w:proofErr w:type="gramStart"/>
            <w:r w:rsidR="00E06273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конституционного</w:t>
            </w:r>
            <w:proofErr w:type="gramEnd"/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права Российской Федерации при анализе и толковании норм российского права и юридической оценке фактов и обстоятельств</w:t>
            </w:r>
          </w:p>
          <w:p w14:paraId="2A5948A3" w14:textId="588D364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и содержание основных понятий, категорий, принципов </w:t>
            </w:r>
            <w:r w:rsidR="00E06273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Конституции и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конституционного права Российской Федерации при анализе и толковании норм российского права и юридической оценке фактов и обстоятельств</w:t>
            </w:r>
          </w:p>
          <w:p w14:paraId="37D2A4A3" w14:textId="2D30AA3D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в области </w:t>
            </w:r>
            <w:r w:rsidR="00E06273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Конституции и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конституционного права Российской Федерации при анализе и толковании норм российского права и юридической оценке фактов и обстоятельств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702DB48" w14:textId="54D4F49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Основы Конституции и конституционного права</w:t>
            </w:r>
            <w:r w:rsidR="00E60FEB"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60FEB" w:rsidRPr="00592CF2">
              <w:rPr>
                <w:rFonts w:ascii="Times New Roman" w:hAnsi="Times New Roman" w:cs="Times New Roman"/>
                <w:sz w:val="24"/>
                <w:szCs w:val="24"/>
              </w:rPr>
              <w:t>(онлайн-курс)</w:t>
            </w:r>
          </w:p>
        </w:tc>
      </w:tr>
      <w:tr w:rsidR="005B52C5" w:rsidRPr="00592CF2" w14:paraId="72210712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C860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EB6C6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70513" w14:textId="7DEB77A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4.14.</w:t>
            </w:r>
          </w:p>
          <w:p w14:paraId="55581D71" w14:textId="706D760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оперировать основными общеправовыми понятиями и категориями, анализировать и толковать нормы права, давать юридическую оценку фактам и обстоятельства</w:t>
            </w:r>
          </w:p>
          <w:p w14:paraId="3AD6A9E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84143A2" w14:textId="3F074CE5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понятия, категории, принципы; толкование норм отечественного и международного права; может дать юридическую оценку фактам, событиям и обстоятельствам.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и содержание основных понятий, категорий, принципов отраслей системы права при анализе и толковании норм права и юридической оценке фактов и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обстоятельств </w:t>
            </w:r>
            <w:r w:rsidR="00DA75B3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теоретические знания при анализе и толковании норм права и юридической оценке фактов и обстоятельств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07AD52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5ACC7E95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08FB5451" w14:textId="77777777" w:rsidTr="0063437B">
        <w:trPr>
          <w:trHeight w:val="8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941C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DACC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54CF3" w14:textId="44B0D83B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 – 4.15.</w:t>
            </w:r>
          </w:p>
          <w:p w14:paraId="23FB0233" w14:textId="2B4FDAF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использовать полученные знания теоретических основ соответствующих юридических дисциплин при анализе и толковании норм права и юридической оценке фактов и обстоятельств</w:t>
            </w:r>
          </w:p>
          <w:p w14:paraId="4DDA831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2E41519" w14:textId="4BE118E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общеправовые понятия и категории права при анализе и толковании норм права, в том числе с применением сравнительно-правового подхода к юридической оценке фактов и обстоятельств.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и содержание толкования нормативных правовых актов и юридической оценки фактов и обстоятельств.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знание и понимание правовых норм при толковании актов и юридической оценке фактов и обстоятельств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30A30B5" w14:textId="204F6F3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  <w:tr w:rsidR="005B52C5" w:rsidRPr="00592CF2" w14:paraId="3C9A2133" w14:textId="77777777" w:rsidTr="0063437B">
        <w:trPr>
          <w:trHeight w:val="56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9BF90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6C144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ОПК – 5. </w:t>
            </w:r>
          </w:p>
          <w:p w14:paraId="35013242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Способен составлять процессуальные и служебные документы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88808" w14:textId="22F8DA42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ОПК-5.1.</w:t>
            </w:r>
          </w:p>
          <w:p w14:paraId="6597DC52" w14:textId="2CF45B1F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правильно и полно отражать результаты профессиональной деятельности в юридической и иной документации, принимать участие в проведении юридической экспертизы проектов нормативных правовых актов, целенаправленно и эффективно получать юридически значимую информацию из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источников, решать задачи профессиональной деятельности с применением информационных технологий и с учетом требований информационной безопасности.</w:t>
            </w:r>
          </w:p>
          <w:p w14:paraId="047DE8D1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9EF31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методы, способы и средства получения, хранения, переработки правовой информацией (статистическими данными),  в том числе с информацией в глобальных компьютерных сетях для решения профессиональных задач; систему положений и приемов теории статистики, применяемых в правовой сфере; источники юридически значимой информации, включая правовые базы данных; информационные технологии, применяемые для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профессиональных задач; статистические методы при работе с правовой информацией; методы обработки результатов статистического наблюдения.</w:t>
            </w:r>
          </w:p>
          <w:p w14:paraId="2C69F6B4" w14:textId="3FD9DCEF" w:rsidR="005B52C5" w:rsidRPr="00592CF2" w:rsidRDefault="005B52C5" w:rsidP="008921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сбора, хранения и переработки информации автоматизированными информационными системами в области юриспруденции; информационной безопасности при решении и совершении юридических действий в точном соответствии с законом; принципы и методы обработки результатов статистического наблюдения и отчетности.</w:t>
            </w:r>
          </w:p>
          <w:p w14:paraId="6FDC2BCD" w14:textId="529DE886" w:rsidR="005B52C5" w:rsidRPr="00592CF2" w:rsidRDefault="005B52C5" w:rsidP="008921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анализа, обобщения, систематизации правовой информации и формулировки выводов; правовую статистику для учетной информации и составления отчетности; нормативно-правовые документы, которые регламентируют вопросы информационной безопасности в целом и конкретного объекта; в проведении юридической экспертизы проектов нормативных правовых актов.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5808A70" w14:textId="185A803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Правовая статистика</w:t>
            </w:r>
          </w:p>
          <w:p w14:paraId="742A3E2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09FD5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36AF82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58849" w14:textId="4F15C1D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2EAFF1D9" w14:textId="77777777" w:rsidTr="0063437B">
        <w:trPr>
          <w:trHeight w:val="55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2FF07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E9CDD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B4DAA" w14:textId="1199D65D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ОПК-5.2. Способен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составлять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проекты процессуальных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 служебных </w:t>
            </w:r>
          </w:p>
          <w:p w14:paraId="44B4A4B9" w14:textId="0E6E15E4" w:rsidR="005B52C5" w:rsidRPr="00592CF2" w:rsidRDefault="00DA75B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документов, применяемых</w:t>
            </w:r>
            <w:r w:rsidR="005B52C5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нотариусом в своей профессиональной деятельности.   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5A658E0" w14:textId="0A646F4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способность составлять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проекты договоров в соответствии с ГК РФ. Уметь составлять свидетельство о праве на наследство и вести наследственное дело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, в соответствии с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действующим гражданским законодательством и Основами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законодательства РФ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нотариате совершать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морские протесты и исполнительные надписи.  При отказе в совершении нотариального действия выносить постановление об отказе в соответствии с нотариальным законодательством.  </w:t>
            </w:r>
          </w:p>
          <w:p w14:paraId="29AC544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и процедуры составления процессуальных и служебных документов, порядок получения информации при составлении процессуальных документов, предусмотренных Регламентом совершения нотариальных действий, а также порядок внесения совершенных нотариальных действий в реестр нотариальных действий.</w:t>
            </w:r>
          </w:p>
          <w:p w14:paraId="61203043" w14:textId="67471184" w:rsidR="005B52C5" w:rsidRPr="00592CF2" w:rsidRDefault="00DA75B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 навыки</w:t>
            </w:r>
            <w:r w:rsidR="005B52C5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поиска и анализа действующего нотариального и гражданского законодательства необходимого для составления процессуальных и служебных документов </w:t>
            </w:r>
            <w:r w:rsidR="005B52C5"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нотариальной деятельности.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AE85920" w14:textId="5786D29A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Нотариат</w:t>
            </w:r>
          </w:p>
        </w:tc>
      </w:tr>
      <w:tr w:rsidR="005B52C5" w:rsidRPr="00592CF2" w14:paraId="6003DC1A" w14:textId="77777777" w:rsidTr="0063437B">
        <w:trPr>
          <w:trHeight w:val="55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DE7C7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17DE2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01E24" w14:textId="3E118B50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ОПК-5.3.</w:t>
            </w:r>
          </w:p>
          <w:p w14:paraId="4417109B" w14:textId="34A74DC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составлять процессуальные и служебные документы в сфере профессиональной деятельности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3E4EB6A" w14:textId="3E10D3C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сущность и содержание форм и правил оформления и составления процессуальных и служебных документов, с использованием новых информационных технологий, позволяющих вести электронный документооборот.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корректно и грамотно составлять документы процессуального и служебного характера.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составления процессуальных и служебных документов (заявлений, представлений, жалоб, определений, решений, постановлений и т.д.).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A866CA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практика, преддипломная</w:t>
            </w:r>
          </w:p>
          <w:p w14:paraId="40282AEF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67ED2274" w14:textId="77777777" w:rsidTr="0063437B">
        <w:trPr>
          <w:trHeight w:val="55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FC404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F768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BD61E" w14:textId="1C94D565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ОПК-5.4.</w:t>
            </w:r>
          </w:p>
          <w:p w14:paraId="76626E1B" w14:textId="65FC4DE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правильно и полно отражать результаты профессиональной деятельности в юридической и служебной документации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926FEF1" w14:textId="4B426871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документа и его юридическое значение, понятие юридического документа, его свойства, признаки, структуру, виды; основы юридической техники, правила подготовки юридических документов; требования к содержанию процессуальных и служебных документов.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юридическую терминологию, необходимой для подготовки и анализа документов; способами анализа юридических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документов; навыками самостоятельной подготовки юридических документов в соответствии с требованиями государственных стандартов.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правила, средства и приемы юридической техники при оформлении процессуальных и служебных документов с учетом их вида, в соответствии с принятыми нормами, правилами и требованиями их подготовки.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80F2437" w14:textId="10B9C91F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5B52C5" w:rsidRPr="00592CF2" w14:paraId="7A64822F" w14:textId="77777777" w:rsidTr="0063437B">
        <w:trPr>
          <w:trHeight w:val="9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D4CE6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2C06C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ОПК-6. Способен применять нормы материального и процессуального права в точном соответствии с правовыми принципами и действующими нормативными правовыми актами с учетом специфики отдельных отраслей права, принимать обоснованные юридические решения в соответствии с действующим законодательством </w:t>
            </w: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Российской Федерации</w:t>
            </w:r>
          </w:p>
          <w:p w14:paraId="1F0D8186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62DDB" w14:textId="14CB3359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ОПК-6.1.</w:t>
            </w:r>
          </w:p>
          <w:p w14:paraId="561E3013" w14:textId="63D0F865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применять нормы материального права в точном соответствии с правовыми принципами и действующими нормативными правовыми актами с учетом специфики гражданского законодательства,</w:t>
            </w:r>
          </w:p>
          <w:p w14:paraId="5F272FA1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iCs/>
                <w:sz w:val="24"/>
                <w:szCs w:val="24"/>
              </w:rPr>
              <w:t>принимать обоснованные юридические решения в соответствии с действующим законодательством Российской Федерации</w:t>
            </w:r>
          </w:p>
          <w:p w14:paraId="6FCCFB4F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5D2AD72" w14:textId="0F304649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определение гражданского права как отрасли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права; методы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, принципы гражданского права; систему источников гражданского права и особенности, присущие гражданскому законодательству; юридически обоснованные суждения об особенностях применения норм гражданского права</w:t>
            </w:r>
          </w:p>
          <w:p w14:paraId="5587B7CD" w14:textId="727D6B34" w:rsidR="005B52C5" w:rsidRPr="00592CF2" w:rsidRDefault="00DA75B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особенности</w:t>
            </w:r>
            <w:r w:rsidR="005B52C5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применения норм гражданского права к конкретным правоотношениям, фактические обстоятельства, имеющие юридические значение;</w:t>
            </w:r>
          </w:p>
          <w:p w14:paraId="52A31D5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причины и условия совершения граждански правонарушений; состояние и развитие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гражданского законодательства. </w:t>
            </w:r>
          </w:p>
          <w:p w14:paraId="507E098E" w14:textId="490285DB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Применяет: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гражданско-правовую терминологию для характеристики прав и обязанностей субъектов гражданского права; навыки и способы анализа нормативно правовых актов, регулирующих конкретные гражданские правоотношения, </w:t>
            </w:r>
          </w:p>
          <w:p w14:paraId="3DF87B36" w14:textId="0E4165FB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навыки составления юридических документов и навыки совершения действий, связанных с реализацией норм гражданского права.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A46D4F5" w14:textId="07940BE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Гражданское право (общая часть)</w:t>
            </w:r>
          </w:p>
        </w:tc>
      </w:tr>
      <w:tr w:rsidR="005B52C5" w:rsidRPr="00592CF2" w14:paraId="47F72CB3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81274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8A10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D79AF" w14:textId="00D5F6C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ОПК-6.2.</w:t>
            </w:r>
          </w:p>
          <w:p w14:paraId="1E06DF9E" w14:textId="3868923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применять нормы материального и процессуального права в точном соответствии с правовыми принципами и действующими нормативными правовыми актами с учетом специфики гражданского, обязательственного, договорного права, принимать обоснованные юридические решения в соответствии с действующим законодательством Российской Федерации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DEE248D" w14:textId="5A4C200D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определение обязательственного права как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подотрасли гражданского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права; принципы и источники гражданского права, обязательственного, договорного права; содержание основных понятий, категорий, институтов обязательственного, договорного права, юридически обоснованные суждения об особенностях применения норм гражданского законодательства, регулирующего обязательственные правоотношения.  </w:t>
            </w:r>
          </w:p>
          <w:p w14:paraId="63FD1ECB" w14:textId="5760F895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роль и значение гражданско-правовых норм для регулирования общественных отношений, сущность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различных видов обязательств; основания и виды ответственности за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не исполнение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обязательств;</w:t>
            </w:r>
          </w:p>
          <w:p w14:paraId="08BD61DB" w14:textId="6B159EED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нормы гражданского, обязательственного, договорного права, с использованием норм конституционного, административного, гражданского, жилищного, земельного, семейного законодательства и правоприменительной практики для решения конкретных ситуаций.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236299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Гражданское право (особенная часть)</w:t>
            </w:r>
          </w:p>
          <w:p w14:paraId="645FBD8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007F57C3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AB97F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B419C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6B9EF" w14:textId="1EDBB705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 6.3.</w:t>
            </w:r>
          </w:p>
          <w:p w14:paraId="2980DCE8" w14:textId="2E67BAF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iCs/>
                <w:sz w:val="24"/>
                <w:szCs w:val="24"/>
              </w:rPr>
              <w:t>Способен применять нормы общей части уголовного права в точном соответствии основными положениями УК РФ и с учетом специфики отдельных его институтов и принимать обоснованные юридические решения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98709CF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категории и понятия общей части УК РФ. сущность и значение анализа и толкования норм общей части уголовного права в сфере профессиональной деятельности, понятие, виды и способы квалификации фактов и обстоятельств, этапы юридической квалификации.</w:t>
            </w:r>
          </w:p>
          <w:p w14:paraId="0C9028E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приемы и способы анализа основных уголовно- правовых понятий и категорий, навыками применения различных способов толкования правовых норм общей части УК.</w:t>
            </w:r>
          </w:p>
          <w:p w14:paraId="4FA784F3" w14:textId="117E3CE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в профессионально – служебной деятельности нормы общей части уголовного права.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F33FBB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Уголовное право (общая часть)</w:t>
            </w:r>
          </w:p>
          <w:p w14:paraId="68A441D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5562F95B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68837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47E8D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313AE" w14:textId="6E08EAC5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ОПК-6.4.</w:t>
            </w:r>
          </w:p>
          <w:p w14:paraId="6FF0AC33" w14:textId="65FDE690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Способен применять нормы уголовного права и принимать обоснованные юридические решения в точном соответствии с правовыми принципами и действующими нормативными правовыми актами с учетом обстоятельств дела и совершаемых действий (бездействий) лица, характеризующих деяние как преступление.</w:t>
            </w:r>
          </w:p>
          <w:p w14:paraId="61679AA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2E3E34D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нормы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уголовного законодательства, элементы составов преступлений с учетом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br/>
              <w:t>особенностей конструкции уголовно-правовых норм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Понимает какое деяние характеризуется как преступление и правила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br/>
              <w:t>квалификации преступлений в зависимости от различных признаков состава.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Применяет конкретную статью уголовного кодекса РФ в точном соответствии с правовыми принципами и действующими нормативными правовыми актами, правила квалификации преступлений при меняющихся обстоятельствах, основываясь на полученных навыках интерпретации НПА в процессе работы с разъяснениями Пленума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br/>
              <w:t>Верховного суда РФ.</w:t>
            </w:r>
          </w:p>
          <w:p w14:paraId="5EA526C4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0CD0C71" w14:textId="15BD42D0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Уголовное право 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(особенная часть)</w:t>
            </w:r>
          </w:p>
        </w:tc>
      </w:tr>
      <w:tr w:rsidR="005B52C5" w:rsidRPr="00592CF2" w14:paraId="0AF7803B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4FBA4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690E1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0DA76" w14:textId="54CC93F9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ОПК-6.5.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Способен применять нормы уголовно – процессуального права в точном соответствии с принципами уголовного процесса и действующим уголовно -процессуальным законодательств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ом, принимать обоснованные уголовно – процессуальные решения в соответствии с действующим УПК РФ.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4579C3D" w14:textId="3B1DE67A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понятия уголовно – процессуального права, принципы, источники, называет институты уголовного судопроизводства.</w:t>
            </w:r>
          </w:p>
          <w:p w14:paraId="5DFED2D6" w14:textId="19D17940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понятия уголовно – процессуального права, принципы, источники, институты. Применяет полученные знания для составления процессуальных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документов, проведения процессуальной деятельности по возбуждению уголовного дела, его расследованию, раскрытию и разрешению.</w:t>
            </w:r>
          </w:p>
          <w:p w14:paraId="05A9A8BA" w14:textId="7906965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знания для анализа следственной и судебной практики, для решения правовых проблем, определения и выбора путей совершенствования своей деятельности, принятия решения в нестандартной ситуации в судебной и следственной практике.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8BAA276" w14:textId="5FA2CC0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Уголовно- процессуальное право (уголовный процесс)</w:t>
            </w:r>
          </w:p>
        </w:tc>
      </w:tr>
      <w:tr w:rsidR="005B52C5" w:rsidRPr="00592CF2" w14:paraId="0CB44CB6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F187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AA6E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06913" w14:textId="0CC1F7B9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ОПК-6.6.</w:t>
            </w:r>
          </w:p>
          <w:p w14:paraId="3CC20107" w14:textId="61AD1D7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применять нормы финансового материального и процессуального права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77708F9" w14:textId="77777777" w:rsidR="005B52C5" w:rsidRPr="00592CF2" w:rsidRDefault="005B52C5" w:rsidP="008921BE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юридическую терминологию, структуру финансовой системы РФ, формы и методы финансовой деятельности государства и муниципальных образований, структуру бюджетной системы РФ и структуру доходов и расходов бюджетов,</w:t>
            </w:r>
          </w:p>
          <w:p w14:paraId="4CA00615" w14:textId="77777777" w:rsidR="005B52C5" w:rsidRPr="00592CF2" w:rsidRDefault="005B52C5" w:rsidP="008921B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eastAsia="HiddenHorzOCR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:</w:t>
            </w:r>
            <w:r w:rsidRPr="00592CF2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принципы финансовой деятельности государства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образований</w:t>
            </w:r>
            <w:r w:rsidRPr="00592CF2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, 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социально значимых финансовых проблем, процессов и явлений с использованием знаний гуманитарных и социальных наук; содержание законов, касающихся финансовой деятельности государства и 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муниципальных образований</w:t>
            </w:r>
          </w:p>
          <w:p w14:paraId="79AE2F00" w14:textId="3216345D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eastAsia="HiddenHorzOCR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:</w:t>
            </w:r>
            <w:r w:rsidRPr="00592CF2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навыки составления финансовых документов, финансовой отчетности, бюджетов, налоговых деклараций, навыки применения правовых норм финансового законодательства к конкретным жизненным ситуациям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FB574BC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Финансовое право</w:t>
            </w:r>
          </w:p>
          <w:p w14:paraId="2A4DFB74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5F517C8F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FA51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DBF1F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786B7" w14:textId="08493A92" w:rsidR="005B52C5" w:rsidRPr="00592CF2" w:rsidRDefault="005B52C5" w:rsidP="008921B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ОПК-6.7.</w:t>
            </w:r>
          </w:p>
          <w:p w14:paraId="018F34BB" w14:textId="141525A7" w:rsidR="005B52C5" w:rsidRPr="00592CF2" w:rsidRDefault="005B52C5" w:rsidP="008921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о</w:t>
            </w: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пределить субъектов, уполномоченных на применение</w:t>
            </w:r>
          </w:p>
          <w:p w14:paraId="6DE6A559" w14:textId="77777777" w:rsidR="005B52C5" w:rsidRPr="00592CF2" w:rsidRDefault="005B52C5" w:rsidP="008921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конкретных норм права</w:t>
            </w:r>
          </w:p>
          <w:p w14:paraId="45B9D8A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CADFFD8" w14:textId="0EBBFE81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основные категории трудового права, особенности правового статуса субъектов трудовых правоотношений, содержание нормативных правовых актов, относящихся к различным отраслям права, специфику их взаимодействия и применения при регулировании трудовых правоотношений и разрешении трудовых споров.</w:t>
            </w:r>
          </w:p>
          <w:p w14:paraId="0A3CBA91" w14:textId="5D1F5C3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Понимает: </w:t>
            </w:r>
            <w:r w:rsidRPr="00592C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принципы трудового права, способы и порядок применения норм материального и процессуального права при решении правовых вопросов, а также необходимость правильного применения норм различных отраслей права для принятия обоснованного юридического решения при разрешении трудового спора </w:t>
            </w:r>
          </w:p>
          <w:p w14:paraId="56CE0FE3" w14:textId="1720F95B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Применяет: </w:t>
            </w:r>
          </w:p>
          <w:p w14:paraId="05B9A16B" w14:textId="3A444EAF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навыки и способы поиска, анализа, толкования норм материального и процессуального права при решении правовых вопросов в сфере трудового права; осуществления и оформления юридических процедур, установления соответствия принимаемых решений нормам действующего законодательства и правовым принципам, навыки юридически правильно квалифицировать факты и обстоятельства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47FF7B2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Трудовое право</w:t>
            </w:r>
          </w:p>
          <w:p w14:paraId="3D722711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06908779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45B6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470D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56B9C" w14:textId="670ACFF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ОПК-6.8.</w:t>
            </w:r>
          </w:p>
          <w:p w14:paraId="1DFAA953" w14:textId="195B7F0A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определять субъектов, уполномоченных на применение норм права социального обеспечения, анализировать обстоятельства с целью применения норм материального и процессуального права для регулирования отношений в сфере социального обеспечения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D2CB174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терминологию по праву социального обеспечения; правомочия субъектов правоотношений по праву социального обеспечения; порядок применения норм материального и процессуального права в отношениях по социальному обеспечению.</w:t>
            </w:r>
          </w:p>
          <w:p w14:paraId="16A08B3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принципы права социального обеспечения; условия назначения и выплаты пенсий, пособий, льгот, оказания материальной помощи; процессуальные основы предоставления государственных выплат.</w:t>
            </w:r>
          </w:p>
          <w:p w14:paraId="343EA33B" w14:textId="280A12FA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применения норм права социального обеспечения в точном соответствии с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действующим законодательством; навыками принятия верного решения при установлении юридических фактов, имеющих значение в сфере социального обеспечения.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5613D6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Право социального обеспечения</w:t>
            </w:r>
          </w:p>
          <w:p w14:paraId="6208CC3F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5B0AD450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9E6B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5492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65275" w14:textId="24D8B0D0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ОПК-6.9.</w:t>
            </w:r>
          </w:p>
          <w:p w14:paraId="52BA770F" w14:textId="7BCFB456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Способен применять нормы материального и процессуального права </w:t>
            </w:r>
          </w:p>
          <w:p w14:paraId="56765C8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точном соответствии с правовыми принципами и действующими </w:t>
            </w:r>
          </w:p>
          <w:p w14:paraId="15C89E55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нормативными правовыми актами с учетом специфики отдельных отраслей </w:t>
            </w:r>
          </w:p>
          <w:p w14:paraId="4C6EDCF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права, принимать обоснованные юридические решения в соответствии </w:t>
            </w:r>
          </w:p>
          <w:p w14:paraId="4BD375FE" w14:textId="541F2759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 действующим законодательством Российской Федерации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CAF5F34" w14:textId="2CBA3B51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Воспроизводит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определение международного частного права как отрасли права; предмет, методы, принципы международного частного права; систему источников международного частного права и особенности, присущие международному частному законодательству; порядок применения норм международного частного права; иерархию нормативно-правовых актов.</w:t>
            </w:r>
          </w:p>
          <w:p w14:paraId="7EE42F5E" w14:textId="53A6ECD2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Понимает: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особенности, присущие международному частному законодательству;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соотносимость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частного законодательства России, зарубежных стран и международных нормативных актов; последствия применения норм материального и процессуального права в  международном частном праве; порядок определения нормативно правового акта, подлежащего применению к возникшим на практике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спорным отношениям </w:t>
            </w:r>
            <w:bookmarkStart w:id="20" w:name="__DdeLink__69657_77866924"/>
            <w:r w:rsidRPr="00592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принятия обоснованных юридических решений</w:t>
            </w:r>
            <w:bookmarkEnd w:id="20"/>
            <w:r w:rsidRPr="00592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 значение обобщения российской и иностранной правоприменительной практики.</w:t>
            </w:r>
          </w:p>
          <w:p w14:paraId="12FA356B" w14:textId="0CE4F6B0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Применяет: 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 анализа норм национального частного (материального и процессуального)</w:t>
            </w:r>
          </w:p>
          <w:p w14:paraId="23DFFE8C" w14:textId="77777777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законодательства и международных нормативных актов, регулирующих международные частные отношения в правоприменительной деятельности:</w:t>
            </w:r>
          </w:p>
          <w:p w14:paraId="63350EEF" w14:textId="77777777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характеристики субъектов международного частного права; вещных, интеллектуальных и договорных отношений, осложнённых иностранным элементом; международных брачно-семейных, наследственных и трудовых отношений;</w:t>
            </w:r>
          </w:p>
          <w:p w14:paraId="058ACB02" w14:textId="77777777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для определения способов и порядка разрешения конкретных </w:t>
            </w:r>
            <w:proofErr w:type="gramStart"/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частно-правовых</w:t>
            </w:r>
            <w:proofErr w:type="gramEnd"/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споров, осложнённых иностранным элементом;</w:t>
            </w:r>
          </w:p>
          <w:p w14:paraId="389AB995" w14:textId="77777777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определения способов и порядка разрешения коллизий;</w:t>
            </w:r>
          </w:p>
          <w:p w14:paraId="0A62668C" w14:textId="22CE694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для обоснования своей точки зрения по вопросам позиции России в формировании 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международных нормативных актов, регулирующих международные частные отношения.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0EB5E0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Международное частное право</w:t>
            </w:r>
          </w:p>
          <w:p w14:paraId="7C04B11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7242D7FE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FDECC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31ADD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D7EE5" w14:textId="46D88545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ОПК-6.10.</w:t>
            </w:r>
          </w:p>
          <w:p w14:paraId="2B7A7990" w14:textId="03E115C5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определить субъектов, уполномоченных на применение конкретных норм права, демонстрировать умения по установлению юридических фактов, имеющих значение в сфере обеспечения национальной безопасности, анализировать обстоятельства с целью применения конкретных норм материального и процессуального права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14DD85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принципы, способы и порядок применения норм материального и процессуального права, специфику их применения в сфере обеспечения национальной безопасности, основные методы выявления и фиксации юридических фактов в сфере обеспечения национальных интересов Российской Федерации, содержание норм материального и процессуального права, способы, виды, стадии реализации правовых актов </w:t>
            </w:r>
          </w:p>
          <w:p w14:paraId="72A9991A" w14:textId="187A7821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нормы материального и процессуального права в соответствии с предъявляемыми действующим законодательством Российской Федерации требованиями, установить юридические факты, имеющие значение в сфере обеспечения национальной безопасности, использовать нормы материального и процессуального права и предвидеть правовые последствия применения норм материального и процессуального права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деятельности</w:t>
            </w:r>
          </w:p>
          <w:p w14:paraId="149644A9" w14:textId="142E4A9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применения юридических норм в точном соответствии с действующим законодательством, навыками принятия верного, с точки зрения действующего законодательства и практики, решения по установленным юридическим фактам, имеющих значение в сфере обеспечения национальной безопасности, навыками работы с нормами процессуального и материального права, их реализации в профессиональной деятельности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4841072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Судебная власть</w:t>
            </w:r>
          </w:p>
          <w:p w14:paraId="63D4B57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40C6879B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520D7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98B6F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91A7B" w14:textId="6871B520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ОПК-6.11.</w:t>
            </w:r>
          </w:p>
          <w:p w14:paraId="52957D87" w14:textId="4A94AC0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применять нормы материального права в точном соответствии с правовыми принципами и действующими нормативными правовыми актами с учетом специфики семейного законодательства,</w:t>
            </w:r>
          </w:p>
          <w:p w14:paraId="4BFD8047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iCs/>
                <w:sz w:val="24"/>
                <w:szCs w:val="24"/>
              </w:rPr>
              <w:t>принимать обоснованные юридические решения в соответствии с действующим законодательством Российской Федерации</w:t>
            </w:r>
          </w:p>
          <w:p w14:paraId="0E56E510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91EAF8F" w14:textId="1A5DCB6E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семейного права как отрасли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права; методы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, принципы семейного права; систему источников семейного права и особенности, присущие семейному законодательству; юридически обоснованные суждения об особенностях применения норм семейного права</w:t>
            </w:r>
          </w:p>
          <w:p w14:paraId="7B290EF2" w14:textId="0627A6EB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 особенности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применения норм семейного права к конкретным правоотношениям, фактические обстоятельства, имеющие юридические значение;</w:t>
            </w:r>
          </w:p>
          <w:p w14:paraId="712F4582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причины и условия совершения семейных правонарушений; состояние и развитие семейного законодательства. </w:t>
            </w:r>
          </w:p>
          <w:p w14:paraId="0648B493" w14:textId="162FBB4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</w:p>
          <w:p w14:paraId="2E44264C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семейно-правовую терминологию для характеристики прав и обязанностей членов семьи; навыки и способы анализа нормативно правовых актов, регулирующих конкретные семейные правоотношения, </w:t>
            </w:r>
          </w:p>
          <w:p w14:paraId="369E5215" w14:textId="077E029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навыки составления юридических документов и навыки совершения действий, связанных с реализацией норм семейного права.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1F72591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Семейное право</w:t>
            </w:r>
          </w:p>
          <w:p w14:paraId="72BFBD1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3C69F4BC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D1436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D195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ECA1F" w14:textId="40311A51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ОПК-6.12.</w:t>
            </w:r>
          </w:p>
          <w:p w14:paraId="4C92ABAC" w14:textId="199B8B1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Способен применять нормы муниципального права в точном соответствии с правовыми принципами и </w:t>
            </w:r>
            <w:r w:rsidR="00083D6E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действующими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нормативными правовыми актами, принимать обоснованные юридические решения в соответствии с </w:t>
            </w:r>
            <w:r w:rsidR="00083D6E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действующим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законодательством </w:t>
            </w:r>
            <w:r w:rsidR="00083D6E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Федерации в области местного самоуправления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E1C46BB" w14:textId="7DC6C85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термины, категории, институты и принципы муниципального права при принятии обоснованных юридических решений в соответствии с </w:t>
            </w:r>
            <w:r w:rsidR="00083D6E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действующим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законодательством </w:t>
            </w:r>
            <w:r w:rsidR="00083D6E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</w:t>
            </w:r>
            <w:r w:rsidR="00083D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Федерации в области местного самоуправления</w:t>
            </w:r>
          </w:p>
          <w:p w14:paraId="66C62EC4" w14:textId="536A4B7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значение и содержание муниципально-правовых норм при принятии обоснованных юридических решений в соответствии с </w:t>
            </w:r>
            <w:r w:rsidR="00083D6E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действующим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законодательством </w:t>
            </w:r>
            <w:r w:rsidR="00083D6E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</w:t>
            </w:r>
            <w:r w:rsidR="00083D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Федерации в области местного самоуправления</w:t>
            </w:r>
          </w:p>
          <w:p w14:paraId="31D0C9D1" w14:textId="0697831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знания и понимание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муниципально-правовых норм при принятии обоснованных юридических решений в соответствии с </w:t>
            </w:r>
            <w:r w:rsidR="00083D6E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действующим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законодательством </w:t>
            </w:r>
            <w:r w:rsidR="00083D6E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̆ Федерации в области местного самоуправления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4DE2076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Муниципальное право</w:t>
            </w:r>
          </w:p>
          <w:p w14:paraId="31DB12B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476CAB44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EAC9C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0AE1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BDAF3" w14:textId="7A5ED872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 6.13.</w:t>
            </w:r>
          </w:p>
          <w:p w14:paraId="7D749FBE" w14:textId="1EEB82DB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применять нормы материального и процессуального права в точном соответствии с правовыми принципами и действующими нормативными правовыми актами с учетом специфики предпринимательского права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C1405E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t xml:space="preserve">определение предпринимательского 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права как отрасли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 xml:space="preserve"> права; принципы и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источники предпринимательского права; содержание основных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понятий, категорий, институтов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предпринимательского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права, юридически обоснованные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суждения об особенностях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применения норм предпринимательского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законодательства, регулирующего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хозяйственные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правоотношения.</w:t>
            </w:r>
          </w:p>
          <w:p w14:paraId="5733D88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t>роль и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значение правовых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норм для регулирования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общественных отношений; особенности правового положения субъектов предпринимательской деятельности; защита прав и законных интересов субъектов предпринимательской деятельности;</w:t>
            </w:r>
          </w:p>
          <w:p w14:paraId="7E213CF9" w14:textId="7B07341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t>нормы предпринимательского права с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 xml:space="preserve">использованием норм конституционного, административного, 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lastRenderedPageBreak/>
              <w:t>гражданского, жилищного, земельного,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уголовного законодательства и правоприменительной практики для решения конкретных</w:t>
            </w:r>
            <w:r w:rsidRPr="00592CF2">
              <w:rPr>
                <w:rFonts w:ascii="Times New Roman" w:eastAsia="NSimSun" w:hAnsi="Times New Roman" w:cs="Times New Roman"/>
                <w:kern w:val="3"/>
                <w:sz w:val="24"/>
                <w:szCs w:val="24"/>
              </w:rPr>
              <w:br/>
              <w:t>ситуаций.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D734E3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Предпринимательское право</w:t>
            </w:r>
          </w:p>
          <w:p w14:paraId="5C2D0D86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7BB1FBF4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32486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CF3D5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2C4DF" w14:textId="06A7EF3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ОПК-6.14.</w:t>
            </w:r>
          </w:p>
          <w:p w14:paraId="11B31357" w14:textId="24A4D3E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устанавливать юридические факты, имеющие значение в материальных и процессуальных отношениях, анализирует обстоятельства с целью применения конкретных норм римского права.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A8CC6B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усвоенную терминологию; основные правовые институты римского права; виды исков и другие способы процессуальной защиты.</w:t>
            </w:r>
          </w:p>
          <w:p w14:paraId="05AFC6E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Понимает: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принципы рецепции римского права и его влияние на современное материальное и процессуальное право; содержание институтов вещного, обязательственного, наследственного права; правовые последствия применения норм материального и процессуального права в римском праве.</w:t>
            </w:r>
          </w:p>
          <w:p w14:paraId="1DF9A5BB" w14:textId="436F3C5A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Применяет: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навыки работы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 источниками римского права, их реализации при решении практических казусов, навыками принятия верного решения; навыками применения на практике норм в соответствии с законодательством.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189426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Римское право</w:t>
            </w:r>
          </w:p>
          <w:p w14:paraId="0D57C876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29536C20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BBC7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A391D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0CA8F" w14:textId="7390B3AB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ОПК-6.15.</w:t>
            </w:r>
          </w:p>
          <w:p w14:paraId="060DC835" w14:textId="3DD73DDD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Способен применять нормы </w:t>
            </w:r>
            <w:r w:rsidR="00083D6E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налогового материального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процессуального права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73C38B4" w14:textId="77777777" w:rsidR="005B52C5" w:rsidRPr="00592CF2" w:rsidRDefault="005B52C5" w:rsidP="008921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налоговую терминологию; виды, сроки и цели налогообложения, формы  и правила оформления налоговых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документов, виды налоговых документов, правила  составления налоговой отчетности с использованием новых информационных технологий; программные системы, позволяющие вести электронный документооборот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структуру системы налогов и сборов РФ, формы и методы налоговой деятельности государства и муниципальных образований, формы и методы налогового контроля, элементы налогов и сборов.</w:t>
            </w:r>
          </w:p>
          <w:p w14:paraId="5C584C46" w14:textId="77777777" w:rsidR="005B52C5" w:rsidRPr="00592CF2" w:rsidRDefault="005B52C5" w:rsidP="008921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eastAsia="HiddenHorzOCR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:</w:t>
            </w:r>
            <w:r w:rsidRPr="00592CF2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принципы налогообложения,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структуру налогов и сборов РФ; элементы налогов, содержание налоговых процедур, содержание процессуальных документов, принимаемых налоговыми органами, 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анализ социально значимых налоговых проблем, процессов и явлений с использованием знаний гуманитарных и социальных наук; содержание законов, касающихся налогообложения</w:t>
            </w:r>
          </w:p>
          <w:p w14:paraId="59C65558" w14:textId="1149AB2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eastAsia="HiddenHorzOCR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:</w:t>
            </w:r>
            <w:r w:rsidRPr="00592CF2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навыки составления и оформления налоговых документов, налоговой отчетности, налоговых деклараций, навыки применения правовых норм налогового законодательства к конкретным </w:t>
            </w:r>
            <w:r w:rsidRPr="00592CF2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 xml:space="preserve">жизненным ситуациям,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навыки осуществления налоговых процедур, навыки применения норм Налогового кодекса РФ.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5F4E13D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Налоговое право</w:t>
            </w:r>
          </w:p>
          <w:p w14:paraId="28C504BC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2D0C73CA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7DA9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8EFCD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A8F59" w14:textId="52378661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ОПК-6.16.</w:t>
            </w:r>
          </w:p>
          <w:p w14:paraId="4254605E" w14:textId="055A0D1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Способен применять нормы </w:t>
            </w:r>
            <w:r w:rsidR="00083D6E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таможенного материального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процессуального права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DFABB4C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таможенную терминологию,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таможенное законодательство ЕАЭС, виды международных правовых актов, регулирующих отношения в области таможенного дела, международные таможенные организации, их функции и полномочия, формы и сферу их деятельности, формы таможенного контроля и виды таможенных операций</w:t>
            </w:r>
          </w:p>
          <w:p w14:paraId="16F05DE7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Понимает: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принципы организации таможенной деятельности, основы государственной политики в области таможенного дела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норм таможенного законодательства ЕАЭС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и  международного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таможенного законодательства, содержание таможенных операций и направления таможенного контроля</w:t>
            </w:r>
          </w:p>
          <w:p w14:paraId="3A01D6A8" w14:textId="1E4F342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Применяет: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навыки проведения таможенных операций, таможенных процедур и таможенного контроля, навыки работы с международно-правовыми актами,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международными информационно-поисковыми системами и актами таможенного законодательства ЕАЭС.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9369B2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Таможенное право</w:t>
            </w:r>
          </w:p>
          <w:p w14:paraId="7394C312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6BB9745B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2D5BD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E86D5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51718" w14:textId="372B0C35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ОПК-6.17.</w:t>
            </w:r>
          </w:p>
          <w:p w14:paraId="5A4576AF" w14:textId="2A7DD709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Способен применять нормы материального права </w:t>
            </w:r>
            <w:r w:rsidR="00DA75B3"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профессиональной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деятельности</w:t>
            </w:r>
          </w:p>
          <w:p w14:paraId="35E6FCC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 учетом специфики жилищного законодательства</w:t>
            </w:r>
            <w:r w:rsidRPr="00592CF2">
              <w:rPr>
                <w:rFonts w:ascii="Times New Roman" w:hAnsi="Times New Roman" w:cs="Times New Roman"/>
                <w:iCs/>
                <w:sz w:val="24"/>
                <w:szCs w:val="24"/>
              </w:rPr>
              <w:t>, принимать обоснованные юридические решения в соответствии с действующим законодательством Российской Федерации</w:t>
            </w:r>
          </w:p>
          <w:p w14:paraId="08D764AF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0AE8875" w14:textId="34B103BF" w:rsidR="005B52C5" w:rsidRPr="00592CF2" w:rsidRDefault="005B52C5" w:rsidP="008921B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определение 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жилищ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ного права как отрасли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права; методы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принципы 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жилищ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ного права; систему источников 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жилищ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ного права и особенности, присущие 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жилищ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ному законодательству; юридически обоснованные суждения об особенностях применения норм 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жилищ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ного права</w:t>
            </w:r>
          </w:p>
          <w:p w14:paraId="22A4C934" w14:textId="61D37652" w:rsidR="005B52C5" w:rsidRPr="00592CF2" w:rsidRDefault="00DA75B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особенности</w:t>
            </w:r>
            <w:r w:rsidR="005B52C5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применения норм </w:t>
            </w:r>
            <w:r w:rsidR="005B52C5"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жилищ</w:t>
            </w:r>
            <w:r w:rsidR="005B52C5" w:rsidRPr="00592CF2">
              <w:rPr>
                <w:rFonts w:ascii="Times New Roman" w:hAnsi="Times New Roman" w:cs="Times New Roman"/>
                <w:sz w:val="24"/>
                <w:szCs w:val="24"/>
              </w:rPr>
              <w:t>ного права к конкретным правоотношениям, фактические обстоятельства, имеющие юридические значение;</w:t>
            </w:r>
          </w:p>
          <w:p w14:paraId="26C79AAC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причины и условия совершения 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жилищ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ных правонарушений; состояние и развитие 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жилищ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ного законодательства. </w:t>
            </w:r>
          </w:p>
          <w:p w14:paraId="6523BBAC" w14:textId="09F1766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</w:p>
          <w:p w14:paraId="26E3AB80" w14:textId="25EE67A2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жилищ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но-правовую терминологию для характеристики прав и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обязанностей собственников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 нанимателей жилых помещений, а также членов их семьи; навыки и способы анализа нормативно правовых актов, регулирующих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конкретные 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жилищ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ные правоотношения, </w:t>
            </w:r>
          </w:p>
          <w:p w14:paraId="4A3E561B" w14:textId="0737043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навыки составления юридических документов и навыки совершения действий, связанных с реализацией норм 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жилищ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ного права.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68988B0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Жилищное право</w:t>
            </w:r>
          </w:p>
          <w:p w14:paraId="547A1D0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1B32BA29" w14:textId="77777777" w:rsidTr="0063437B">
        <w:trPr>
          <w:trHeight w:val="452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1B1D5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00C12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6FC10" w14:textId="0F579261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ОПК-6.18.</w:t>
            </w:r>
          </w:p>
          <w:p w14:paraId="4CDC0A9F" w14:textId="29D2944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принимать обоснованные решения в соответствии с действующим материального и процессуального законодательством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09047CF" w14:textId="056D0E9F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терминологию, формы и методы реализации требований норм, материального и процессуального права при принятии обоснованных юридических 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>решений</w:t>
            </w:r>
            <w:proofErr w:type="gramStart"/>
            <w:r w:rsidR="00083D6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A75B3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75B3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и методы принятия решения в органах исполнительной власти в соответствии с нормами действующего материального и процессуального права.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нормы, закрепляющие формы и методы принятия решения в органах публичной власти, соблюдая при этом требования к порядку обеспечения их законности.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616C211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практика, преддипломная</w:t>
            </w:r>
          </w:p>
          <w:p w14:paraId="2A1FA612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28C3694E" w14:textId="77777777" w:rsidTr="0063437B">
        <w:trPr>
          <w:trHeight w:val="5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C8486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4C30C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1C5E5" w14:textId="4DEF7602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ОПК-6.19.</w:t>
            </w:r>
          </w:p>
          <w:p w14:paraId="188B904F" w14:textId="3359829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применять в практической деятельности нормы материального и процессуального права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D2BDE39" w14:textId="584EE27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 практической деятельности нормы материального и процессуального права при выполнении должностных обязанностей.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положения и принципы законодательных актов при выполнении должностных обязанностей по обеспечению законности 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правопорядка, безопасности личности, общества и государства, защите жизни и здоровья граждан, охране общественного порядка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6F8FB09" w14:textId="0757A9B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95611D" w:rsidRPr="00592CF2" w14:paraId="1800A2FD" w14:textId="77777777" w:rsidTr="0063437B">
        <w:trPr>
          <w:trHeight w:val="581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88EC7FF" w14:textId="77777777" w:rsidR="0095611D" w:rsidRPr="00592CF2" w:rsidRDefault="0095611D" w:rsidP="0095611D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Правоохранительная деятельность</w:t>
            </w:r>
          </w:p>
          <w:p w14:paraId="016897BF" w14:textId="77777777" w:rsidR="0095611D" w:rsidRPr="00592CF2" w:rsidRDefault="0095611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49228EB" w14:textId="412AD855" w:rsidR="0095611D" w:rsidRPr="00592CF2" w:rsidRDefault="0095611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ОПК-7. Способен выполнять должностные обязанности по обеспечению законности и правопорядка, при соблюдении норм права и нетерпимости к противоправному поведению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D5821" w14:textId="77777777" w:rsidR="0095611D" w:rsidRPr="00592CF2" w:rsidRDefault="0095611D" w:rsidP="009561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ОПК-7.1.</w:t>
            </w:r>
          </w:p>
          <w:p w14:paraId="1638917F" w14:textId="34DAA7BB" w:rsidR="0095611D" w:rsidRPr="00592CF2" w:rsidRDefault="0095611D" w:rsidP="009561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демонстрировать готовность к выполнению должностных обязанностей по обеспечению законности и правопорядка, безопасности личности, общества и государства при соблюдении норм уголовно-исполнительного права и нетерпимости к противоправному поведению в сфере исполнения уголовного наказания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80F33BC" w14:textId="77777777" w:rsidR="0095611D" w:rsidRPr="00592CF2" w:rsidRDefault="0095611D" w:rsidP="009561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нормы уголовно-исполнительного законодательства, положения ведомственных нормативных актов, особенности порядка исполнения и отбывания различных видов уголовных наказаний.         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должностные обязанности по обеспечению законности и правопорядка, безопасности личности, общества и государства при исполнении различных видов уголовных наказаний.</w:t>
            </w:r>
          </w:p>
          <w:p w14:paraId="1332771D" w14:textId="633C7D81" w:rsidR="0095611D" w:rsidRPr="00592CF2" w:rsidRDefault="0095611D" w:rsidP="009561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навыки по толкованию и применению норм уголовно-исполнительного законодательства, положений ведомственных нормативных актов для обеспечения законности и правопорядка, безопасности личности, общества и государства, и нетерпимости к противоправному поведению при исполнении различных видов уголовных наказаний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A0BBC44" w14:textId="77777777" w:rsidR="0095611D" w:rsidRPr="00592CF2" w:rsidRDefault="0095611D" w:rsidP="009561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Уголовно-исполнительное право</w:t>
            </w:r>
          </w:p>
          <w:p w14:paraId="121057B0" w14:textId="77777777" w:rsidR="0095611D" w:rsidRPr="00592CF2" w:rsidRDefault="0095611D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56567FAF" w14:textId="77777777" w:rsidTr="0063437B">
        <w:trPr>
          <w:trHeight w:val="1245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C22A04" w14:textId="77777777" w:rsidR="005B52C5" w:rsidRPr="00592CF2" w:rsidRDefault="005B52C5" w:rsidP="008921BE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D2CFA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377A9" w14:textId="3FBD370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ОПК-7.2.</w:t>
            </w:r>
          </w:p>
          <w:p w14:paraId="7575A264" w14:textId="12F7FCD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в соответствии с нормами и принципами уголовного процесса раскрывать теоретические и практические вопросы судебной медицины, оказывать поможешь в предварительном расследовании и проведении следственных действий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CE3DD46" w14:textId="0B2457F0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действий судебно-медицинского эксперта в исполнении экспертизы в рамках его компетенции, свойства и признаки материальных объектов, правила применения технико-криминалистических средств обнаружения, фиксации, изъятия и исследования материальных следов преступления.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классификацию судебных экспертиз, систему судебно-экспертных учреждений России, процессуальный порядок назначения судебных экспертиз, какие виды судебных экспертиз необходимо назначать по определенным объектам, как получать образцы для сравнительного исследования.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криминалистической техники в следственной и экспертной практике, правила формулирования вопросов перед экспертом, порядок получения образцов для сравнительного исследования.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CACA584" w14:textId="521A810A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Судебная медицина</w:t>
            </w:r>
          </w:p>
        </w:tc>
      </w:tr>
      <w:tr w:rsidR="005B52C5" w:rsidRPr="00592CF2" w14:paraId="25BEF553" w14:textId="77777777" w:rsidTr="0063437B">
        <w:trPr>
          <w:trHeight w:val="106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C7CDB" w14:textId="77777777" w:rsidR="005B52C5" w:rsidRPr="00592CF2" w:rsidRDefault="005B52C5" w:rsidP="008921BE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EA05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037D9" w14:textId="58F5EBC0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 -7.3.</w:t>
            </w:r>
          </w:p>
          <w:p w14:paraId="44093D8F" w14:textId="460584CD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применять в профессиональной деятельности положения отечественных и международных стандартов и документов при решении задач по обеспечению законности и правопорядка, безопасности личности, общества и государства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8AC6CD7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юридическую терминологию, цели, задачи, направления унификации и гармонизации отечественного и международного законодательства в сфере обеспечения НБ, виды международных правовых актов, требования международных стандартов к нормам по обеспечению НБ.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необходимость интеграции отечественного законодательства к международным стандартам обеспечения различных видов безопасности, содержание и принципы международных стандартов. </w:t>
            </w:r>
          </w:p>
          <w:p w14:paraId="318B73A3" w14:textId="09D85A9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работы с отечественным законодательством и международными стандартами в сфере обеспечения личной, общественной, государственной и иных форм безопасности, навыки составления соответствующих документов, навыки участия в выполнении должностных обязанностей сотрудника правоохранительного органа под руководством руководителя производственной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практики от соответствующего органа, навыки сбора материалов, систематизации и оформления результатов производственной практики, навыки самостоятельной работы в правоохранительных органах 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C75DB90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4DE00224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0A11A117" w14:textId="77777777" w:rsidTr="0063437B">
        <w:trPr>
          <w:trHeight w:val="213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2225C" w14:textId="77777777" w:rsidR="005B52C5" w:rsidRPr="00592CF2" w:rsidRDefault="005B52C5" w:rsidP="008921BE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D085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D7751" w14:textId="6D62128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 -7.4.</w:t>
            </w:r>
          </w:p>
          <w:p w14:paraId="01E631E0" w14:textId="7D4179E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обеспечить законность и правопорядок, безопасность личности, общества и государства при исполнении своих должностных обязанностей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822C39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должностные обязанности по обеспечению законности и правопорядка и безопасности личности, общества и государства. </w:t>
            </w:r>
          </w:p>
          <w:p w14:paraId="7714154B" w14:textId="78B67CB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основные направления деятельности органов власти по обеспечению законности и правопорядка и безопасности личности, общества и государства, содержание положений должностных инструкций, регулирующих деятельность должностных лиц органов, обеспечивающих НБ.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выполнения задания по составлению ВКР в соответствии с поставленными задачами и требованиями в данном направлении с использованием источников, тезисов докладов на студенческих научных конференциях, накопленной информационной базы.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881E3EB" w14:textId="39D7A31F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  <w:tr w:rsidR="005B52C5" w:rsidRPr="00592CF2" w14:paraId="6AE7CE56" w14:textId="77777777" w:rsidTr="0063437B">
        <w:trPr>
          <w:trHeight w:val="156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11334" w14:textId="77777777" w:rsidR="005B52C5" w:rsidRPr="00592CF2" w:rsidRDefault="005B52C5" w:rsidP="008921BE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FAA5CE" w14:textId="77777777" w:rsidR="005B52C5" w:rsidRPr="00592CF2" w:rsidRDefault="005B52C5" w:rsidP="008921B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ОПК-8. </w:t>
            </w:r>
            <w:r w:rsidRPr="00592CF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Способен выявлять, пресекать преступления и административные правонарушения</w:t>
            </w:r>
          </w:p>
          <w:p w14:paraId="54B7A99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35433" w14:textId="48568D2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 -8.1.</w:t>
            </w:r>
          </w:p>
          <w:p w14:paraId="6C9D63C6" w14:textId="59E283B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Способен выявлять причины и условия совершения административных правонарушений и применять меры пресечения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94B75" w14:textId="1809DDC2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виды административных правонарушений, элементы составов административных правонарушений, причины совершения административных правонарушений</w:t>
            </w:r>
          </w:p>
          <w:p w14:paraId="3C58228D" w14:textId="75D9BF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: нормы КОАП РФ, устанавливающие составы административных правонарушений, характер административного правонарушения, объекты и субъекты административного правонарушения, условия применения административных мер процессуального обеспечения.</w:t>
            </w:r>
          </w:p>
          <w:p w14:paraId="21B4B3D3" w14:textId="369546A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навыки квалификации административных правонарушений, навыки применения пресекательных мер, навыки применения норм КОАП РФ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C73186A" w14:textId="1A053F9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Административное право</w:t>
            </w:r>
          </w:p>
          <w:p w14:paraId="7E20FC2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A7F05" w14:textId="0F11EE21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B52C5" w:rsidRPr="00592CF2" w14:paraId="4F813829" w14:textId="77777777" w:rsidTr="0063437B">
        <w:trPr>
          <w:trHeight w:val="156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D5BE9" w14:textId="77777777" w:rsidR="005B52C5" w:rsidRPr="00592CF2" w:rsidRDefault="005B52C5" w:rsidP="008921BE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BCF11" w14:textId="77777777" w:rsidR="005B52C5" w:rsidRPr="00592CF2" w:rsidRDefault="005B52C5" w:rsidP="008921BE">
            <w:pPr>
              <w:spacing w:after="0" w:line="240" w:lineRule="auto"/>
              <w:jc w:val="both"/>
              <w:outlineLvl w:val="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52ABA" w14:textId="5F9DC03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 -8.2.</w:t>
            </w:r>
          </w:p>
          <w:p w14:paraId="1913755A" w14:textId="12E06DB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осуществлять борьбу с противоправными деяниями 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A89BDB0" w14:textId="5405CCC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административных правонарушений, элементы состава административных правонарушений, элементы состава, методы выявления, предупреждения, пресечения и квалификации правонарушений, основы оперативно-розыскной деятельности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и принципы привлечения лиц к административной ответственности, причины и обстоятельства правонарушений.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выявления, предупреждения и пресечения правонарушений, заполнения процессуальных документов в рамках производство по делам об административных правонарушениях.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937B8C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практика, преддипломная</w:t>
            </w:r>
          </w:p>
          <w:p w14:paraId="313EC10F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F7964" w:rsidRPr="00592CF2" w14:paraId="0E28F7B6" w14:textId="77777777" w:rsidTr="0063437B">
        <w:trPr>
          <w:trHeight w:val="1560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3E419BF" w14:textId="77777777" w:rsidR="00BF7964" w:rsidRPr="00592CF2" w:rsidRDefault="00BF7964" w:rsidP="008921BE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0BC8A42" w14:textId="77777777" w:rsidR="00BF7964" w:rsidRPr="00592CF2" w:rsidRDefault="00BF7964" w:rsidP="008921BE">
            <w:pPr>
              <w:spacing w:after="0" w:line="240" w:lineRule="auto"/>
              <w:jc w:val="both"/>
              <w:outlineLvl w:val="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10BF98" w14:textId="3AF0D6CD" w:rsidR="00BF7964" w:rsidRPr="00622370" w:rsidRDefault="00A34210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2370">
              <w:rPr>
                <w:rStyle w:val="ac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ОПК-8.3.</w:t>
            </w:r>
            <w:r w:rsidRPr="00622370">
              <w:rPr>
                <w:rStyle w:val="ac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 Способен применять полученные знания для выявления и пресечения преступлений и административных правонарушений при подготовке и защите выпускной квалификационной работы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E076A2D" w14:textId="77777777" w:rsidR="00622370" w:rsidRPr="00622370" w:rsidRDefault="00622370" w:rsidP="006223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3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622370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положения УК РФ, КоАП РФ и УПК РФ, регламентирующие основания и порядок выявления и пресечения преступлений и административных правонарушений; понятие, признаки и элементы составов правонарушений; систему мер государственного принуждения; требования к оформлению процессуальных документов.</w:t>
            </w:r>
          </w:p>
          <w:p w14:paraId="2D812E6B" w14:textId="77777777" w:rsidR="00622370" w:rsidRPr="00622370" w:rsidRDefault="00622370" w:rsidP="006223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3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622370">
              <w:rPr>
                <w:rFonts w:ascii="Times New Roman" w:hAnsi="Times New Roman" w:cs="Times New Roman"/>
                <w:sz w:val="24"/>
                <w:szCs w:val="24"/>
              </w:rPr>
              <w:t xml:space="preserve"> сущность и значение деятельности по выявлению и пресечению правонарушений для обеспечения законности и правопорядка; алгоритм действий уполномоченных лиц при выявлении признаков правонарушения; критерии разграничения преступлений и административных правонарушений; порядок применения мер процессуального принуждения; значение правильной квалификации для пресечения противоправных деяний.</w:t>
            </w:r>
          </w:p>
          <w:p w14:paraId="09931E36" w14:textId="5F2BB976" w:rsidR="00BF7964" w:rsidRPr="00592CF2" w:rsidRDefault="00622370" w:rsidP="006223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3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622370">
              <w:rPr>
                <w:rFonts w:ascii="Times New Roman" w:hAnsi="Times New Roman" w:cs="Times New Roman"/>
                <w:sz w:val="24"/>
                <w:szCs w:val="24"/>
              </w:rPr>
              <w:t xml:space="preserve"> навыки анализа судебной и следственной практики; методики выявления признаков преступлений и </w:t>
            </w:r>
            <w:r w:rsidRPr="00622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административных правонарушений; тактические приемы пресечения противоправных деяний; умение квалифицировать факты и обстоятельства; навыки составления процессуальных документов; способность аргументированно излагать результаты анализа правоприменительной практики в тексте ВКР и при её защите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BFAC373" w14:textId="6A000A80" w:rsidR="00BF7964" w:rsidRPr="00592CF2" w:rsidRDefault="00BF7964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5B52C5" w:rsidRPr="00592CF2" w14:paraId="0387F214" w14:textId="77777777" w:rsidTr="0063437B">
        <w:trPr>
          <w:trHeight w:val="177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AEE35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11110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ОПК-9.</w:t>
            </w:r>
          </w:p>
          <w:p w14:paraId="28287A4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использовать технико-криминалистические методы и средства, тактические приемы производства следственных действий, формы организации и методику раскрытия и расследования отдельных видов и групп преступлений.</w:t>
            </w:r>
          </w:p>
          <w:p w14:paraId="33E83CC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</w:pPr>
          </w:p>
          <w:p w14:paraId="6F716F1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7A798" w14:textId="7877F09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ОПК-9.1.</w:t>
            </w:r>
          </w:p>
          <w:p w14:paraId="73C55158" w14:textId="2CEB0DA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Знает порядок, виды и правила применения технико-криминалистических методов и средств, механизм </w:t>
            </w:r>
            <w:proofErr w:type="spellStart"/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следообразования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 процессуальный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тактический порядок производства следственных действий; владеет научными основами криминалистической методики раскрытия и расследования отдельных видов и групп преступлений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B17AC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научные основы криминалистики, функции специалиста при проведении процессуальных и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непроцессуальных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действий, владеющим навыками применения технико-криминалистических методов и средств обнаружения, фиксации и изъятия следов преступления и вещественных доказательств, научные основы криминалистической методики раскрытия и расследования отдельных видов и групп преступлений</w:t>
            </w:r>
          </w:p>
          <w:p w14:paraId="0457F06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порядок и правила применения технико-криминалистических методов и средств, механизм </w:t>
            </w:r>
            <w:proofErr w:type="spellStart"/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следообразования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 процессуальный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тактический порядок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производства следственных действий</w:t>
            </w:r>
          </w:p>
          <w:p w14:paraId="034F7A5B" w14:textId="3CADC3B5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технико-криминалистических методов и средств обнаружения, фиксации и изъятия следов преступления и вещественных доказательств, тактические приемы и методы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производства  следственных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действий; методики раскрытия и расследования отдельных видов и групп преступлений.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D5F13C" w14:textId="47A7B4C9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Криминалистика</w:t>
            </w:r>
          </w:p>
          <w:p w14:paraId="019DE1A2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14:paraId="290FD3AC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3559A" w14:textId="53DFF9D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B52C5" w:rsidRPr="00592CF2" w14:paraId="69F7532F" w14:textId="77777777" w:rsidTr="0063437B">
        <w:trPr>
          <w:trHeight w:val="26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3E72D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88104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88C1A" w14:textId="3522680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ОПК-9.2.</w:t>
            </w:r>
          </w:p>
          <w:p w14:paraId="32EA3DDC" w14:textId="45BA937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использовать методику квалификации и разграничения различных видов правонарушений и преступлений, технико-криминалистические методы и средства, тактические приемы производства следственных действий, использовать формы организации и методику раскрытия и расследования отдельных видов и групп преступлений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BBFBEAF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</w:p>
          <w:p w14:paraId="5399B272" w14:textId="70EF25F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раскрытия и расследования преступлений, основы использования в целях установления объективной истины по конкретным делам технико-криминалистических методов и средств, тактических приемов производства следственных действий, форм организации и методику раскрытия и расследования отдельных видов и групп преступлений.</w:t>
            </w:r>
          </w:p>
          <w:p w14:paraId="75A651FC" w14:textId="29DF08AA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Понимает: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основные положения криминалистики по раскрытию и расследованию преступлений,</w:t>
            </w:r>
          </w:p>
          <w:p w14:paraId="04C9C005" w14:textId="2F3BDC1A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технико-криминалистические средства приемы и методы собирания и исследования следов и вещественных доказательств, а также тактические приемы производства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отдельных следственных и иных процессуальных и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непроцессуальных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действий, методику раскрытия и расследования отдельных видов преступлений, а также организационные основы деятельности следователя</w:t>
            </w:r>
          </w:p>
          <w:p w14:paraId="5F53FEBB" w14:textId="31B98995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применения в профессиональной деятельности теоретических основ раскрытия и расследования преступлений, использования в целях установления объективной истины по конкретным делам технико-криминалистические методы и средства, тактические приемы производства следственных действий, формы организации и методику раскрытия и расследования отдельных видов и групп преступлений.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EA1C77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346035A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13769459" w14:textId="77777777" w:rsidTr="0063437B">
        <w:trPr>
          <w:trHeight w:val="115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F142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51375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96E47" w14:textId="5BE06785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ОПК-9.3.</w:t>
            </w:r>
          </w:p>
          <w:p w14:paraId="3AF82993" w14:textId="46FD6AA1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использовать полученные знания теоретического положения криминалистики и теоретических основ раскрытия и расследования преступлений в профессиональной деятельности.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A04B28D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теоретические положения криминалистики, вопросы судебной идентификации, теорию криминалистических версий, положения криминалистической и специальной техники, криминалистическое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следоведение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общие положения криминалистической тактики, основы криминалистической методики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расследования, включая методику расследования отдельных видов преступлений, основы экспертной оценки фактов, имеющих значение для расследования уголовного дела</w:t>
            </w:r>
          </w:p>
          <w:p w14:paraId="0F71D33B" w14:textId="2ADDD5A0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Понимает: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понятие и значение основ теоретического положения криминалистики, основ теории криминалистических версий, положения криминалистической и специальной техники, общие положения криминалистической тактики, основы криминалистической методики расследования, включая методику расследования отдельных видов преступлений, основы экспертной оценки фактов, имеющих значение для расследования уголовного дела</w:t>
            </w:r>
          </w:p>
          <w:p w14:paraId="5D5FBD79" w14:textId="11839E3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анализа и использования основ тактики следственных действий, организации расследования отдельных видов преступлений, применения технико-криминалистических средств и методов обнаружения, фиксации и изъятия следов и вещественных доказательств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CF4B954" w14:textId="528089A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5B52C5" w:rsidRPr="00592CF2" w14:paraId="20538D55" w14:textId="77777777" w:rsidTr="0063437B">
        <w:trPr>
          <w:trHeight w:val="871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51433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bookmarkStart w:id="21" w:name="_Hlk169204443"/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8C829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ОПК-10. Способен осуществлять действия по силовому пресечению правонарушений, задержанию и сопровождению правонарушителей, правомерно и эффективно применять и использовать табельное оружие, специальные средства, криминалистическую и специальную технику, применяемые в деятельности правоохранительных органов, по линии которых осуществляются подготовка специалистов, оказывать первую медицинскую помощь, обеспечивать личную безопасность и безопасность граждан в процессе решения служебных задач.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FDACD" w14:textId="4AF04BBB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ОПК-10.1.</w:t>
            </w:r>
          </w:p>
          <w:p w14:paraId="2C699E66" w14:textId="732A6A79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Способен осуществить задержание и сопровождение                                          правонарушителей, правомерно и эффективно применять и использовать табельное оружие,</w:t>
            </w:r>
          </w:p>
          <w:p w14:paraId="617B1DD1" w14:textId="3D43877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использовать в целях установления объективной истины по конкретным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делам технико-криминалистические                                                        средства и методы, тактические приемы производства                                   следственных действий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B80B61A" w14:textId="27EF3899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Воспроизводит: о</w:t>
            </w: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снования и условия силового пресечения правонарушений, задержания </w:t>
            </w:r>
          </w:p>
          <w:p w14:paraId="43D7043F" w14:textId="1F5B111D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и сопровождения правонарушителей, правомерного применения и использования табельного оружия, специальных средств,</w:t>
            </w:r>
          </w:p>
          <w:p w14:paraId="2ACAC805" w14:textId="239561F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теоретические основы раскрытия и расследования преступлений, основы использования в целях установления объективной истины по конкретным делам различных методов и средств, тактических приемов производства следственных действий, форм организации и методику раскрытия и расследования отдельных видов и групп преступлений,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криминалистическую и другую специальную технику, применяемую в деятельности по раскрытию расследованию, пресечению и профилактике преступлений и других правонарушений,</w:t>
            </w: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ее возможности и особенности</w:t>
            </w:r>
          </w:p>
          <w:p w14:paraId="40682735" w14:textId="76B0EC62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592CF2">
              <w:rPr>
                <w:rFonts w:ascii="Times New Roman" w:eastAsia="Microsoft Sans Serif" w:hAnsi="Times New Roman" w:cs="Times New Roman"/>
                <w:b/>
                <w:kern w:val="2"/>
                <w:sz w:val="24"/>
                <w:szCs w:val="24"/>
              </w:rPr>
              <w:t>Понимает</w:t>
            </w:r>
            <w:r w:rsidRPr="00592CF2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 xml:space="preserve">: </w:t>
            </w: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значени</w:t>
            </w:r>
            <w:r w:rsidRPr="00592CF2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 xml:space="preserve">е </w:t>
            </w: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действий по силовому пресечению правонарушений, задержанию и сопровождению правонарушителей, основания применения в профессиональной деятельности       теоретические основы </w:t>
            </w: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раскрытия и расследования преступлений, основания использования в целях установления объективной истины по конкретным делам технико- криминалистические методы и средства, тактические приемы производства следственных действий, формы организации и методику раскрытия и расследования отдельных видов и групп преступлений, основания использования криминалистической и специальной техники для выполнения профессиональных задач, а также для пресечения противодействия                              расследованию преступления и объективного получения доказательств по делу</w:t>
            </w:r>
          </w:p>
          <w:p w14:paraId="15691E61" w14:textId="356DF6BF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592CF2">
              <w:rPr>
                <w:rFonts w:ascii="Times New Roman" w:eastAsia="Microsoft Sans Serif" w:hAnsi="Times New Roman" w:cs="Times New Roman"/>
                <w:b/>
                <w:kern w:val="2"/>
                <w:sz w:val="24"/>
                <w:szCs w:val="24"/>
              </w:rPr>
              <w:t>Применяет</w:t>
            </w:r>
            <w:r w:rsidRPr="00592CF2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: н</w:t>
            </w: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авыки по применению и использованию табельное оружие, специальные средства в своей профессиональной деятельности,</w:t>
            </w:r>
          </w:p>
          <w:p w14:paraId="7CBF2C4D" w14:textId="662718F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навыки применения в профессиональной деятельности теоретических основ раскрытия и расследования преступлений, форм организации и методики раскрытия и расследования </w:t>
            </w: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отдельных видов и групп преступлений,</w:t>
            </w:r>
          </w:p>
          <w:p w14:paraId="74AF5F8E" w14:textId="07DC7D2D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навыки эффективного использования различных криминалистических средств и специальной техники при решении профессиональных задач уголовного судопроизводства.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0469F21" w14:textId="700ABAD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Правоохранительные органы</w:t>
            </w:r>
          </w:p>
        </w:tc>
      </w:tr>
      <w:bookmarkEnd w:id="21"/>
      <w:tr w:rsidR="005B52C5" w:rsidRPr="00592CF2" w14:paraId="020699F4" w14:textId="77777777" w:rsidTr="0063437B">
        <w:trPr>
          <w:trHeight w:val="143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2A7A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613D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0CF43A96" w14:textId="7F962CC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ОПК-10.2. Способен осуществлять действия по силовому пресечению правонарушений,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задержание и сопровождение правонарушителей, с</w:t>
            </w: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применением табельного оружия, специальных средств, криминалистической и специальной техники, применяемые в деятельности правоохранительных органов с </w:t>
            </w:r>
            <w:proofErr w:type="gramStart"/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целью  обеспечить</w:t>
            </w:r>
            <w:proofErr w:type="gramEnd"/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безопасность и правопорядок, безопасность личности, общества и государства, личной безопасности </w:t>
            </w:r>
            <w:proofErr w:type="gramStart"/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  безопасности</w:t>
            </w:r>
            <w:proofErr w:type="gramEnd"/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граждан в процессе решения служебных задач. 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A2E9B61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основания и условия силового пресечения правонарушений, задержания и сопровождения правонарушителей, правомерного применения и использования табельного оружия, специальных средств, применяемых в деятельности правоохранительных органов. Правовые основы, условия, пределы и порядок применения физической силы, специальных средств.</w:t>
            </w:r>
          </w:p>
          <w:p w14:paraId="766159E2" w14:textId="5281771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Понимает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принципы действий по силовому пресечению правонарушений, задержанию и сопровождению правонарушителей; нормативно-правовое регулирование использования табельного оружия, специальных средств, применяемые в деятельности правоохранительных органов, меры обеспечения личной безопасности, основы оказания первой медицинской помощи</w:t>
            </w:r>
          </w:p>
          <w:p w14:paraId="10783C4D" w14:textId="03596E01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навыки силового пресечения правонарушений, задержания и сопровождения правонарушителей, правомерного и эффективного применения и использования табельного оружия, специальных средств, применяемых в деятельности правоохранительных органов, навыками выполнения должностных обязанностей по обеспечению безопасности </w:t>
            </w: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 правопорядка, безопасности личности, общества и государства, личной безопасности </w:t>
            </w:r>
            <w:proofErr w:type="gramStart"/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  безопасности</w:t>
            </w:r>
            <w:proofErr w:type="gramEnd"/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граждан в процессе решения служебных задач.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9612740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6FAE051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40F2" w:rsidRPr="00592CF2" w14:paraId="03038674" w14:textId="77777777" w:rsidTr="0063437B">
        <w:trPr>
          <w:trHeight w:val="1438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2D2E779" w14:textId="77777777" w:rsidR="006A40F2" w:rsidRPr="00592CF2" w:rsidRDefault="006A40F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006D3C5" w14:textId="77777777" w:rsidR="006A40F2" w:rsidRPr="00592CF2" w:rsidRDefault="006A40F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3ADD3DAE" w14:textId="77777777" w:rsidR="006A40F2" w:rsidRPr="006A40F2" w:rsidRDefault="006A40F2" w:rsidP="006A40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ОПК-10.3.</w:t>
            </w:r>
            <w:r w:rsidRPr="006A40F2">
              <w:rPr>
                <w:rFonts w:ascii="Times New Roman" w:hAnsi="Times New Roman" w:cs="Times New Roman"/>
                <w:sz w:val="24"/>
                <w:szCs w:val="24"/>
              </w:rPr>
              <w:t xml:space="preserve"> Способен применять знания о правомерном и эффективном использовании табельного оружия, специальных средств, криминалистической и специальной техники, а также навыки обеспечения личной безопасности и безопасности граждан при подготовке и защите выпускной </w:t>
            </w:r>
            <w:r w:rsidRPr="006A40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квалификационной работы</w:t>
            </w:r>
          </w:p>
          <w:p w14:paraId="70F6DE21" w14:textId="77777777" w:rsidR="006A40F2" w:rsidRPr="006A40F2" w:rsidRDefault="006A40F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C7FCF82" w14:textId="77777777" w:rsidR="006A40F2" w:rsidRPr="006A40F2" w:rsidRDefault="006A40F2" w:rsidP="006A40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Воспроизводит:</w:t>
            </w:r>
            <w:r w:rsidRPr="006A40F2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основы, условия, пределы и порядок применения физической силы, специальных средств и табельного оружия; нормативно-правовое регулирование использования криминалистической и специальной техники в деятельности правоохранительных органов; основные приемы оказания первой медицинской помощи; меры обеспечения личной безопасности и безопасности граждан в процессе решения служебных задач.</w:t>
            </w:r>
          </w:p>
          <w:p w14:paraId="3E48690C" w14:textId="77777777" w:rsidR="006A40F2" w:rsidRPr="006A40F2" w:rsidRDefault="006A40F2" w:rsidP="006A40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Понимает:</w:t>
            </w:r>
            <w:r w:rsidRPr="006A40F2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правомерного и эффективного применения табельного оружия, специальных средств и специальной техники для обеспечения безопасности личности, общества и государства; алгоритм действий по силовому пресечению правонарушений и задержанию правонарушителей; порядок оказания первой медицинской помощи и обеспечения личной безопасности в процессе решения служебных задач.</w:t>
            </w:r>
          </w:p>
          <w:p w14:paraId="49B48AF7" w14:textId="4D9DBF3C" w:rsidR="006A40F2" w:rsidRPr="006A40F2" w:rsidRDefault="006A40F2" w:rsidP="006A40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6A40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анализа нормативно-правовых актов, регламентирующих применение табельного оружия, специальных средств и специальной техники; умение использовать полученные знания для аргументированного изложения материалов исследования в тексте ВКР и при её защите; способность демонстрировать владение понятийным аппаратом и правовыми основами применения специальных средств и оружия в рамках процедуры защиты выпускной квалификационной работы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E44086A" w14:textId="1788F4A4" w:rsidR="006A40F2" w:rsidRPr="00592CF2" w:rsidRDefault="006A40F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5B52C5" w:rsidRPr="00592CF2" w14:paraId="03F4A801" w14:textId="77777777" w:rsidTr="0063437B">
        <w:trPr>
          <w:trHeight w:val="1402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8F87AA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545501" w14:textId="2DABEC3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ОПК-11. </w:t>
            </w:r>
          </w:p>
          <w:p w14:paraId="1D4DF5CF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Способен применять методы психологической регуляции </w:t>
            </w: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для оптимизации собственной профессиональной деятельности и психического состояния, в том числе сложных и экстремальных условиях, применять психологические методы, приемы и средства профессионального общения, предупреждать и конструктивно разрешать конфликтные ситуации в процессе профессиональной деятельности, обеспечивать решение профессиональных задач психологическими методами, средствами и приемами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BD626" w14:textId="2AA5B44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ОПК-11.1. Способен применять методы психического взаимодействия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рамках осуществления уголовно – процессуальной деятельности для ее оптимизации, применять психологические методы, приемы и средства профессионального общения, предупреждать и конструктивно разрешать конфликтные ситуации в процессе осуществления уголовно – процессуальной деятельности, обеспечивать решение задач уголовно – процессуального характера психологическими методами, средствами и приемами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5AE69D8" w14:textId="3056611F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терминологию, изучаемую в рамках дисциплины, судебная психиатрия, принципы, порядок осуществления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судебно – психиатрической экспертизы, институты судебной психиатрии, судебно – психиатрическую оценку психических расстройств.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CBC65E1" w14:textId="3F3D3DF2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принципы и порядок проведения судебно – психиатрической экспертизы, приемы и средства профессионального общения, порядок применения принудительных мер медицинского характера, порядок оказания психиатрической помощи в местах лишения свободы, применяет знания для назначения судебно – психиатрической экспертизы, принудительных мер медицинского характера.</w:t>
            </w:r>
          </w:p>
          <w:p w14:paraId="28651108" w14:textId="3E0E8EA4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знания для анализа и планирования уголовно -процессуальной деятельности при назначении судебно – психиатрической экспертизы, для выработки решений при возникновении правовых проблем в ходе назначения и производства судебно – психиатрической экспертизы и назначения медицинских мер уголовно – правового характера. 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C4B2849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Судебная психиатрия</w:t>
            </w:r>
          </w:p>
          <w:p w14:paraId="1A556205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14:paraId="589E2A10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93AE2" w14:textId="56355D6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B52C5" w:rsidRPr="00592CF2" w14:paraId="6CCABEE0" w14:textId="77777777" w:rsidTr="0063437B">
        <w:trPr>
          <w:trHeight w:val="58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D9961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2002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4630" w14:textId="22897C5B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ОПК-11.2.</w:t>
            </w:r>
          </w:p>
          <w:p w14:paraId="0FBD5AF9" w14:textId="181A9731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Способен применить методы психической регуляции, выявить психологические особенности и проблемы лиц, находящихся в ситуации социальной дезадаптации, психологические методы, средства и приемы предупреждения и конструктивного разрешения конфликтных ситуаций, а также решения профессиональных задач в процессе профессиональной деятельности, в том числе профессионального общения.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F746190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профессиональных задач в процессе профессиональной деятельности, в том числе профессионального общения путём психической регуляции, изучением психологических особенностей и проблем лиц, находящихся в ситуации социальной дезадаптации, психологических методов, средств и приемов предупреждения и конструктивного разрешения конфликтных ситуаций.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специфику психологических методов, приемов и средств при решении профессиональных задач </w:t>
            </w:r>
          </w:p>
          <w:p w14:paraId="6E57C4C4" w14:textId="7ECF951E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психологические методы, средства и приемы для предупреждения, разрешения конфликтных ситуаций и решения иных задач в процессе профессиональной деятельности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62E0BE2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Производственная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практика, преддипломная</w:t>
            </w:r>
          </w:p>
          <w:p w14:paraId="382489E4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6AE84270" w14:textId="77777777" w:rsidTr="0063437B">
        <w:trPr>
          <w:trHeight w:val="31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9896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9930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4E197" w14:textId="7C98AED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ОПК-11.3.</w:t>
            </w:r>
          </w:p>
          <w:p w14:paraId="44BA667C" w14:textId="49EDD62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применить психологические методы, приемы и средства при решении профессиональных задач с учётом специфики профессии юриста.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8791DA5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психологические методы, приемы и средства при решении профессиональных задач с учётом специфики профессии юриста. </w:t>
            </w:r>
          </w:p>
          <w:p w14:paraId="3DFA6EF3" w14:textId="2972EFD3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основные психологические методы, приемы и средства, необходимых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для решении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профессиональных задач с учётом специфики профессии юриста, методы психической регуляции, психологические особенности и проблемы лиц, находящихся в ситуации социальной дезадаптации, психологические методы, средства и приемы предупреждения и конструктивного разрешения конфликтных ситуаций.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использования психологических методов, приемов и средств для решения профессиональных задач с учётом специфики профессии юриста.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B7F3A31" w14:textId="66DA3EC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5B52C5" w:rsidRPr="00592CF2" w14:paraId="4133C4A1" w14:textId="77777777" w:rsidTr="0063437B">
        <w:trPr>
          <w:trHeight w:val="1010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930FB7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Профилактическая деятельность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60F63A" w14:textId="669B58AF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ОПК-12. Способен осуществлять профилактику, предупреждение правонарушений, выявлять и устранять причины и условия, способствующие их совершению.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4BB52" w14:textId="0211487A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ОПК-12.1.</w:t>
            </w:r>
          </w:p>
          <w:p w14:paraId="09D2D056" w14:textId="26C0530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научное прогнозирование основных тенденций развития преступности, применять меры ее предупреждения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749D998" w14:textId="7FE4A94D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ключевые концепции, объясняющие преступность, основные направления и способы противодействия преступности,</w:t>
            </w:r>
          </w:p>
          <w:p w14:paraId="6F9206EB" w14:textId="0168497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и содержание основных понятий и категорий основополагающих правовых дисциплин, изучение которых способствует формированию навыков и умений по предупреждению правонарушений, выявлению и устранению причин и условий, способствующих их совершению, положения нормативно-правовых актов,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регламентирующих деятельность субъектов по предупреждению правонарушений, выявлению и устранению причин и условий, способствующих их совершению, основные направления взаимодействия правоохранительных органов по предупреждению правонарушений</w:t>
            </w:r>
          </w:p>
          <w:p w14:paraId="3180C186" w14:textId="27B01EAF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и значение правонарушений и преступности, основные направления профилактики и борьбы с преступностью,</w:t>
            </w:r>
          </w:p>
          <w:p w14:paraId="6176FF0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Значение нормативно-правовых актов, регламентирующих деятельность субъектов по предупреждению правонарушений, выявлению и устранению причин и условий, способствующих их совершению</w:t>
            </w:r>
          </w:p>
          <w:p w14:paraId="64569B8C" w14:textId="09F39A66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7860DB7" w14:textId="2F7178B9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навыки анализа правоприменительной практики, в части, касающейся предупреждения правонарушений, навыки выявления и устранения причин и условий, способствующих совершению правонарушений - навыки предупреждения правонарушений, навыки организации и осуществления профилактической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деятельности, использования современных методик для реализации этих задач.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1A33ECF" w14:textId="4CA0CAFC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Криминология</w:t>
            </w:r>
          </w:p>
          <w:p w14:paraId="71B00CC3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14:paraId="6B27B8D0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DF604" w14:textId="569E28CA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B52C5" w:rsidRPr="00592CF2" w14:paraId="0533ABA7" w14:textId="77777777" w:rsidTr="0063437B">
        <w:trPr>
          <w:trHeight w:val="10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206E1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EC9E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4CDA0" w14:textId="6C162388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ОПК-12.2.</w:t>
            </w:r>
          </w:p>
          <w:p w14:paraId="10A510AB" w14:textId="2564DC59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Предлагает и обосновывает меры по обеспечению законности и правопорядка, защиты объектов правовой охраны от посягательств, способен взаимодействовать с органами публичной власти, общественными организациями, религиозными объединениями, правозащитными институтами гражданского общества в процессе осуществления в профессиональной деятельности.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77D30DC" w14:textId="764550E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меры по обеспечению законности и правопорядка, защиты объектов правовой охраны от посягательств, взаимодействие с органами публичной власти, общественными организациями, религиозными объединениями, правозащитными институтами гражданского общества в процессе осуществления в профессиональной деятельности.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защиты объектов правовой охраны от посягательств и взаимодействия с органами публичной власти, общественными организациями, религиозными объединениями, правозащитными институтами гражданского общества в процессе осуществления в профессиональной деятельности.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представленных полномочий меры по обеспечению законности и правопорядка, защиты объектов правовой охраны от посягательств, все формы взаимодействия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органами публичной власти, общественными организациями, религиозными объединениями, правозащитными институтами гражданского общества в процессе осуществления в профессиональной деятельности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C1F75F1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08C83F5E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2C5" w:rsidRPr="00592CF2" w14:paraId="1938E19B" w14:textId="77777777" w:rsidTr="0063437B">
        <w:trPr>
          <w:trHeight w:val="10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CE97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5D5EB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8ABEC" w14:textId="285E0B3D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ОПК-12.3.</w:t>
            </w:r>
          </w:p>
          <w:p w14:paraId="6C0C8816" w14:textId="6B367862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принять меры по защите объектов правовой охраны, взаимодействовать с различными государственными и общественными структурами в процессе выполнения профессиональных задач.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AE1E878" w14:textId="77777777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принятия решения по защите объектов правовой охраны, взаимодействия с различными государственными и общественными структурами в процессе выполнения профессиональных задач </w:t>
            </w:r>
          </w:p>
          <w:p w14:paraId="37CDAD87" w14:textId="2B8F9049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Понимает: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направления деятельности государственных органов по защите объектов правовой охраны, взаимодействие с различными государственными и общественными структурами в процессе выполнения профессиональных задач, содержание положений должностных инструкций, регулирующих деятельность должностных лиц этих подразделений, содержание документооборота и программных продуктов, обеспечивающих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эффективную организацию работы.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выполнения функциональных обязанностей должностных лиц правоохранительных органов в соответствии с задачами подразделения и должностной инструкции, навыки составления управленческих документов для решения данных задач, навыки участия в выполнении должностных обязанностей сотрудника подразделения под руководством руководителя производственной практики, навыки сбора материалов, систематизации и оформления результатов производственной практики, навыки самостоятельной работы в правоохранительных органах; навыки выполнения индивидуального задания; сбора и подготовка материалов для докладов на студенческих научных конференциях; навыки накопления информационной базы для выполнения курсовых работ и выпускной квалификационной работы.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886DF7E" w14:textId="0C8FA2E1" w:rsidR="005B52C5" w:rsidRPr="00592CF2" w:rsidRDefault="005B52C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DA69B6" w:rsidRPr="00592CF2" w14:paraId="2D7A1B58" w14:textId="77777777" w:rsidTr="0063437B">
        <w:trPr>
          <w:trHeight w:val="798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849147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Информационно-коммуникационные технологии для профессиональной деятельности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C63A84" w14:textId="0B8DF35A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ОПК-13. </w:t>
            </w:r>
          </w:p>
          <w:p w14:paraId="24BFBF1C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Способен понимать принципы работы современных информационных технологий и использовать их для решения задач профессиональной деятельности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4467" w14:textId="24AFDBD6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ОПК-13.1.</w:t>
            </w:r>
          </w:p>
          <w:p w14:paraId="6B1350E3" w14:textId="4028C13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применять методы, способы и средства поиска, получения, обработки и хранения правовой информации и соблюдать меры обеспечения информационной безопасности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E16292D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понятие, формы и методы осуществления информационных процессов над информацией различных видов на основе использования информационно-коммуникационных технологий, с соблюдением правил обеспечения информационной безопасности.</w:t>
            </w:r>
          </w:p>
          <w:p w14:paraId="233663F0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безопасного удовлетворения потребностей личности при создании и обработке правовой информации в информационных системах и цифровых платформах, основанных на офисных и сетевых технологиях.</w:t>
            </w:r>
          </w:p>
          <w:p w14:paraId="4A5A9E22" w14:textId="0991550C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приемы и навыки использования цифровой техники и программного обеспечения как средства управления и обработки информационных массивов, работы с информацией в глобальных компьютерных сетях при осуществлении юридической деятельности с учетом мер обеспечения информационной безопасности.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1ECD630" w14:textId="323B7038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информационные технологии</w:t>
            </w:r>
          </w:p>
          <w:p w14:paraId="01257508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64C191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52AD38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14:paraId="59ABC38F" w14:textId="0C80CB3B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A69B6" w:rsidRPr="00592CF2" w14:paraId="6CFC7036" w14:textId="77777777" w:rsidTr="0063437B">
        <w:trPr>
          <w:trHeight w:val="79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5B2E6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CFC38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9F9F" w14:textId="27785898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ОПК-13.2.</w:t>
            </w:r>
          </w:p>
          <w:p w14:paraId="4894C1F1" w14:textId="6F97105C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понимать принципы и методы правового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регулирования технологий искусственного интеллекта (машинного обучения), анализа больших данных и анализировать правовые аспекты применения систем искусственного интеллекта.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BD39BE3" w14:textId="77777777" w:rsidR="00DA69B6" w:rsidRPr="00592CF2" w:rsidRDefault="00DA69B6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Воспроизводит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: понятие, методы и принципы искусственного интеллекта и правового регулирования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технологий искусственного интеллекта (машинного обучения), нейронных сетей, экспертных систем, анализа больших данных</w:t>
            </w:r>
          </w:p>
          <w:p w14:paraId="60103E9C" w14:textId="77777777" w:rsidR="00DA69B6" w:rsidRPr="00592CF2" w:rsidRDefault="00DA69B6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Понимает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: принципы функционирования интеллектуальных систем, используемые при регулировании процессов автоматизации, принятии решений и обработки данных, также осознавать правовые и этические аспекты внедрения и использования технологии искусственного интеллекта в различных сферах деятельности.</w:t>
            </w:r>
          </w:p>
          <w:p w14:paraId="0DE10CFA" w14:textId="4EEB91A4" w:rsidR="00DA69B6" w:rsidRPr="00592CF2" w:rsidRDefault="00DA69B6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Применяет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: приемы и навыки правового регулирования (правовые, этические нормы и технические стандарты) в области искусственного интеллекта при использовании и создании систем искусственного интеллекта с целью обеспечения соблюдения законодательства, защиты прав и интересов граждан.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B38105D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Система искусственного интеллекта</w:t>
            </w:r>
          </w:p>
          <w:p w14:paraId="0DBB7ECE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69B6" w:rsidRPr="00592CF2" w14:paraId="5F44F0B3" w14:textId="77777777" w:rsidTr="0063437B">
        <w:trPr>
          <w:trHeight w:val="5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9BD7B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6E6E3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CF0C" w14:textId="3E3F12ED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ОПК-13.3.</w:t>
            </w:r>
          </w:p>
          <w:p w14:paraId="5B20AF6E" w14:textId="51FBB5D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понимать принципы работы современных информационных технологий и использовать их для решения задач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юридической деятельности.</w:t>
            </w:r>
          </w:p>
          <w:p w14:paraId="422445B7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9FD94C8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и виды информационных систем и технологий, применяемых в правовой сфере, источники получения правовой информации, включая справочно-правовые системы.</w:t>
            </w:r>
          </w:p>
          <w:p w14:paraId="7041A567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организации информационных систем в юридической деятельности, в том числе в правотворческой, правоприменительной и правоохранительной деятельности на основе сетевого взаимодействия.</w:t>
            </w:r>
          </w:p>
          <w:p w14:paraId="0493609D" w14:textId="14C5D97A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приемы и навыки использования правовых информационных технологий при поиске и обработке правовой информации, в том числе при работе в справочно-правовых системах, осуществления профессиональной деятельности с использованием цифровых платформ и сервисов.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2A108BE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Информационные технологии в профессиональной деятельности</w:t>
            </w:r>
          </w:p>
          <w:p w14:paraId="24EE266D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69B6" w:rsidRPr="00592CF2" w14:paraId="3A4FAD34" w14:textId="77777777" w:rsidTr="0063437B">
        <w:trPr>
          <w:trHeight w:val="648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981A9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FD5F0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2515" w14:textId="0534ECD3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ОПК-13.4.</w:t>
            </w:r>
          </w:p>
          <w:p w14:paraId="021F0BBE" w14:textId="5F5B1FC8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понимать принципы и методы правового регулирования современных информационных технологий и использовать их в условиях цифровизации правовой сферы и других видов деятельности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A220569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понятие, методы и способы правового регулирования информационных технологий и цифровой среды общества и государства, источники информационного права и особенности информационно-правовых отношений, возникающих при осуществлении основных информационных процессов</w:t>
            </w:r>
          </w:p>
          <w:p w14:paraId="16366E2E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информационного права, используемые при регулировании информационно-коммуникационных технологий, цифровых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платформ и сервисов, особенности правового обеспечения информационной безопасности личности, общества и государства на современном этапе цифровизации различных сфер деятельности</w:t>
            </w:r>
          </w:p>
          <w:p w14:paraId="7C122A4C" w14:textId="412D96CE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приемы и навыки правового регулирования информационных технологий в условиях развития сквозных технологий, в том числе искусственного интеллекта, а также обеспечения цифрового суверенитета и безопасности государства.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FEDA13E" w14:textId="59092D9E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Информационное право</w:t>
            </w:r>
          </w:p>
        </w:tc>
      </w:tr>
      <w:tr w:rsidR="00DA69B6" w:rsidRPr="00592CF2" w14:paraId="670D9D9D" w14:textId="77777777" w:rsidTr="0063437B">
        <w:trPr>
          <w:trHeight w:val="648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58ED2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4FB8A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8A50" w14:textId="3DE445C4" w:rsidR="00DA69B6" w:rsidRPr="00592CF2" w:rsidRDefault="0050064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ОПК-13.5. Способен выявлять угрозы информационной безопасности, обосновывать организационно-технические мероприятия по защите информации; анализировать возможности съема информации за счет побочных электромагнитных излучений и наводок, а также за счет использования закладных устройств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582E964" w14:textId="77777777" w:rsidR="00500642" w:rsidRPr="00592CF2" w:rsidRDefault="0050064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базовый понятийный аппарат в области информационной безопасности; принципы и общие методы обеспечения информационной безопасности; виды угроз информационной безопасности; методы и средства защиты информации. </w:t>
            </w:r>
          </w:p>
          <w:p w14:paraId="66510D34" w14:textId="7A406B5B" w:rsidR="00DA69B6" w:rsidRPr="00592CF2" w:rsidRDefault="0050064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обосновывать организационно-технические мероприятия по защите информации; анализировать возможности съема информации за счет побочных электромагнитных излучений и наводок, а также за счет использования закладных устройств;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общие требования по технической защите информации; проводить классификацию технических каналов утечки информации.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использования знаний основ информационной безопасности, методов и форм защиты информации, выявления угроз информационной безопасности в повседневной деятельности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E74848B" w14:textId="2264F1BA" w:rsidR="00DA69B6" w:rsidRPr="00592CF2" w:rsidRDefault="00520B0B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обеспечения информационной безопасности (онлайн-курс)</w:t>
            </w:r>
          </w:p>
        </w:tc>
      </w:tr>
      <w:tr w:rsidR="00DA69B6" w:rsidRPr="00592CF2" w14:paraId="3A2F7E21" w14:textId="77777777" w:rsidTr="0063437B">
        <w:trPr>
          <w:trHeight w:val="79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2D958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8E867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BBB8" w14:textId="51762E8A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ОПК-13.</w:t>
            </w:r>
            <w:r w:rsidR="00500642"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0B286C65" w14:textId="2B360DB5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использовать современные информационные технологии</w:t>
            </w:r>
            <w:r w:rsidR="00C91881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 профессиональной деятельности</w:t>
            </w:r>
            <w:r w:rsidR="007C649B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информационные технологии в профессиональной деятельност</w:t>
            </w:r>
            <w:r w:rsidR="007C649B" w:rsidRPr="00592CF2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8D32247" w14:textId="15AA6F98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основы правового регулирования использования информации, информационно</w:t>
            </w:r>
            <w:r w:rsidR="00195D6D" w:rsidRPr="00592C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коммуникационные технологии профессиональной сферы, основные требования информационной безопасности.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работы современных информационных технологий, варианты решения стандартных задач по обеспечению национальной безопасности на основе информационной и библиографической культуры, данные, необходимые для решения профессиональных задач и вопросов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информирования.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навыки сбора и обработки информации, навыки работы с конфиденциальной информацией, методы и способы защиты информации в профессиональной сфере с применением информационно</w:t>
            </w:r>
            <w:r w:rsidR="00666010" w:rsidRPr="00592C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коммуникационных технологий, навыки использования принципов работы современных информационных технологий для решения задач профессиональной деятельности.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BD594F4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2BC04ABB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6D17D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69B6" w:rsidRPr="00592CF2" w14:paraId="07A19E61" w14:textId="77777777" w:rsidTr="0063437B">
        <w:trPr>
          <w:trHeight w:val="79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3C332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41634" w14:textId="77777777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DCFF6" w14:textId="52906D62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ОПК-13.6.</w:t>
            </w:r>
          </w:p>
          <w:p w14:paraId="2DE495D8" w14:textId="31A5D6AD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понимать принципы и методы правового регулирования современных информационных технологий, систем искусственного интеллекта и использовать их в условиях цифровизации правовой сферы и других видов деятельности для решения задач в юридической деятельности сфере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55547DA" w14:textId="639A3F63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понятие, методы и принципы использования информации, информационных технологий, искусственного интеллекта и основы их правового регулирования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основные принципы, порядок и правила функционирования информационных и интеллектуальных систем, используемые при регулировании процессов автоматизации, принятии решений и обработки данных, и их использования в различных сферах юридической деятельности.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приемы и навыки правового регулирования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(правовые, этические нормы и технические стандарты) в сфере информационных технологий, искусственного интеллекта с целью обеспечения соблюдения законодательства, защиты прав и интересов граждан.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3B23B82" w14:textId="44015872" w:rsidR="00DA69B6" w:rsidRPr="00592CF2" w:rsidRDefault="00DA69B6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</w:tbl>
    <w:p w14:paraId="241A041D" w14:textId="77777777" w:rsidR="001F5B6F" w:rsidRPr="00592CF2" w:rsidRDefault="001F5B6F" w:rsidP="008921BE">
      <w:pPr>
        <w:widowControl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p w14:paraId="151C8675" w14:textId="43D69A3E" w:rsidR="001F5B6F" w:rsidRDefault="001F5B6F" w:rsidP="00083D6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CF2">
        <w:rPr>
          <w:rFonts w:ascii="Times New Roman" w:eastAsia="Times New Roman" w:hAnsi="Times New Roman" w:cs="Times New Roman"/>
          <w:b/>
          <w:sz w:val="24"/>
          <w:szCs w:val="24"/>
        </w:rPr>
        <w:t>Профессиональные компетенции выпускников и индикаторы их достижения</w:t>
      </w:r>
    </w:p>
    <w:p w14:paraId="51EE7F24" w14:textId="77777777" w:rsidR="00083D6E" w:rsidRPr="00592CF2" w:rsidRDefault="00083D6E" w:rsidP="008921B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5"/>
        <w:gridCol w:w="3261"/>
        <w:gridCol w:w="1701"/>
      </w:tblGrid>
      <w:tr w:rsidR="00EB413A" w:rsidRPr="00592CF2" w14:paraId="71979E08" w14:textId="77777777" w:rsidTr="00410C7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F9A5" w14:textId="77777777" w:rsidR="001F5B6F" w:rsidRPr="00592CF2" w:rsidRDefault="001F5B6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и наименование профессиональной компетенции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BD8D4" w14:textId="77777777" w:rsidR="001F5B6F" w:rsidRPr="00592CF2" w:rsidRDefault="001F5B6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и наименование индикатора достижения профессиональной компетенции выпускника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A0519" w14:textId="77777777" w:rsidR="001F5B6F" w:rsidRPr="00592CF2" w:rsidRDefault="001F5B6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276E2" w14:textId="77777777" w:rsidR="001F5B6F" w:rsidRPr="00592CF2" w:rsidRDefault="001F5B6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Дисциплины учебного плана</w:t>
            </w:r>
          </w:p>
        </w:tc>
      </w:tr>
      <w:tr w:rsidR="00EB413A" w:rsidRPr="00592CF2" w14:paraId="090FE071" w14:textId="77777777" w:rsidTr="00410C79"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68241" w14:textId="77777777" w:rsidR="001F5B6F" w:rsidRPr="00592CF2" w:rsidRDefault="001F5B6F" w:rsidP="00892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задачи профессиональной деятельности – правоохранительный</w:t>
            </w:r>
          </w:p>
        </w:tc>
      </w:tr>
      <w:tr w:rsidR="00EB413A" w:rsidRPr="00592CF2" w14:paraId="77C7C904" w14:textId="77777777" w:rsidTr="00410C79">
        <w:trPr>
          <w:trHeight w:val="110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206F3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Способен реализовывать мероприятия по получению юридически значимой информации, проверять, анализировать, оценивать ее и использовать в интересах предупреждения, пресечения, раскрытия и расследования преступлений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1AE8A" w14:textId="09C12D4F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ПК-1.1</w:t>
            </w:r>
            <w:r w:rsidR="00E02BAD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715F15" w14:textId="52F3E7F8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применять приемы и получения криминалистически значимой информации проверять, анализировать, оценивать ее и использовать в интересах предупреждения, пресечения, раскрытия и расследования преступлений, методы анализа и синтеза и оценки юридически значимой информации, уголовно</w:t>
            </w:r>
            <w:r w:rsidR="00E02BAD" w:rsidRPr="00592C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процессуальные формы взаимодействия следователя с правоохранительными службами органов МВД и общественностью на первоначальном и последующем этапах расследования и раскрытия преступлений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37586" w14:textId="661D566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формы реализации приемов и методов в планируемых мероприятиях для раскрытия, расследования, предупреждения и профилактики преступлений, основы планирования расследования преступлений. </w:t>
            </w:r>
          </w:p>
          <w:p w14:paraId="30D97859" w14:textId="183467E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и значение форм реализации приемов и методов в планируемых мероприятиях для раскрытия, расследования, предупреждения и профилактики преступлений, значение основ планирования расследования преступлений.</w:t>
            </w:r>
          </w:p>
          <w:p w14:paraId="3F8E52AF" w14:textId="3250C6FD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приема и метода получения криминалистически значимой информации, навыки и умение индуктивных и дедуктивных методов оценки и использования полученной юридически значимой информации в интересах предупреждения, пресечения,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раскрытия и расследования преступлений, навыки и умение организации оперативно-служебных мероприятий, как форм взаимодействия участников уголовного судопроизводства,  уголовно-процессуальные формы взаимодействия следователя с правоохранительными службами органов МВД и общественностью при проведении оперативно-служебных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616DC" w14:textId="660F85D3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Организация деятельности наружных </w:t>
            </w:r>
            <w:r w:rsidR="002732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служб 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органов внутренних дел</w:t>
            </w:r>
          </w:p>
        </w:tc>
      </w:tr>
      <w:tr w:rsidR="00EB413A" w:rsidRPr="00592CF2" w14:paraId="3B83948C" w14:textId="77777777" w:rsidTr="00410C79">
        <w:trPr>
          <w:trHeight w:val="86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4E5C9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A9E31" w14:textId="7216FEBD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ПК-1.2</w:t>
            </w:r>
            <w:r w:rsidR="00E02BAD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201AF3" w14:textId="4B85C4C5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реализовывать мероприятия по получению юридически значимой информации, проверять, анализировать, оценивать ее и использовать в интересах предупреждения, пресечения, раскрытия и расследования преступлений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30A63BE2" w14:textId="6339EB05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Воспроизводит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нормативные требования в сфере уголовно процессуальной и оперативно-розыскной деятельности, содержание основных теоретических и практических подходов к реализации оперативной и иной информации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для  раскрытия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должностных преступлений в правоохранительных органах</w:t>
            </w:r>
          </w:p>
          <w:p w14:paraId="7454152E" w14:textId="10C178DF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="00E02BAD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 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формы реализации приемов и методов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в  закреплении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, легализации и процессуального оформления юридически значимой информации в целях профилактики, пресечения, раскрытия и расследования должностных преступлений в правоохранительных органах.</w:t>
            </w:r>
          </w:p>
          <w:p w14:paraId="4EB6A854" w14:textId="5B1850F5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</w:t>
            </w:r>
            <w:r w:rsidR="00E02BAD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умения, навыки, </w:t>
            </w:r>
            <w:proofErr w:type="gramStart"/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компетенции,  индуктивные</w:t>
            </w:r>
            <w:proofErr w:type="gramEnd"/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дедуктивные методы оценки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и использования полученной юридически значимой информации в интересах раскрытия и </w:t>
            </w:r>
            <w:proofErr w:type="gramStart"/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расследования  должностных</w:t>
            </w:r>
            <w:proofErr w:type="gramEnd"/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преступлений в правоохранительных органах.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1AF6507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Расследование должностных преступлений в правоохранительных органах</w:t>
            </w:r>
          </w:p>
          <w:p w14:paraId="5064865E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1ADC1605" w14:textId="77777777" w:rsidTr="00410C79">
        <w:trPr>
          <w:trHeight w:val="86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694E1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EA3BD" w14:textId="025EBD01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ПК-1.3</w:t>
            </w:r>
            <w:r w:rsidR="00E02BAD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EA434B" w14:textId="504079D4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Способен реализовывать мероприятия по получению юридически значимой информации, проверять, анализировать, оценивать ее и использовать в интересах предупреждения, пресечения, раскрытия и расследования преступлений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47247FFE" w14:textId="287D7DD5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</w:t>
            </w:r>
            <w:r w:rsidR="00E02BAD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специальные юридические терминологии,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содержащие основные</w:t>
            </w:r>
            <w:r w:rsidRPr="00592CF2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 w:rsidRPr="00592CF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базовых</w:t>
            </w:r>
            <w:r w:rsidRPr="00592CF2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понятий</w:t>
            </w:r>
            <w:r w:rsidRPr="00592CF2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92CF2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категорий</w:t>
            </w:r>
            <w:r w:rsidRPr="00592CF2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уголовного</w:t>
            </w:r>
            <w:r w:rsidRPr="00592CF2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процесса,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иерархии</w:t>
            </w:r>
            <w:r w:rsidRPr="00592CF2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нормативно-правовых</w:t>
            </w:r>
            <w:r w:rsidRPr="00592CF2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актов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для  раскрытия и расследования преступлений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небольшой и средней тяжести.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="00E02BAD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  получения, анализа, оценки, закрепления, использования и процессуального оформления юридически значимой информации в целях, пресечения, раскрытия и расследования  преступлений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которым производство предварительного следствия не обязательно, а также выполнения  неотложные следственные действия по уголовным делам, по которым производство предварительного следствия обязательно.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</w:t>
            </w:r>
            <w:r w:rsidR="00E02BAD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методы и средства, тактические приемы производства следственных действий и оперативно-розыскных мероприятий  по  организации предупреждения, пресечения, раскрытия и расследования  преступлений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небольшой и средней тяжести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E62D39B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Дознание в правоохранительных органах</w:t>
            </w:r>
          </w:p>
          <w:p w14:paraId="5E4F14C1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128B4FC8" w14:textId="77777777" w:rsidTr="00410C79">
        <w:trPr>
          <w:trHeight w:val="86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5727F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BF929" w14:textId="715120A5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ПК-1.4</w:t>
            </w:r>
            <w:r w:rsidR="00E02BAD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A0CBBE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составлять</w:t>
            </w:r>
          </w:p>
          <w:p w14:paraId="0EB4E954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план расследования</w:t>
            </w:r>
          </w:p>
          <w:p w14:paraId="4D6802EC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конкретных уголовных дел,</w:t>
            </w:r>
          </w:p>
          <w:p w14:paraId="2A44F58C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</w:p>
          <w:p w14:paraId="328CBF39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первоначальные и</w:t>
            </w:r>
          </w:p>
          <w:p w14:paraId="5C90AC7F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последующие следственные</w:t>
            </w:r>
          </w:p>
          <w:p w14:paraId="35366638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действия по собиранию,</w:t>
            </w:r>
          </w:p>
          <w:p w14:paraId="02FC4345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проверке и оценке</w:t>
            </w:r>
          </w:p>
          <w:p w14:paraId="22AD6823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доказательств, составлению</w:t>
            </w:r>
          </w:p>
          <w:p w14:paraId="7180D7C9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процессуальных документов</w:t>
            </w:r>
          </w:p>
          <w:p w14:paraId="76E33F64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</w:p>
          <w:p w14:paraId="0703C576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законодательством и</w:t>
            </w:r>
          </w:p>
          <w:p w14:paraId="36BAE329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нравственно-этическими</w:t>
            </w:r>
          </w:p>
          <w:p w14:paraId="6B4619D9" w14:textId="3AA96493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нормами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1D022A7B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вопросы понятия</w:t>
            </w:r>
          </w:p>
          <w:p w14:paraId="7724644E" w14:textId="422AD79C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доказательства и доказывания, цели, субъект, пределы, стадии доказывания, особенности доказывания в упрощенных</w:t>
            </w:r>
          </w:p>
          <w:p w14:paraId="1886D8CF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формах уголовного процесса</w:t>
            </w: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5E35820" w14:textId="3E35F3EF" w:rsidR="00FE2AFF" w:rsidRPr="00592CF2" w:rsidRDefault="00FE2AFF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Понимает: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процессуальные правила собирания, проверки и оценки доказательств, 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использования результатов оперативно-розыскной деятельности, доказывания в упрощенных формах принятия судебных решений, а также доказывания по делам о преступлениях, связанных с терроризмом.</w:t>
            </w:r>
          </w:p>
          <w:p w14:paraId="7B5A7E02" w14:textId="32DCA12E" w:rsidR="00FE2AFF" w:rsidRPr="00592CF2" w:rsidRDefault="00FE2AFF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Применяет: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нормы уголовно-процессуального права в практической деятельности по собиранию, проверке и оценки доказательств по уголовному делу и его судебному производству.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D29F102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Теория доказательств и доказывания в уголовном процессе</w:t>
            </w:r>
          </w:p>
          <w:p w14:paraId="59A10D62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7DFBF8F6" w14:textId="77777777" w:rsidTr="00410C79">
        <w:trPr>
          <w:trHeight w:val="86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063B5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3D9A9" w14:textId="55202A3E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ПК-1.5</w:t>
            </w:r>
            <w:r w:rsidR="00E02BAD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7DC523" w14:textId="56BF7CCE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реализовывать мероприятия по получению юридически значимой информации, проверять, анализировать, оценивать ее и использовать в интересах предупреждения, пресечения, раскрытия и расследования преступлений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3E2868ED" w14:textId="0C985194" w:rsidR="00FE2AFF" w:rsidRPr="00592CF2" w:rsidRDefault="00E02BA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Воспроизводит: </w:t>
            </w:r>
            <w:r w:rsidR="00FE2AFF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терминологию в сфере нормативно правовой и иной информации, содержание основных теоретических и практических подходов к реализации юридически значимой информации </w:t>
            </w:r>
            <w:proofErr w:type="gramStart"/>
            <w:r w:rsidR="00FE2AFF" w:rsidRPr="00592CF2">
              <w:rPr>
                <w:rFonts w:ascii="Times New Roman" w:hAnsi="Times New Roman" w:cs="Times New Roman"/>
                <w:sz w:val="24"/>
                <w:szCs w:val="24"/>
              </w:rPr>
              <w:t>для  раскрытия</w:t>
            </w:r>
            <w:proofErr w:type="gramEnd"/>
            <w:r w:rsidR="00FE2AFF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 расследования преступлений.</w:t>
            </w:r>
          </w:p>
          <w:p w14:paraId="2F4E2065" w14:textId="30FAD9D4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="00E02BAD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 сущность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свойства и значение получения, анализа,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оценки  и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использования юридически значимой информации в интересах предупреждения, пресечения, раскрытия и расследования преступлений</w:t>
            </w:r>
          </w:p>
          <w:p w14:paraId="590093E6" w14:textId="6C37F710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</w:t>
            </w:r>
            <w:r w:rsidR="00E02BAD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полученные знания для разработки собственных схем и алгоритмов действий по предупреждению, пресечению, раскрытию и расследованию преступлений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C9F37BC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Актуальные проблемы раскрытия и расследования преступлений</w:t>
            </w:r>
          </w:p>
          <w:p w14:paraId="0636C3A3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26EB017B" w14:textId="77777777" w:rsidTr="00410C79">
        <w:trPr>
          <w:trHeight w:val="86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AF0C6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69439" w14:textId="3A0E0059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ПК-1.6</w:t>
            </w:r>
            <w:r w:rsidR="00E02BAD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43BC10" w14:textId="6CCEFDD0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применять приемы и получения криминалистически значимой информации проверять, анализировать, оценивать ее и использовать в интересах предупреждения, пресечения, раскрытия 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расследования преступлений, способен применять методы анализа и синтеза и оценки юридически значимой информации.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27FC187D" w14:textId="0A09AAA2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теоретические и методологические основы оперативно-розыскной деятельности, формы реализации приемов и методов в планируемых мероприятиях для раскрытия, расследования, предупреждения и профилактики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преступлений, 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планирования расследования преступлений.</w:t>
            </w:r>
          </w:p>
          <w:p w14:paraId="4C057667" w14:textId="74F1DE62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Понимает: с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ущность, содержание и принципы оперативно-розыскной деятельности. специфику деятельности оперативных подразделений в ходе проверки оперативной информации, заявлений и сообщений о преступлениях сфере экономики.</w:t>
            </w:r>
          </w:p>
          <w:p w14:paraId="50928D60" w14:textId="25F116AE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приема и метода получения криминалистически значимой информации, навыки и умение индуктивных и дедуктивных методов оценки и использования полученной юридически значимой информации в интересах предупреждения, пресечения, раскрытия и расследования преступлений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E30A5E4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Оперативно-розыскная деятельность по раскрытию преступлений в сфере экономики</w:t>
            </w:r>
          </w:p>
          <w:p w14:paraId="2146745E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7FF6B455" w14:textId="77777777" w:rsidTr="00410C79">
        <w:trPr>
          <w:trHeight w:val="86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4A287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D4897" w14:textId="46302096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ПК-1.7</w:t>
            </w:r>
            <w:r w:rsidR="00E02BAD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6AB3DF" w14:textId="2A9DACDC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разработать профилактические, оперативно-розыскные и иные мероприятия, направленные на получение юридически</w:t>
            </w:r>
          </w:p>
          <w:p w14:paraId="0B833AB2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значимой</w:t>
            </w:r>
          </w:p>
          <w:p w14:paraId="446F797C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</w:p>
          <w:p w14:paraId="03945414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в интересах</w:t>
            </w:r>
          </w:p>
          <w:p w14:paraId="6C6A486C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предупреждения, пресечения, раскрытия</w:t>
            </w:r>
          </w:p>
          <w:p w14:paraId="44694A2D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расследования</w:t>
            </w:r>
          </w:p>
          <w:p w14:paraId="66FBDC86" w14:textId="164F6C6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преступлений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незаконного наркооборота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4CFD7E62" w14:textId="030DF7FA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</w:t>
            </w:r>
            <w:r w:rsidR="00E02BAD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современные методики, приемы и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получения юридически</w:t>
            </w:r>
          </w:p>
          <w:p w14:paraId="33E660AD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значимой</w:t>
            </w:r>
          </w:p>
          <w:p w14:paraId="281795FB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в интересах предупреждения, пресечения, раскрытия и расследования преступлений в сфере незаконного наркооборота;</w:t>
            </w:r>
          </w:p>
          <w:p w14:paraId="2BE17C73" w14:textId="14F5DC9F" w:rsidR="00FE2AFF" w:rsidRPr="00592CF2" w:rsidRDefault="00E02BA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Понимает: </w:t>
            </w:r>
          </w:p>
          <w:p w14:paraId="04701F73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критерии анализа и применения юридически</w:t>
            </w:r>
          </w:p>
          <w:p w14:paraId="5C731FD2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значимой</w:t>
            </w:r>
          </w:p>
          <w:p w14:paraId="47989919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 в интересах предупреждения, пресечения, раскрытия и расследования преступлений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в сфере незаконного наркооборота</w:t>
            </w:r>
          </w:p>
          <w:p w14:paraId="15A987FF" w14:textId="42A8FC06" w:rsidR="00FE2AFF" w:rsidRPr="00592CF2" w:rsidRDefault="00E02BAD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Применяет: </w:t>
            </w:r>
            <w:r w:rsidR="00FE2AFF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оценки юридически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E2AFF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значимой</w:t>
            </w:r>
          </w:p>
          <w:p w14:paraId="6747E575" w14:textId="67D94340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   в интересах предупреждения, пресечения, раскрытия и расследования преступлений в сфере незаконного наркооборота</w:t>
            </w:r>
            <w:r w:rsidR="00E02BAD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0AA4D7D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Правовые механизмы борьбы с незаконным оборотом наркотических средств</w:t>
            </w:r>
          </w:p>
          <w:p w14:paraId="4C3A9F1B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644D647E" w14:textId="77777777" w:rsidTr="00410C79">
        <w:trPr>
          <w:trHeight w:val="86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125CD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EC944" w14:textId="49EEF39B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ПК-1.8</w:t>
            </w:r>
            <w:r w:rsidR="00E02BAD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C40C4E" w14:textId="28444884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при 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раскрытии и расследовании преступлений в установленном законом порядке назначать судебные экспертизы в целях получения криминалистически значимой информации по уголовному делу.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70F7D2C4" w14:textId="6F046D94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02BAD"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процессуальные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организационные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 назначения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производства судебных экспертиз, классификацию судебных экспертиз в уголовном судопроизводстве</w:t>
            </w:r>
          </w:p>
          <w:p w14:paraId="6E5D8EF5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положения общей теории судебной экспертизы, криминалистической техники и тактики, механизм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следообразования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порядок получения образцов для сравнительного исследования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назначении судебных экспертиз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 строгом соблюдении нормами и принципами уголовного процесса.</w:t>
            </w:r>
          </w:p>
          <w:p w14:paraId="5518D637" w14:textId="16423130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технико-криминалистические методы и средства обнаружения, фиксации, изъятия и исследования следов и вещественных доказательств, навыки консультирования субъектов правоприменительной и правоохранительной деятельности по вопросам назначения и производства судебных экспертиз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F501D7A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Теория судебной экспертизы</w:t>
            </w:r>
          </w:p>
          <w:p w14:paraId="34DED991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5B78117A" w14:textId="77777777" w:rsidTr="00410C79">
        <w:trPr>
          <w:trHeight w:val="43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5274B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05D16" w14:textId="10788ED1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ПК-1.9</w:t>
            </w:r>
            <w:r w:rsidR="00834584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9122D7" w14:textId="5B596B25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при 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раскрытии и расследовании преступлений в установленном законом порядке назначать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технико-криминалистическую экспертизу материала документов </w:t>
            </w:r>
            <w:r w:rsidRPr="00592CF2">
              <w:rPr>
                <w:rFonts w:ascii="Times New Roman" w:eastAsia="Times New Roman" w:hAnsi="Times New Roman" w:cs="Times New Roman"/>
                <w:sz w:val="24"/>
                <w:szCs w:val="24"/>
              </w:rPr>
              <w:t>в целях получения криминалистически значимой информации по уголовному делу.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67B5C034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понятие, научные основы, предмет, объекты и задачи, подлежащие разрешению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технико-криминалистической экспертизой материала документов,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процессуальные и организационные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 назначения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производства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технико-криминалистической экспертизой материала документов.</w:t>
            </w:r>
          </w:p>
          <w:p w14:paraId="429B7A02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положения общей теории судебной экспертизы, криминалистической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техники, порядок получения образцов для сравнительного исследования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назначении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технико-криминалистической экспертизы материала документов в строгом соблюдении нормами и принципами уголовного процесса.</w:t>
            </w:r>
          </w:p>
          <w:p w14:paraId="10F26D99" w14:textId="62FF7F7A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навыки консультирования субъектов правоприменительной и правоохранительной деятельности по вопросам назначения и производства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технико-криминалистической экспертизой материала документов</w:t>
            </w:r>
            <w:r w:rsidR="00834584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F6331BE" w14:textId="566BB51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Технико-криминалистическая экспертиза материала документов</w:t>
            </w:r>
          </w:p>
        </w:tc>
      </w:tr>
      <w:tr w:rsidR="00EB413A" w:rsidRPr="00592CF2" w14:paraId="101084EA" w14:textId="77777777" w:rsidTr="00410C79">
        <w:trPr>
          <w:trHeight w:val="43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87ED7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068AF16C" w14:textId="7ECA62D4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ПК-1.10</w:t>
            </w:r>
            <w:r w:rsidR="00834584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86B507" w14:textId="49097D1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применять приемы и получения криминалистически значимой информации, проверять, анализировать, оценивать ее и использовать в интересах предупреждения, пресечения, раскрытия и расследования преступлений, методы анализа и синтеза и оценки юридически значимой информации, уголовно-процессуальные формы взаимодействия следователя с правоохранительными службами органов МВД и общественностью на первоначальном и последующем этапах расследования и раскрытия преступлений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6ECEF301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Воспроизводит:</w:t>
            </w:r>
          </w:p>
          <w:p w14:paraId="71EE5131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формы реализации приемов и методов в планируемых мероприятиях для раскрытия, расследования, предупреждения и профилактики преступлений, основы планирования расследования преступлений.</w:t>
            </w:r>
          </w:p>
          <w:p w14:paraId="313EBBA1" w14:textId="540E7724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организации деятельности, структуры государственных органов, учреждений и организаций, осуществляющих юридическую деятельность; нормативно-правовую базу, на основе которой они функционируют</w:t>
            </w:r>
          </w:p>
          <w:p w14:paraId="08CE55DE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</w:p>
          <w:p w14:paraId="7DDBACD9" w14:textId="51A85463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приемы и методы получения криминалистически значимой информации, знания, навыки и умение индуктивных и дедуктивных методов оценки и использования полученной юридически значимой информации в интересах предупреждения, пресечения, раскрытия и расследования преступлений, навыки 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организации оперативно-служебных мероприятий, как формой взаимодействия участников уголовного судопроизводства, уголовно-процессуальными формами взаимодействия следователя с правоохранительными службами органов МВД и общественностью при проведении оперативно-служебных мероприятий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95C774C" w14:textId="338EB4B3" w:rsidR="00C14548" w:rsidRDefault="00C14548" w:rsidP="008921BE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Назначение наказания</w:t>
            </w:r>
          </w:p>
          <w:p w14:paraId="42FE5EFC" w14:textId="77777777" w:rsidR="00C14548" w:rsidRDefault="00C14548" w:rsidP="008921BE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6F8302D4" w14:textId="4B597C32" w:rsidR="00FE2AFF" w:rsidRPr="00592CF2" w:rsidRDefault="00FE2AFF" w:rsidP="008921BE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92CF2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Учебная практика, ознакомительная</w:t>
            </w:r>
          </w:p>
        </w:tc>
      </w:tr>
      <w:tr w:rsidR="00EB413A" w:rsidRPr="00592CF2" w14:paraId="3B7B9291" w14:textId="77777777" w:rsidTr="00410C79">
        <w:trPr>
          <w:trHeight w:val="86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34BCA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478A5" w14:textId="50374D59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ПК-1.11</w:t>
            </w:r>
            <w:r w:rsidR="00D73F41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BF4F63" w14:textId="2E7D0F68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применить методы анализа и оценки юридически значимой информации, уголовно-процессуальные формы взаимодействия следователя с правоохранительными службами органов МВД и общественностью на первоначальном и последующем этапах расследования и раскрытия преступлений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754FA12A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Воспроизводит:</w:t>
            </w:r>
          </w:p>
          <w:p w14:paraId="714CBD83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основные приемы и методы по получения юридически-значимой информации при организации расследования преступлений</w:t>
            </w:r>
          </w:p>
          <w:p w14:paraId="20DC3ED9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и значение юридически-значимой информации и использование ее в интересах предупреждения, пресечения, раскрытия и расследования преступлений</w:t>
            </w:r>
          </w:p>
          <w:p w14:paraId="1E555BFD" w14:textId="4EB6C088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способности реализовывать мероприятия по получению юридически-значимой информации, проверять, анализировать, оценивать ее и использовать в интересах предупреждения, пресечения, раскрытия и расследования преступлений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9F3473F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практика, преддипломная</w:t>
            </w:r>
          </w:p>
          <w:p w14:paraId="4BB6B647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66DF422C" w14:textId="77777777" w:rsidTr="00410C79">
        <w:trPr>
          <w:trHeight w:val="86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2972D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B726B" w14:textId="749F214D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ПК-1.12</w:t>
            </w:r>
            <w:r w:rsidR="00D73F41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5E4C4C" w14:textId="7F322B60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анализировать и оценивать юридически значимую информацию, уголовно-процессуальные формы взаимодействия следователя с правоохранительными службами органов МВД и общественностью на первоначальном и последующем этапах расследования и раскрытия преступлений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752EE79E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нормы Кодекса РФ об административных правонарушениях, Уголовного кодекса РФ, Уголовно-процессуального кодекса, меры административной и уголовной ответственности за совершение нарушений, виды правонарушений, нормативно-правовую базу, регламентирующую организацию и осуществление деятельности по расследованию и раскрытию преступлений</w:t>
            </w:r>
          </w:p>
          <w:p w14:paraId="60A1ED3A" w14:textId="0FA176CC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Понимает: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организации и направления деятельности правоохранительных органов; основные направления деятельности по административному и уголовному расследованию, содержание положений должностных инструкций, регулирующих эту деятельность, содержание документооборота и программных продуктов, обеспечивающих эффективную организацию этой работы, содержание актов, регулирующих прохождение службы в правоохранительных органах, основные функции, выполняемые сотрудниками, занимающими определенные должности в этих органах, порядок прохождения службы, условия и порядок поступления на службу в правоохранительные органы, необходимость организации охраны труда, инструктажа по технике безопасности в соответствующем органе.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навыки участия в выполнении должностных обязанностей сотрудника отдела под руководством руководителя соответствующего органа, навыки сбора материалов, систематизации и оформления результатов практики, навыки самостоятельной работы в структурных подразделениях правоохранительных органов; навыки выполнения индивидуального задания; сбора и подготовка материалов для докладов на студенческих научных конференциях; навыки накопления информационной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базы для выполнения курсовых работ и выпускной квалификационной работы, навыки выполнения функциональных обязанностей должностных лиц этих органов в соответствии с задачами подразделения и должностной инструкции.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E19B132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практика по профилю профессиональной деятельности</w:t>
            </w:r>
          </w:p>
          <w:p w14:paraId="3F16C062" w14:textId="77777777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0F32CB1C" w14:textId="77777777" w:rsidTr="00410C79">
        <w:trPr>
          <w:trHeight w:val="1721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53560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BCBBF" w14:textId="1A6D640B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ПК-1.1</w:t>
            </w:r>
            <w:r w:rsidR="00D73F41" w:rsidRPr="00592C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127D6D02" w14:textId="2CF45274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Способен реализовывать мероприятия по получению юридически значимой информации, проверять, анализировать, оценивать ее и использовать в интересах предупреждения, пресечения, раскрытия и расследования преступлений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090EB989" w14:textId="0CA2E653" w:rsidR="00FE2AFF" w:rsidRPr="00592CF2" w:rsidRDefault="00FE2AFF" w:rsidP="008921BE">
            <w:pPr>
              <w:pStyle w:val="a6"/>
              <w:jc w:val="both"/>
              <w:rPr>
                <w:rFonts w:ascii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</w:t>
            </w:r>
            <w:r w:rsidR="002C30F6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специальные юридические терминологии,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содержащие основные</w:t>
            </w:r>
            <w:r w:rsidRPr="00592CF2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 w:rsidRPr="00592CF2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базовых</w:t>
            </w:r>
            <w:r w:rsidRPr="00592CF2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понятий</w:t>
            </w:r>
            <w:r w:rsidRPr="00592CF2">
              <w:rPr>
                <w:rFonts w:ascii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 xml:space="preserve"> международных и российских нормативных </w:t>
            </w:r>
            <w:hyperlink r:id="rId9" w:tooltip="Правовые акты" w:history="1">
              <w:r w:rsidRPr="00592CF2">
                <w:rPr>
                  <w:rFonts w:ascii="Times New Roman" w:hAnsi="Times New Roman" w:cs="Times New Roman"/>
                  <w:sz w:val="24"/>
                  <w:szCs w:val="24"/>
                </w:rPr>
                <w:t>правовых актов</w:t>
              </w:r>
            </w:hyperlink>
            <w:r w:rsidRPr="00592CF2">
              <w:rPr>
                <w:rFonts w:ascii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>, направленных на противодействие коррупции, уголовно-процессуальные и криминалистические основы выявления, расследования и предупреждения коррупционных преступлений, проблемы расследования коррупционных преступлений: уголовно-процессуальные и криминалистические аспекты, понятия «коррупция», «коррупционные правонарушения»</w:t>
            </w:r>
          </w:p>
          <w:p w14:paraId="14F06921" w14:textId="606ABB84" w:rsidR="00FE2AFF" w:rsidRPr="00592CF2" w:rsidRDefault="00FE2AFF" w:rsidP="008921B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="002C30F6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 выявления</w:t>
            </w:r>
            <w:proofErr w:type="gramEnd"/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proofErr w:type="gramStart"/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документирования,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коррупционных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преступлений</w:t>
            </w:r>
            <w:proofErr w:type="gramEnd"/>
            <w:r w:rsidRPr="00592C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gramStart"/>
            <w:r w:rsidRPr="00592C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значение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>криминалистической</w:t>
            </w:r>
            <w:proofErr w:type="gramEnd"/>
            <w:r w:rsidRPr="00592CF2">
              <w:rPr>
                <w:rFonts w:ascii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 xml:space="preserve"> характеристики и обстоятельств, подлежащие доказыванию по делам о коррупционных </w:t>
            </w:r>
            <w:proofErr w:type="gramStart"/>
            <w:r w:rsidRPr="00592CF2">
              <w:rPr>
                <w:rFonts w:ascii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>преступлениях,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получения, анализа, оценки, закрепления, легализация и процессуального оформления оперативной и иной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информации для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предупреждения,  пресечения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раскрытия 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расследования  преступлений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коррупционной направленности</w:t>
            </w:r>
          </w:p>
          <w:p w14:paraId="70CBA3FD" w14:textId="79A8AE16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</w:t>
            </w:r>
            <w:r w:rsidR="002C30F6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методы и средства, тактические приемы организации производства следственных действий и оперативно-розыскных </w:t>
            </w:r>
            <w:proofErr w:type="gramStart"/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мероприятий  по</w:t>
            </w:r>
            <w:proofErr w:type="gramEnd"/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организации предупреждения, пресечения, раскрытия и </w:t>
            </w:r>
            <w:proofErr w:type="gramStart"/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расследования  </w:t>
            </w:r>
            <w:r w:rsidRPr="00592C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коррупционных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преступлений.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F5F1EF0" w14:textId="4BA8E154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Проблемы расследования коррупционных преступлений: уголовно-процессуальные и криминалистические аспекты</w:t>
            </w:r>
          </w:p>
        </w:tc>
      </w:tr>
      <w:tr w:rsidR="00EB413A" w:rsidRPr="00592CF2" w14:paraId="75910B87" w14:textId="77777777" w:rsidTr="00410C79">
        <w:trPr>
          <w:trHeight w:val="303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F5E11" w14:textId="77777777" w:rsidR="00FE2AFF" w:rsidRPr="00592CF2" w:rsidRDefault="00FE2AFF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F301" w14:textId="2EC54A62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ПК-1.</w:t>
            </w:r>
            <w:r w:rsidR="002321C7" w:rsidRPr="00592CF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14:paraId="52688D70" w14:textId="2226C6D3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применить приемы получения </w:t>
            </w:r>
            <w:r w:rsidR="00F54510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 </w:t>
            </w:r>
            <w:r w:rsidR="00F54510" w:rsidRPr="00592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значимой информации, проверять, анализировать, оценивать ее и использовать в интересах предупреждения, пресечения и раскрытия преступлений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40B533B5" w14:textId="41A18564" w:rsidR="00F54510" w:rsidRPr="00592CF2" w:rsidRDefault="00F54510" w:rsidP="008921BE">
            <w:pPr>
              <w:pStyle w:val="TableParagraph"/>
              <w:jc w:val="both"/>
              <w:rPr>
                <w:sz w:val="24"/>
                <w:szCs w:val="24"/>
              </w:rPr>
            </w:pPr>
            <w:r w:rsidRPr="00592CF2">
              <w:rPr>
                <w:b/>
                <w:bCs/>
                <w:sz w:val="24"/>
                <w:szCs w:val="24"/>
              </w:rPr>
              <w:t>Воспроизводит:</w:t>
            </w:r>
            <w:r w:rsidRPr="00592CF2">
              <w:rPr>
                <w:sz w:val="24"/>
                <w:szCs w:val="24"/>
              </w:rPr>
              <w:t xml:space="preserve"> знания концепции классической школы уголовного права, социологической школы и др., формы реализации приемов и методов в </w:t>
            </w:r>
            <w:r w:rsidRPr="00592CF2">
              <w:rPr>
                <w:spacing w:val="-2"/>
                <w:sz w:val="24"/>
                <w:szCs w:val="24"/>
              </w:rPr>
              <w:t>планируемых</w:t>
            </w:r>
            <w:r w:rsidRPr="00592CF2">
              <w:rPr>
                <w:spacing w:val="-5"/>
                <w:sz w:val="24"/>
                <w:szCs w:val="24"/>
              </w:rPr>
              <w:t xml:space="preserve"> </w:t>
            </w:r>
            <w:r w:rsidRPr="00592CF2">
              <w:rPr>
                <w:spacing w:val="-2"/>
                <w:sz w:val="24"/>
                <w:szCs w:val="24"/>
              </w:rPr>
              <w:t>мероприятий</w:t>
            </w:r>
            <w:r w:rsidRPr="00592CF2">
              <w:rPr>
                <w:spacing w:val="-7"/>
                <w:sz w:val="24"/>
                <w:szCs w:val="24"/>
              </w:rPr>
              <w:t xml:space="preserve"> </w:t>
            </w:r>
            <w:r w:rsidRPr="00592CF2">
              <w:rPr>
                <w:spacing w:val="-2"/>
                <w:sz w:val="24"/>
                <w:szCs w:val="24"/>
              </w:rPr>
              <w:t xml:space="preserve">для </w:t>
            </w:r>
            <w:r w:rsidRPr="00592CF2">
              <w:rPr>
                <w:sz w:val="24"/>
                <w:szCs w:val="24"/>
              </w:rPr>
              <w:t>раскрытия, расследования, предупреждения</w:t>
            </w:r>
            <w:r w:rsidRPr="00592CF2">
              <w:rPr>
                <w:spacing w:val="-10"/>
                <w:sz w:val="24"/>
                <w:szCs w:val="24"/>
              </w:rPr>
              <w:t xml:space="preserve"> </w:t>
            </w:r>
            <w:r w:rsidRPr="00592CF2">
              <w:rPr>
                <w:sz w:val="24"/>
                <w:szCs w:val="24"/>
              </w:rPr>
              <w:t>и</w:t>
            </w:r>
          </w:p>
          <w:p w14:paraId="6106DE6B" w14:textId="17FF0DE8" w:rsidR="00FE2AFF" w:rsidRPr="00592CF2" w:rsidRDefault="00F54510" w:rsidP="008921BE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преступлений, основы планирования </w:t>
            </w:r>
            <w:r w:rsidRPr="00592C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расследования</w:t>
            </w:r>
            <w:r w:rsidRPr="00592CF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2321C7" w:rsidRPr="00592C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преступлений</w:t>
            </w:r>
            <w:r w:rsidRPr="00592C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3C74078B" w14:textId="7AD61DAF" w:rsidR="00F54510" w:rsidRPr="00592CF2" w:rsidRDefault="00F54510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сущность и значение концепции уголовного права </w:t>
            </w:r>
            <w:proofErr w:type="gramStart"/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прошлого</w:t>
            </w:r>
            <w:proofErr w:type="gramEnd"/>
            <w:r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современность,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разграничение функции участников уголовного </w:t>
            </w:r>
            <w:r w:rsidRPr="00592C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судопроизводства,</w:t>
            </w:r>
            <w:r w:rsidRPr="00592CF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значение </w:t>
            </w:r>
            <w:r w:rsidRPr="00592CF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оценки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полученных в процессе</w:t>
            </w:r>
          </w:p>
          <w:p w14:paraId="6F8B8CBD" w14:textId="4A522734" w:rsidR="00F54510" w:rsidRPr="00592CF2" w:rsidRDefault="00F54510" w:rsidP="008921BE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расследования</w:t>
            </w:r>
            <w:r w:rsidRPr="00592CF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доказательствам</w:t>
            </w:r>
          </w:p>
          <w:p w14:paraId="1006E4AC" w14:textId="1158FD5E" w:rsidR="00F54510" w:rsidRPr="00592CF2" w:rsidRDefault="00F54510" w:rsidP="008921BE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положения разных концепции уголовного права и при изложении соответствующих материалов по уголовному праву и криминологии, прием</w:t>
            </w:r>
            <w:r w:rsidR="00DC48EA" w:rsidRPr="00592CF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и метод</w:t>
            </w:r>
            <w:r w:rsidR="00DC48EA" w:rsidRPr="00592CF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получения </w:t>
            </w:r>
            <w:r w:rsidR="00CB3A28" w:rsidRPr="00592CF2">
              <w:rPr>
                <w:rFonts w:ascii="Times New Roman" w:hAnsi="Times New Roman" w:cs="Times New Roman"/>
                <w:sz w:val="24"/>
                <w:szCs w:val="24"/>
              </w:rPr>
              <w:t>юридически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значимой информации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37F4BEF" w14:textId="695D2BBA" w:rsidR="00FE2AFF" w:rsidRPr="00592CF2" w:rsidRDefault="00FE2AF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Уголовное право в условиях современности</w:t>
            </w:r>
          </w:p>
        </w:tc>
      </w:tr>
      <w:tr w:rsidR="005D45F4" w:rsidRPr="00592CF2" w14:paraId="61924865" w14:textId="77777777" w:rsidTr="00410C79">
        <w:trPr>
          <w:trHeight w:val="3037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FF66AF1" w14:textId="77777777" w:rsidR="005D45F4" w:rsidRPr="00592CF2" w:rsidRDefault="005D45F4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E2A68" w14:textId="77777777" w:rsidR="005D45F4" w:rsidRPr="005D45F4" w:rsidRDefault="005D45F4" w:rsidP="005D45F4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5D45F4">
              <w:rPr>
                <w:b/>
                <w:bCs/>
                <w:sz w:val="24"/>
                <w:szCs w:val="24"/>
              </w:rPr>
              <w:t xml:space="preserve">ПК-1.15. </w:t>
            </w:r>
          </w:p>
          <w:p w14:paraId="5A4A5C73" w14:textId="71C99E63" w:rsidR="005D45F4" w:rsidRPr="005D45F4" w:rsidRDefault="005D45F4" w:rsidP="005D45F4">
            <w:pPr>
              <w:pStyle w:val="TableParagraph"/>
              <w:jc w:val="both"/>
              <w:rPr>
                <w:sz w:val="24"/>
                <w:szCs w:val="24"/>
              </w:rPr>
            </w:pPr>
            <w:r w:rsidRPr="005D45F4">
              <w:rPr>
                <w:sz w:val="24"/>
                <w:szCs w:val="24"/>
              </w:rPr>
              <w:t>Способен реализовывать мероприятия по получению юридически значимой информации, проверять, анализировать, оценивать её и использовать в интересах предупреждения, пресечения, раскрытия и расследования преступлений при подготовке и защите выпускной квалификационной работы</w:t>
            </w:r>
          </w:p>
          <w:p w14:paraId="0B71903F" w14:textId="77777777" w:rsidR="005D45F4" w:rsidRPr="005D45F4" w:rsidRDefault="005D45F4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57C69144" w14:textId="77777777" w:rsidR="005D45F4" w:rsidRPr="005D45F4" w:rsidRDefault="005D45F4" w:rsidP="005D45F4">
            <w:pPr>
              <w:pStyle w:val="TableParagraph"/>
              <w:jc w:val="both"/>
              <w:rPr>
                <w:sz w:val="24"/>
                <w:szCs w:val="24"/>
              </w:rPr>
            </w:pPr>
            <w:r w:rsidRPr="005D45F4">
              <w:rPr>
                <w:b/>
                <w:bCs/>
                <w:sz w:val="24"/>
                <w:szCs w:val="24"/>
              </w:rPr>
              <w:t>Воспроизводит:</w:t>
            </w:r>
            <w:r w:rsidRPr="005D45F4">
              <w:rPr>
                <w:sz w:val="24"/>
                <w:szCs w:val="24"/>
              </w:rPr>
              <w:t xml:space="preserve"> нормативные требования и теоретические подходы к получению, проверке и оценке юридически значимой информации — и на этой основе воспроизводит в тексте ВКР понятийный аппарат, нормативную базу и теоретические положения, необходимые для раскрытия темы.</w:t>
            </w:r>
          </w:p>
          <w:p w14:paraId="77BFCDF1" w14:textId="77777777" w:rsidR="005D45F4" w:rsidRPr="005D45F4" w:rsidRDefault="005D45F4" w:rsidP="005D45F4">
            <w:pPr>
              <w:pStyle w:val="TableParagraph"/>
              <w:jc w:val="both"/>
              <w:rPr>
                <w:sz w:val="24"/>
                <w:szCs w:val="24"/>
              </w:rPr>
            </w:pPr>
            <w:r w:rsidRPr="005D45F4">
              <w:rPr>
                <w:b/>
                <w:bCs/>
                <w:sz w:val="24"/>
                <w:szCs w:val="24"/>
              </w:rPr>
              <w:t>Понимает:</w:t>
            </w:r>
            <w:r w:rsidRPr="005D45F4">
              <w:rPr>
                <w:sz w:val="24"/>
                <w:szCs w:val="24"/>
              </w:rPr>
              <w:t xml:space="preserve"> значение получения, анализа и использования юридически значимой информации для предупреждения, пресечения, раскрытия и расследования преступлений — и понимает, как применять эти знания при написании ВКР для формулирования цели, задач, объекта и предмета исследования, а также анализа судебно-следственной практики.</w:t>
            </w:r>
          </w:p>
          <w:p w14:paraId="1EB77B8F" w14:textId="03B896C9" w:rsidR="005D45F4" w:rsidRPr="005D45F4" w:rsidRDefault="005D45F4" w:rsidP="006E7CA4">
            <w:pPr>
              <w:pStyle w:val="TableParagraph"/>
              <w:jc w:val="both"/>
              <w:rPr>
                <w:sz w:val="24"/>
                <w:szCs w:val="24"/>
              </w:rPr>
            </w:pPr>
            <w:r w:rsidRPr="005D45F4">
              <w:rPr>
                <w:b/>
                <w:bCs/>
                <w:sz w:val="24"/>
                <w:szCs w:val="24"/>
              </w:rPr>
              <w:t>Применяет:</w:t>
            </w:r>
            <w:r w:rsidRPr="005D45F4">
              <w:rPr>
                <w:sz w:val="24"/>
                <w:szCs w:val="24"/>
              </w:rPr>
              <w:t xml:space="preserve"> навыки получения, проверки, анализа и оценки юридически значимой информации, работы с нормативными правовыми актами и материалами правоприменительной практики — и применяет их непосредственно при подготовке и защите ВКР: для сбора и обработки эмпирического материала, формулирования выводов и предложений, а также публичной защиты результатов исследования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00BD90C" w14:textId="0693D7A3" w:rsidR="005D45F4" w:rsidRPr="00592CF2" w:rsidRDefault="005D45F4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  <w:tr w:rsidR="00EB413A" w:rsidRPr="00592CF2" w14:paraId="79E2B85A" w14:textId="77777777" w:rsidTr="00410C79">
        <w:trPr>
          <w:trHeight w:val="359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221EC0" w14:textId="77777777" w:rsidR="005D33E8" w:rsidRPr="00592CF2" w:rsidRDefault="005D33E8" w:rsidP="008921B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ПК-2.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Способен эффективно осуществлять профессиональную деятельность, обеспечивая защиту прав и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законных интересов человека и гражданина, юридических лиц, общества и государства, защиту частной, государственной, муниципальной и иных форм собственности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FE7A6" w14:textId="61C367EB" w:rsidR="00C05B41" w:rsidRPr="00592CF2" w:rsidRDefault="00C05B41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ПК-2.1</w:t>
            </w:r>
            <w:r w:rsidR="002321C7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026093" w14:textId="6C4853B3" w:rsidR="005D33E8" w:rsidRPr="00592CF2" w:rsidRDefault="005D33E8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Способен эффективно осуществлять профессиональную деятельность, обеспечивая защиту прав и законных интересов человека и гражданина, юридических лиц,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общества и государства, защиту частной, государственной, муниципальной и иных форм собственности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39F94CA3" w14:textId="207685CE" w:rsidR="005D33E8" w:rsidRPr="00592CF2" w:rsidRDefault="005D33E8" w:rsidP="008921B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</w:t>
            </w:r>
            <w:r w:rsidR="002321C7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специальные юридические терминологии, содержащие основные положения и принципы уголовно-процессуального закона и иных нормативных правовых актов, регламентирующих уголовное судопроизводство;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нормативной базы для осуществления уголовного преследования и обвинения, сущность уголовно-процессуальной деятельности,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действующее законодательство и судебно-следственную практику,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нормы материального и процессуального права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BFDE959" w14:textId="7DF7E4BB" w:rsidR="005D33E8" w:rsidRPr="00592CF2" w:rsidRDefault="005D33E8" w:rsidP="008921B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="002321C7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осуществления профессиональной деятельности, обеспечивающее защиту прав и законных интересов человека и гражданина, юридических лиц, общества и государства, защиту частной, государственной, муниципальной и иных форм собственности</w:t>
            </w:r>
          </w:p>
          <w:p w14:paraId="1CCA0B63" w14:textId="2A0EE347" w:rsidR="005D33E8" w:rsidRPr="00592CF2" w:rsidRDefault="005D33E8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</w:t>
            </w:r>
            <w:r w:rsidR="002321C7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формы осуществления уголовного преследования и обвинения в зависимости от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установленных фактических обстоятельств дела, приемы правильного юридического оформления принимаемых решений в соответствии с требованиями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закона, 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тактические</w:t>
            </w:r>
            <w:proofErr w:type="gramEnd"/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приемы организации производства следственных действий и оперативно-розыскных, поисковых, разведывательных, </w:t>
            </w:r>
            <w:proofErr w:type="gramStart"/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технических  мероприятий</w:t>
            </w:r>
            <w:proofErr w:type="gramEnd"/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обеспечения защиту прав и законных интересов физических и юридический лиц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E2FCD52" w14:textId="1224D9DF" w:rsidR="005D33E8" w:rsidRPr="00592CF2" w:rsidRDefault="005D33E8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Уголовное преследование и обвинение</w:t>
            </w:r>
          </w:p>
          <w:p w14:paraId="5423BBA6" w14:textId="64A1B11B" w:rsidR="005D33E8" w:rsidRPr="00592CF2" w:rsidRDefault="005D33E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3F3AE507" w14:textId="77777777" w:rsidTr="00410C79">
        <w:trPr>
          <w:trHeight w:val="35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15BDF" w14:textId="77777777" w:rsidR="005D33E8" w:rsidRPr="00592CF2" w:rsidRDefault="005D33E8" w:rsidP="008921B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4BD4BCC" w14:textId="1831F2B0" w:rsidR="005D33E8" w:rsidRPr="00592CF2" w:rsidRDefault="00C05B41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ПК-2.2</w:t>
            </w:r>
            <w:r w:rsidR="002321C7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AE7BDD" w14:textId="4F37FFE3" w:rsidR="00AD5FC1" w:rsidRPr="00592CF2" w:rsidRDefault="00AD5FC1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анализировать информацию о своей профессиональной деятельности и принимать адекватные возникающим ситуациям действия в соответствии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действующим законодательством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50D29EE2" w14:textId="326078EA" w:rsidR="005D33E8" w:rsidRPr="00592CF2" w:rsidRDefault="00AD5FC1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виды осуществления профессиональной деятельности, по которым принимаются решения в соответствии с действующим законодательством Российской Федерации.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Понимает: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свои полномочия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осуществлению профессиональной деятельности и требования законодательства Российской Федерации в этой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части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знания в части своей профессиональной деятельности и принимает по ним решения с соблюдением действующего законодательства Российской Федерации</w:t>
            </w:r>
            <w:r w:rsidR="002321C7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EE72407" w14:textId="77777777" w:rsidR="005D33E8" w:rsidRPr="00592CF2" w:rsidRDefault="005D33E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Проблемы теории уголовной ответственности и наказания</w:t>
            </w:r>
          </w:p>
          <w:p w14:paraId="3B261686" w14:textId="77777777" w:rsidR="005D33E8" w:rsidRPr="00592CF2" w:rsidRDefault="005D33E8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6C0E7590" w14:textId="77777777" w:rsidTr="00410C79">
        <w:trPr>
          <w:trHeight w:val="35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108EC" w14:textId="77777777" w:rsidR="005D33E8" w:rsidRPr="00592CF2" w:rsidRDefault="005D33E8" w:rsidP="008921B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A88E868" w14:textId="3A0B6D7E" w:rsidR="00CB6852" w:rsidRPr="00592CF2" w:rsidRDefault="00C05B41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ПК-2.3</w:t>
            </w:r>
            <w:r w:rsidR="002321C7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B6852"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анализировать информацию о</w:t>
            </w:r>
          </w:p>
          <w:p w14:paraId="5148B6B8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причинах, разновидностях</w:t>
            </w:r>
          </w:p>
          <w:p w14:paraId="6D96A1FC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экстремизма и терроризма;</w:t>
            </w:r>
          </w:p>
          <w:p w14:paraId="46D12507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способен применять нормативно-правовые акты в сфере</w:t>
            </w:r>
          </w:p>
          <w:p w14:paraId="60864758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противодействия экстремизму,</w:t>
            </w:r>
          </w:p>
          <w:p w14:paraId="7870153B" w14:textId="1A6BF7F4" w:rsidR="005D33E8" w:rsidRPr="00592CF2" w:rsidRDefault="00CB6852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терроризму; способен разрабатывать нормативные правовые акты, регулирующие отношения в сфере противодействия экстремизму терроризму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633B2D07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Воспроизводит: </w:t>
            </w:r>
          </w:p>
          <w:p w14:paraId="703B6392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Формы экстремизма, терроризма;</w:t>
            </w:r>
          </w:p>
          <w:p w14:paraId="751C7415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Понимает: </w:t>
            </w:r>
          </w:p>
          <w:p w14:paraId="5F9E3A52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сущность экстремизма и терроризма и способы противодействия экстремизму и терроризму;</w:t>
            </w:r>
          </w:p>
          <w:p w14:paraId="599A26BE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</w:p>
          <w:p w14:paraId="09CD3ACB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нормативно-правовые акты </w:t>
            </w:r>
          </w:p>
          <w:p w14:paraId="21552336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в сфере противодействия экстремизму и </w:t>
            </w:r>
          </w:p>
          <w:p w14:paraId="5A34A190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терроризму </w:t>
            </w:r>
          </w:p>
          <w:p w14:paraId="3026EE13" w14:textId="77777777" w:rsidR="00CB6852" w:rsidRPr="00592CF2" w:rsidRDefault="00CB685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в профессиональной</w:t>
            </w:r>
          </w:p>
          <w:p w14:paraId="7EEB6DEB" w14:textId="608823CB" w:rsidR="005D33E8" w:rsidRPr="00592CF2" w:rsidRDefault="00CB6852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5F660C9" w14:textId="77777777" w:rsidR="005D33E8" w:rsidRPr="00592CF2" w:rsidRDefault="005D33E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Проблемы противодействия экстремизму и терроризму</w:t>
            </w:r>
          </w:p>
          <w:p w14:paraId="28E4C962" w14:textId="77777777" w:rsidR="005D33E8" w:rsidRPr="00592CF2" w:rsidRDefault="005D33E8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3EAB2362" w14:textId="77777777" w:rsidTr="00410C79">
        <w:trPr>
          <w:trHeight w:val="35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101AA" w14:textId="77777777" w:rsidR="005D33E8" w:rsidRPr="00592CF2" w:rsidRDefault="005D33E8" w:rsidP="008921B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39DA907" w14:textId="1C0478B2" w:rsidR="00C05B41" w:rsidRPr="00592CF2" w:rsidRDefault="00C05B41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ПК-2.4</w:t>
            </w:r>
            <w:r w:rsidR="00361B89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697D0B" w14:textId="20B750A6" w:rsidR="005D33E8" w:rsidRPr="00592CF2" w:rsidRDefault="005D33E8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анализировать информацию о нарушении прав, свобод и законных интересов человека и гражданина, юридических лиц, общества и государства, и принимать соответствующие меры их защиты.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5E6564BE" w14:textId="7296F909" w:rsidR="005D33E8" w:rsidRPr="00592CF2" w:rsidRDefault="005D33E8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</w:t>
            </w:r>
            <w:r w:rsidR="00361B89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виды посягательств на права, свободы и законные интересы человека и гражданина, юридических лиц, общества и государства, а также на разные формы собственности. </w:t>
            </w:r>
          </w:p>
          <w:p w14:paraId="72D6B4DF" w14:textId="24DCCD33" w:rsidR="005D33E8" w:rsidRPr="00592CF2" w:rsidRDefault="005D33E8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="00361B89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основания и принципы защиты прав и законных интересов человека и гражданина, юридических лиц, общества и государства, а также защиты частной, государственной, муниципальной и иных форм собственности</w:t>
            </w:r>
          </w:p>
          <w:p w14:paraId="3DEF083C" w14:textId="45B8EBFA" w:rsidR="005D33E8" w:rsidRPr="00592CF2" w:rsidRDefault="005D33E8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="00361B89"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полученные знания для осуществления правильной квалификации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преступлений, посягающих на права, свободы и законные интересы человека и гражданина, юридических лиц, общества и государства, а также на разные формы собственности.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6067C83" w14:textId="77777777" w:rsidR="005D33E8" w:rsidRPr="00592CF2" w:rsidRDefault="005D33E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Проблемы квалификации преступлений</w:t>
            </w:r>
          </w:p>
          <w:p w14:paraId="161BAC3B" w14:textId="77777777" w:rsidR="005D33E8" w:rsidRPr="00592CF2" w:rsidRDefault="005D33E8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4DEDC729" w14:textId="77777777" w:rsidTr="00410C79">
        <w:trPr>
          <w:trHeight w:val="698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9392C" w14:textId="77777777" w:rsidR="00F8128A" w:rsidRPr="00592CF2" w:rsidRDefault="00F8128A" w:rsidP="008921B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DE760F6" w14:textId="5B85C288" w:rsidR="00C05B41" w:rsidRPr="00592CF2" w:rsidRDefault="00C05B41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ПК-2.5</w:t>
            </w:r>
            <w:r w:rsidR="00D51B27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932D45" w14:textId="44EB9CB3" w:rsidR="00F8128A" w:rsidRPr="00592CF2" w:rsidRDefault="00F8128A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Способен анализировать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закономерности становления и развития личности 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3090F4D0" w14:textId="72060C70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</w:t>
            </w:r>
            <w:r w:rsidR="00D51B27" w:rsidRPr="00592C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понятия и категории частной детективной и охранной деятельности; требования нормативных правовых документов в сфере частной детективной и охранной деятельности;</w:t>
            </w:r>
          </w:p>
          <w:p w14:paraId="440C9997" w14:textId="41EA43E0" w:rsidR="00F8128A" w:rsidRPr="00592CF2" w:rsidRDefault="00F8128A" w:rsidP="008921BE">
            <w:pPr>
              <w:tabs>
                <w:tab w:val="left" w:pos="468"/>
                <w:tab w:val="num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 w:rsidR="00D51B27" w:rsidRPr="00592C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применять положения законодательства в сфере частной детективной и охранной деятельности различных ситуациях борьбы с преступностью;</w:t>
            </w:r>
          </w:p>
          <w:p w14:paraId="303C7334" w14:textId="043CD584" w:rsidR="00F8128A" w:rsidRPr="00592CF2" w:rsidRDefault="00F8128A" w:rsidP="008921BE">
            <w:pPr>
              <w:tabs>
                <w:tab w:val="left" w:pos="468"/>
                <w:tab w:val="num" w:pos="108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="00D51B27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юридическую терминологию в сфере частной детективной и охранной деятельности; навыками работы с правовыми актами и процессуальными документами в сфере частной дете</w:t>
            </w:r>
            <w:r w:rsidR="00D51B27" w:rsidRPr="00592CF2">
              <w:rPr>
                <w:rFonts w:ascii="Times New Roman" w:hAnsi="Times New Roman" w:cs="Times New Roman"/>
                <w:sz w:val="24"/>
                <w:szCs w:val="24"/>
              </w:rPr>
              <w:t>ктивной и охранной деятельности.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DF8195A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Частная детективная и охранная деятельность</w:t>
            </w:r>
          </w:p>
          <w:p w14:paraId="1A1C6224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41EB49AF" w14:textId="77777777" w:rsidTr="00410C79">
        <w:trPr>
          <w:trHeight w:val="35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E3FB2" w14:textId="77777777" w:rsidR="00F8128A" w:rsidRPr="00592CF2" w:rsidRDefault="00F8128A" w:rsidP="008921B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06E9B68" w14:textId="0EC4D4D6" w:rsidR="00F8128A" w:rsidRPr="00592CF2" w:rsidRDefault="00C05B41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ПК-2.6</w:t>
            </w:r>
            <w:r w:rsidR="009E43E9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DE544C" w14:textId="3025BEBB" w:rsidR="00006DE8" w:rsidRPr="00592CF2" w:rsidRDefault="00006DE8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формировать устойчивые внутренние мотивы профессионально</w:t>
            </w:r>
            <w:r w:rsidR="009E43E9" w:rsidRPr="00592C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служебной деятельности, базирующиеся на гражданской позиции, патриотизме, ответственном отношении к выполнению профессионального долга.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252FD0D3" w14:textId="3312CD1F" w:rsidR="00006DE8" w:rsidRPr="00592CF2" w:rsidRDefault="00006DE8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основные этапы и закономерности историко</w:t>
            </w:r>
            <w:r w:rsidR="009E43E9" w:rsidRPr="00592C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правового развития государства и права России, Дагестана и зарубежных стран с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учѐтом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основных правовых традиций и ценностей. </w:t>
            </w:r>
          </w:p>
          <w:p w14:paraId="6D54D022" w14:textId="1AFADE53" w:rsidR="00F8128A" w:rsidRPr="00592CF2" w:rsidRDefault="00006DE8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необходимость формирования устойчивых внутренних мотивов профессионально-служебной деятельности, на основе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твѐрдой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позиции, патриотизме, ответственном отношении к выполнению профессионального и общественного долга.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традиционные этические нормы в профессиональной, личной и общественной жизни, создающие условия, препятствующее противоправному поведению, на основе опыта поколений, обеспечивающий правовое взаимодействие, проистекающим от таких природных понятий как совесть, интуиция, сопереживание, цивилизованность как фактор просветительства, добра и справедливости.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6AB8D72" w14:textId="77777777" w:rsidR="00F8128A" w:rsidRPr="00592CF2" w:rsidRDefault="00F8128A" w:rsidP="008921BE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92CF2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Учебная практика, ознакомительная</w:t>
            </w:r>
          </w:p>
          <w:p w14:paraId="69C1912D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47D85AB8" w14:textId="77777777" w:rsidTr="00410C79">
        <w:trPr>
          <w:trHeight w:val="35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68C59" w14:textId="77777777" w:rsidR="00F8128A" w:rsidRPr="00592CF2" w:rsidRDefault="00F8128A" w:rsidP="008921B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EBC6ECA" w14:textId="7353F926" w:rsidR="00F8128A" w:rsidRPr="00592CF2" w:rsidRDefault="00C05B41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ПК-2.7</w:t>
            </w:r>
            <w:r w:rsidR="009E43E9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F32101" w14:textId="7AF0CAD5" w:rsidR="00006DE8" w:rsidRPr="00592CF2" w:rsidRDefault="00006DE8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выполнять должностные обязанности по обеспечению законности и правопорядка, безопасности личности, общества и государства, защите жизни и здоровья граждан, охране общественного порядка,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частной, государственной, муниципальной и иных форм собственности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от посягательств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27340804" w14:textId="77777777" w:rsidR="00F8128A" w:rsidRPr="00592CF2" w:rsidRDefault="009724FE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систему государственных органов, ответственных за обеспечение законности и правопорядка, безопасности личности, защиту частной, государственной, муниципальной и иных форм собственности, меры по обеспечению законности и правопорядка, защиты объектов правовой охраны от посягательств, должностные обязанности по обеспечению законности и правопорядка, безопасности личности, общества и государства, защите жизни и здоровья граждан.</w:t>
            </w:r>
          </w:p>
          <w:p w14:paraId="5EE7BEB1" w14:textId="77777777" w:rsidR="009724FE" w:rsidRPr="00592CF2" w:rsidRDefault="009724FE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и значение функций в сфере профессиональной компетенции по защите прав и законных интересов человека и гражданина, юридических лиц, общества и государства, защите частной, государственной, муниципальной и иных форм собственности</w:t>
            </w:r>
            <w:r w:rsidR="009C1B38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правовую основу обеспечения законности и правопорядка, защиты объектов правовой охраны от посягательств, должностные обязанности по </w:t>
            </w:r>
            <w:r w:rsidR="009C1B38"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обеспечению законности и правопорядка, безопасности личности, общества, государства, защите жизни и здоровья граждан, охране общественного порядка</w:t>
            </w:r>
          </w:p>
          <w:p w14:paraId="7A45E1C6" w14:textId="0A3CA356" w:rsidR="009C1B38" w:rsidRPr="00592CF2" w:rsidRDefault="009C1B38" w:rsidP="008921B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владения компетенциями соответствующих должностных лиц по защите прав и законных интересов человека и гражданина, юридических лиц, общества и государства, при тесном взаимодействии с институтами гражданского общества, навыки применения мер по обеспечению законности и правопорядка, защиты объектов правовой охраны от посягательств; устранять обстоятельств, угрожающих безопасности личности, общества, государства, навыки работы с законодательными и другими нормативными правовыми актами, регламентирующими права и обязанности личности, обеспечение законности и правопорядка, безопасности личности, общества и государства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228FE82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65F374E5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0EA6DDC1" w14:textId="77777777" w:rsidTr="00410C79">
        <w:trPr>
          <w:trHeight w:val="30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D35AD" w14:textId="77777777" w:rsidR="00F8128A" w:rsidRPr="00592CF2" w:rsidRDefault="00F8128A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B8B8" w14:textId="062D55C3" w:rsidR="00F8128A" w:rsidRPr="00592CF2" w:rsidRDefault="009E43E9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ПК-2.8.</w:t>
            </w:r>
          </w:p>
          <w:p w14:paraId="4C311F10" w14:textId="47B37CDA" w:rsidR="008207F5" w:rsidRPr="00592CF2" w:rsidRDefault="008207F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демонстрировать уважительное отношение к историческому наследию, опирающееся на знание этапов исторического развития России (включая основные события, основных исторических деятелей) в контексте мировой истории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F8F5" w14:textId="77777777" w:rsidR="009E43E9" w:rsidRPr="00592CF2" w:rsidRDefault="008207F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место и роль исторического наследия в контексте всеобщей истории на основе анализа основных этапов и закономерностей исторического развития Российского государства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формирования устойчивых внутренних мотивов профессионально-служебной деятельности, базирующиеся на гр</w:t>
            </w:r>
            <w:r w:rsidR="009E43E9" w:rsidRPr="00592CF2">
              <w:rPr>
                <w:rFonts w:ascii="Times New Roman" w:hAnsi="Times New Roman" w:cs="Times New Roman"/>
                <w:sz w:val="24"/>
                <w:szCs w:val="24"/>
              </w:rPr>
              <w:t>ажданской позиции, патриотизме.</w:t>
            </w:r>
          </w:p>
          <w:p w14:paraId="3C35A14D" w14:textId="143FC706" w:rsidR="00F8128A" w:rsidRPr="00592CF2" w:rsidRDefault="008207F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 практической деятельности универсальные этические нормы, основанные на гражданской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 и ответственного отношения к выполнению профессионального и общественного долга.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079E082" w14:textId="2A144A6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1138F8" w:rsidRPr="00592CF2" w14:paraId="4F661A2E" w14:textId="77777777" w:rsidTr="00410C79">
        <w:trPr>
          <w:trHeight w:val="304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329C8C5" w14:textId="77777777" w:rsidR="001138F8" w:rsidRPr="00592CF2" w:rsidRDefault="001138F8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991D" w14:textId="77777777" w:rsidR="000C5C6F" w:rsidRDefault="000C5C6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0C5C6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ПК – 2.9. </w:t>
            </w:r>
          </w:p>
          <w:p w14:paraId="050810DA" w14:textId="7049A8EE" w:rsidR="001138F8" w:rsidRPr="000C5C6F" w:rsidRDefault="000C5C6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C6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Способен выявлять, анализировать и оценивать латентные криминогенные факторы и дефекты правоприменения, обеспечивая защиту прав и законных интересов личности, общества и государства от скрытых и скрываемых преступных посягательств.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B431" w14:textId="77777777" w:rsidR="000C5C6F" w:rsidRDefault="000C5C6F" w:rsidP="000C5C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C6F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CBE568B" w14:textId="4D6BBA81" w:rsidR="000C5C6F" w:rsidRPr="000C5C6F" w:rsidRDefault="000C5C6F" w:rsidP="000C5C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5C6F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Понятие, виды, детерминанты латентной преступности; методы её выявления; правовые основы защиты прав граждан и организаций от скрытых преступных посягательств</w:t>
            </w:r>
          </w:p>
          <w:p w14:paraId="3D0AEE49" w14:textId="52B380A9" w:rsidR="000C5C6F" w:rsidRPr="000C5C6F" w:rsidRDefault="000C5C6F" w:rsidP="000C5C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5C6F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0C5C6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Взаимосвязь латентности с дефектами правоприменения; специфику латентности отдельных видов преступлений; роль латентности в искажении оценки эффективности уголовно-правовых норм</w:t>
            </w:r>
          </w:p>
          <w:p w14:paraId="217B2229" w14:textId="2B4B8F08" w:rsidR="001138F8" w:rsidRPr="00592CF2" w:rsidRDefault="000C5C6F" w:rsidP="000C5C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C6F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0C5C6F">
              <w:rPr>
                <w:rFonts w:ascii="Times New Roman" w:hAnsi="Times New Roman" w:cs="Times New Roman"/>
                <w:bCs/>
                <w:sz w:val="24"/>
                <w:szCs w:val="24"/>
              </w:rPr>
              <w:t>Навыки анализа статистики и судебной практики; методики выявления искусственной латентности; инструменты оценки качества учётно-регистрационной дисциплины; приёмы правового просвещения граждан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BDA43C2" w14:textId="589927FB" w:rsidR="001138F8" w:rsidRPr="00592CF2" w:rsidRDefault="000C5C6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Проблемы латентной преступности</w:t>
            </w:r>
          </w:p>
        </w:tc>
      </w:tr>
      <w:tr w:rsidR="00EB413A" w:rsidRPr="00592CF2" w14:paraId="3E759E98" w14:textId="77777777" w:rsidTr="00410C79">
        <w:trPr>
          <w:trHeight w:val="222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5F8C6" w14:textId="6BD5CFA7" w:rsidR="00F8128A" w:rsidRPr="00592CF2" w:rsidRDefault="00F8128A" w:rsidP="008921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задачи профессиональной деятельности – оперативно-служебный</w:t>
            </w:r>
          </w:p>
        </w:tc>
      </w:tr>
      <w:tr w:rsidR="00B9627F" w:rsidRPr="00592CF2" w14:paraId="372835A5" w14:textId="77777777" w:rsidTr="00410C79">
        <w:trPr>
          <w:trHeight w:val="7781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1FED1" w14:textId="77777777" w:rsidR="00B9627F" w:rsidRPr="00592CF2" w:rsidRDefault="00B9627F" w:rsidP="008921B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Способен использовать при решении профессиональных задач особенности тактики проведения оперативно-служебных мероприятий в соответствии со спецификой будущей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96A5A" w14:textId="704A1E4A" w:rsidR="00B9627F" w:rsidRPr="00592CF2" w:rsidRDefault="00B9627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ПК-3.2. Способен оперировать основными понятиями и категориями теории оперативно-розыскной деятельности, толковать и применять уголовные и уголовно-процессуальные нормы в целях </w:t>
            </w:r>
            <w:r w:rsidRPr="00592CF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выявления, предупреждения, пресечения и раскрытия преступлений.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FF1B9" w14:textId="77777777" w:rsidR="00B9627F" w:rsidRPr="00592CF2" w:rsidRDefault="00B9627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color w:val="2C2D2E"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 основные 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понятия и категория теории оперативно-розыскной деятельности, понятия, категории и принципы уголовного и уголовно-процессуального права, способы и средства </w:t>
            </w:r>
            <w:r w:rsidRPr="00592CF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выявления, предупреждения, пресечения и раскрытия преступлений.</w:t>
            </w:r>
          </w:p>
          <w:p w14:paraId="34F9048C" w14:textId="77777777" w:rsidR="00B9627F" w:rsidRPr="00592CF2" w:rsidRDefault="00B9627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color w:val="2C2D2E"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 порядок и правила производства оперативно-розыскных мероприятий 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строгом соответствии с нормами и принципами российского законодательства.</w:t>
            </w:r>
          </w:p>
          <w:p w14:paraId="6D669BD1" w14:textId="50304D7E" w:rsidR="00B9627F" w:rsidRPr="00592CF2" w:rsidRDefault="00B9627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color w:val="2C2D2E"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 основные 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 теории оперативно-розыскной деятельности, понятия, категории и принципы уголовного и уголовно-процессуального права для </w:t>
            </w:r>
            <w:r w:rsidRPr="00592CF2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выявления, предупреждения, пресечения и раскрытия преступлений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09C2C" w14:textId="77777777" w:rsidR="00B9627F" w:rsidRPr="00592CF2" w:rsidRDefault="00B9627F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Оперативно-розыскная деятельность (общая часть)</w:t>
            </w:r>
          </w:p>
          <w:p w14:paraId="0C80757F" w14:textId="3127697E" w:rsidR="00B9627F" w:rsidRPr="00592CF2" w:rsidRDefault="00B9627F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795362" w:rsidRPr="00592CF2" w14:paraId="155BA028" w14:textId="77777777" w:rsidTr="00410C79">
        <w:trPr>
          <w:trHeight w:val="157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5E7BF" w14:textId="77777777" w:rsidR="00795362" w:rsidRPr="00592CF2" w:rsidRDefault="00795362" w:rsidP="008921B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21F65" w14:textId="09545657" w:rsidR="00795362" w:rsidRPr="00592CF2" w:rsidRDefault="0079536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ПК-3.</w:t>
            </w:r>
            <w:r w:rsidR="008E0E49" w:rsidRPr="00592C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387802" w14:textId="3E545D4E" w:rsidR="00795362" w:rsidRPr="00592CF2" w:rsidRDefault="0079536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применять в профессиональной деятельности тактические приемы производства следственных действий, формы организации и методику раскрытия и расследования отдельных видов и групп преступлений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17B02396" w14:textId="77777777" w:rsidR="00795362" w:rsidRPr="00592CF2" w:rsidRDefault="0079536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формы взаимодействия и особенности тактик следователя с другими участниками проведения оперативно служебных мероприятий, применительно к будущей профессиональной деятельности, тактические приемы и рекомендации производства отдельных следственных действий; формы организации и методику раскрытия и расследования преступлений отдельных видов преступлений место и роль всех участников уголовного судопроизводства на всех стадиях работы по уголовным делам, формы взаимодействия с участниками проведения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оперативно-служебных мероприятий</w:t>
            </w:r>
          </w:p>
          <w:p w14:paraId="5CAA0886" w14:textId="77777777" w:rsidR="00795362" w:rsidRPr="00592CF2" w:rsidRDefault="0079536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использования при выполнении профессиональных задач криминалистической и специальной техники, применяемой в деятельности правоохранительных органов, вопросы, подлежащие разрешению при проведении предварительных исследований и производстве судебных экспертиз; анализ и оценку содержания заключения эксперта (специалиста), </w:t>
            </w:r>
          </w:p>
          <w:p w14:paraId="7E0D69D3" w14:textId="77777777" w:rsidR="00795362" w:rsidRPr="00592CF2" w:rsidRDefault="0079536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тактику проведения оперативно служебных мероприятий, в соответствии со спецификой будущей профессиональной деятельности, особенности и тактической значимости проводимых оперативно-служебных мероприятий</w:t>
            </w:r>
          </w:p>
          <w:p w14:paraId="6060B4AC" w14:textId="145C6120" w:rsidR="00795362" w:rsidRPr="00592CF2" w:rsidRDefault="00795362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навыки использования при выполнении профессиональных задач криминалистической и специальной техники, применяемой в деятельности правоохранительных органов, навыки применения тактических средств и методов при производстве отдельных следственных действий; методику разграничения различных видов преступлений, в зависимости от способов их совершения, навыки и умение организации оперативно-служебных мероприятий, как форму взаимодействия участников уголовного судопроизводства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93E253A" w14:textId="77777777" w:rsidR="00795362" w:rsidRPr="00592CF2" w:rsidRDefault="0079536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7900236A" w14:textId="77777777" w:rsidR="00795362" w:rsidRPr="00592CF2" w:rsidRDefault="00795362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CA4" w:rsidRPr="00592CF2" w14:paraId="116FBEA9" w14:textId="77777777" w:rsidTr="00410C79">
        <w:trPr>
          <w:trHeight w:val="1570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B475891" w14:textId="77777777" w:rsidR="006E7CA4" w:rsidRPr="00592CF2" w:rsidRDefault="006E7CA4" w:rsidP="008921BE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D5CFF3" w14:textId="77777777" w:rsidR="006E7CA4" w:rsidRDefault="006E7CA4" w:rsidP="006E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ПК-3.4.</w:t>
            </w:r>
            <w:r w:rsidRPr="006E7C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4E9620" w14:textId="16F30364" w:rsidR="006E7CA4" w:rsidRPr="006E7CA4" w:rsidRDefault="006E7CA4" w:rsidP="006E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CA4">
              <w:rPr>
                <w:rFonts w:ascii="Times New Roman" w:hAnsi="Times New Roman" w:cs="Times New Roman"/>
                <w:sz w:val="24"/>
                <w:szCs w:val="24"/>
              </w:rPr>
              <w:t>Способен использовать при решении профессиональных задач особенности тактики проведения оперативно-служебных мероприятий в соответствии со спецификой будущей профессиональной деятельности при подготовке и защите выпускной квалификационной работы</w:t>
            </w:r>
          </w:p>
          <w:p w14:paraId="2B1D9416" w14:textId="77777777" w:rsidR="006E7CA4" w:rsidRPr="00592CF2" w:rsidRDefault="006E7CA4" w:rsidP="006E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782D8BDC" w14:textId="77777777" w:rsidR="006E7CA4" w:rsidRPr="006E7CA4" w:rsidRDefault="006E7CA4" w:rsidP="006E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6E7CA4">
              <w:rPr>
                <w:rFonts w:ascii="Times New Roman" w:hAnsi="Times New Roman" w:cs="Times New Roman"/>
                <w:sz w:val="24"/>
                <w:szCs w:val="24"/>
              </w:rPr>
              <w:t xml:space="preserve"> формы взаимодействия и особенности тактики проведения оперативно-служебных мероприятий, тактические приемы и рекомендации производства отдельных следственных действий, формы организации и методику раскрытия и расследования преступлений отдельных видов, место и роль участников уголовного судопроизводства — и на этой основе воспроизводит в тексте ВКР теоретические положения и нормативную базу, необходимые для раскрытия темы.</w:t>
            </w:r>
          </w:p>
          <w:p w14:paraId="14C7BB55" w14:textId="77777777" w:rsidR="006E7CA4" w:rsidRPr="006E7CA4" w:rsidRDefault="006E7CA4" w:rsidP="006E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6E7CA4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использования при выполнении профессиональных задач криминалистической и специальной техники, вопросы, подлежащие разрешению при проведении предварительных исследований и производстве судебных экспертиз, тактику проведения оперативно-служебных мероприятий в соответствии со спецификой будущей профессиональной деятельности — и понимает, как применять эти знания при написании ВКР для формулирования цели, задач и анализа практики.</w:t>
            </w:r>
          </w:p>
          <w:p w14:paraId="28C6C891" w14:textId="713BAEDB" w:rsidR="006E7CA4" w:rsidRPr="00592CF2" w:rsidRDefault="006E7CA4" w:rsidP="006E7C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E7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6E7CA4">
              <w:rPr>
                <w:rFonts w:ascii="Times New Roman" w:hAnsi="Times New Roman" w:cs="Times New Roman"/>
                <w:sz w:val="24"/>
                <w:szCs w:val="24"/>
              </w:rPr>
              <w:t xml:space="preserve"> навыки использования криминалистической и специальной техники, применения тактических средств и методов при производстве отдельных следственных действий, организации оперативно-служебных мероприятий — и применяет их непосредственно при </w:t>
            </w:r>
            <w:r w:rsidRPr="006E7C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подготовке и защите ВКР: для анализа практики, формулирования выводов и предложений, а также публичной защиты результатов исследования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D091B78" w14:textId="3EC7F9D4" w:rsidR="006E7CA4" w:rsidRPr="00592CF2" w:rsidRDefault="005F5F9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EB413A" w:rsidRPr="00592CF2" w14:paraId="22618B7C" w14:textId="77777777" w:rsidTr="00410C79">
        <w:trPr>
          <w:trHeight w:val="106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7B78D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ПК-4.  Способен соблюдать в профессиональной деятельности требования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законодательства  в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защиты государственной тайны и информационной безопасности, обеспечивать соблюдение режима секретности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99754" w14:textId="21A72A1D" w:rsidR="00F8128A" w:rsidRPr="00592CF2" w:rsidRDefault="004C2E21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 – 4.1.</w:t>
            </w:r>
            <w:r w:rsidR="00DD6627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оперировать основными общеправовыми понятиями и категориями в подготовке документов в правоохранительных органах, а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также  в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защиты государственной тайны, обеспечивать соблюдение режима секретности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CFA6D" w14:textId="6A706269" w:rsidR="004C2E21" w:rsidRPr="00592CF2" w:rsidRDefault="004C2E21" w:rsidP="008921BE">
            <w:pPr>
              <w:pStyle w:val="Default"/>
              <w:jc w:val="both"/>
              <w:rPr>
                <w:color w:val="auto"/>
              </w:rPr>
            </w:pPr>
            <w:r w:rsidRPr="00592CF2">
              <w:rPr>
                <w:b/>
                <w:bCs/>
                <w:color w:val="auto"/>
              </w:rPr>
              <w:t xml:space="preserve">Воспроизводит: </w:t>
            </w:r>
            <w:r w:rsidRPr="00592CF2">
              <w:rPr>
                <w:color w:val="auto"/>
              </w:rPr>
              <w:t>основные юридические категории и понятия в профессиональной деятельности требования законодательства в области делопроизводства в правоохранительных органах и защиты государственной тайны, обеспечивать соблюдение режима секретности</w:t>
            </w:r>
          </w:p>
          <w:p w14:paraId="7DAFEA35" w14:textId="5E630486" w:rsidR="004C2E21" w:rsidRPr="00592CF2" w:rsidRDefault="004C2E21" w:rsidP="008921BE">
            <w:pPr>
              <w:pStyle w:val="Default"/>
              <w:jc w:val="both"/>
              <w:rPr>
                <w:color w:val="auto"/>
              </w:rPr>
            </w:pPr>
            <w:r w:rsidRPr="00592CF2">
              <w:rPr>
                <w:b/>
                <w:bCs/>
                <w:color w:val="auto"/>
              </w:rPr>
              <w:t xml:space="preserve">Понимает: </w:t>
            </w:r>
            <w:r w:rsidRPr="00592CF2">
              <w:rPr>
                <w:color w:val="auto"/>
              </w:rPr>
              <w:t>как правильно применять в</w:t>
            </w:r>
            <w:r w:rsidR="00DD6627" w:rsidRPr="00592CF2">
              <w:rPr>
                <w:color w:val="auto"/>
              </w:rPr>
              <w:t xml:space="preserve"> </w:t>
            </w:r>
            <w:r w:rsidRPr="00592CF2">
              <w:rPr>
                <w:color w:val="auto"/>
              </w:rPr>
              <w:t xml:space="preserve">делопроизводстве в правоохранительных органах основные </w:t>
            </w:r>
            <w:proofErr w:type="gramStart"/>
            <w:r w:rsidRPr="00592CF2">
              <w:rPr>
                <w:color w:val="auto"/>
              </w:rPr>
              <w:t>юридические  понятия</w:t>
            </w:r>
            <w:proofErr w:type="gramEnd"/>
            <w:r w:rsidRPr="00592CF2">
              <w:rPr>
                <w:color w:val="auto"/>
              </w:rPr>
              <w:t xml:space="preserve"> и категории.</w:t>
            </w:r>
          </w:p>
          <w:p w14:paraId="594D6DB3" w14:textId="17B16FB5" w:rsidR="00F8128A" w:rsidRPr="00592CF2" w:rsidRDefault="004C2E21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="00DD6627"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способы реализации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правовых  норм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правоохранительными органами в делопроизводстве и требования законодательства в области обеспечения режима секретности</w:t>
            </w:r>
            <w:r w:rsidR="00DD6627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46CA5" w14:textId="29C61311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Делопроизводство в правоохранительных органах и режим секретности</w:t>
            </w:r>
          </w:p>
          <w:p w14:paraId="1F99AC4E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C3ED7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88F2A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3DFAFE4E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14:paraId="1341A6CE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B2B6B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331961" w14:textId="140A8009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B413A" w:rsidRPr="00592CF2" w14:paraId="3EB0FD6D" w14:textId="77777777" w:rsidTr="00410C79">
        <w:trPr>
          <w:trHeight w:val="106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33CE3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3D553A" w14:textId="0D17433B" w:rsidR="00F8128A" w:rsidRPr="00592CF2" w:rsidRDefault="00AD1571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 – 4.2</w:t>
            </w:r>
            <w:r w:rsidR="00DD6627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E3E6A2" w14:textId="683D9EB6" w:rsidR="0053247B" w:rsidRPr="00592CF2" w:rsidRDefault="0053247B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применить в профессиональной деятельности нормативно-правовые акты в области защиты государственной тайны и информационной безопасности, обеспечения режима секретности, работать с информационными ресурсами и технологиями, применять и использовать разработанные методы и средства поиска, получения, хранения необходимой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информации; систематизировать, обрабатывать, получать и передавать информацию</w:t>
            </w:r>
          </w:p>
          <w:p w14:paraId="09F39208" w14:textId="4E13CA1D" w:rsidR="0053247B" w:rsidRPr="00592CF2" w:rsidRDefault="0053247B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782B4BFA" w14:textId="77777777" w:rsidR="00F8128A" w:rsidRPr="00592CF2" w:rsidRDefault="00C725DC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требования нормативных правовых актов в области защиты государственной тайны и информационной безопасности, основные методы, способы и средства, используемые для собирания и исследования следов преступлений, требования нормативных правовых актов в области защиты государственной тайны и информационной безопасности, способы соблюдение и обеспечения режима секретности</w:t>
            </w:r>
          </w:p>
          <w:p w14:paraId="6F3EE6F1" w14:textId="77777777" w:rsidR="00C725DC" w:rsidRPr="00592CF2" w:rsidRDefault="00C725DC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обеспечения соблюдения режима секретности</w:t>
            </w:r>
            <w:r w:rsidR="005259A1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порядок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</w:t>
            </w:r>
            <w:r w:rsidR="005259A1" w:rsidRPr="00592CF2"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 использова</w:t>
            </w:r>
            <w:r w:rsidR="005259A1" w:rsidRPr="00592CF2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разработанны</w:t>
            </w:r>
            <w:r w:rsidR="005259A1" w:rsidRPr="00592CF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</w:t>
            </w:r>
            <w:r w:rsidR="005259A1" w:rsidRPr="00592CF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 средств поиска, получения, хранения необходимой информации</w:t>
            </w:r>
            <w:r w:rsidR="005259A1" w:rsidRPr="00592CF2">
              <w:rPr>
                <w:rFonts w:ascii="Times New Roman" w:hAnsi="Times New Roman" w:cs="Times New Roman"/>
                <w:sz w:val="24"/>
                <w:szCs w:val="24"/>
              </w:rPr>
              <w:t>, применение в профессиональной деятельности нормативных актов в области защиты государственной тайны и информационной безопасности, обеспечения соблюдение режима секретности</w:t>
            </w:r>
          </w:p>
          <w:p w14:paraId="6035EDE8" w14:textId="46A5B73E" w:rsidR="005259A1" w:rsidRPr="00592CF2" w:rsidRDefault="005259A1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приемы соблюдения в профессиональной деятельности требований нормативных правовых актов в области защиты государственной тайны и информационной безопасности, обеспечения соблюдения режима секретности, навыки и умение обращения с существующими различными ресурсами и технологиями для извлечения необходимой информации со следов преступлений и информации имеющейся в системе МВД и других учреждениях, для раскрытия, расследования и предупреждения преступлений и других правонарушений, навыки применения в профессиональной деятельности требований нормативных правовых актов в области защиты государственной тайны и информационной безопасности, обеспечения режима секретности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EFFEC02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Преступления в сфере высоких технологий</w:t>
            </w:r>
          </w:p>
          <w:p w14:paraId="0FF4D58B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13A" w:rsidRPr="00592CF2" w14:paraId="1988B8EE" w14:textId="77777777" w:rsidTr="00410C79">
        <w:trPr>
          <w:trHeight w:val="106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726D3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AFB0B" w14:textId="507AE50E" w:rsidR="00F8128A" w:rsidRPr="00592CF2" w:rsidRDefault="00AD1571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 – 4.3</w:t>
            </w:r>
            <w:r w:rsidR="00DD6627"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993987" w14:textId="432A9297" w:rsidR="00765F32" w:rsidRPr="00592CF2" w:rsidRDefault="00936B2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примененить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 профессиональной деятельности нормативно-правовые акты в области защиты государственной тайны и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информационной безопасности, обеспечения режима секретности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765747D6" w14:textId="77777777" w:rsidR="00F8128A" w:rsidRPr="00592CF2" w:rsidRDefault="00936B2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нормативных правовых актов в области защиты государственной тайны и информационной безопасности, способы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соблюдение и обеспечения режима секретности</w:t>
            </w:r>
          </w:p>
          <w:p w14:paraId="53405254" w14:textId="77777777" w:rsidR="00936B25" w:rsidRPr="00592CF2" w:rsidRDefault="00936B25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и значение нормативных актов в области защиты государственной тайны и информационной безопасности, обеспечения соблюдение режима секретности</w:t>
            </w:r>
          </w:p>
          <w:p w14:paraId="7B40D7D1" w14:textId="37DAC3F2" w:rsidR="00936B25" w:rsidRPr="00592CF2" w:rsidRDefault="00936B25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применения в профессиональной деятельности требований нормативных правовых актов в области защиты государственной тайны и информационной безопасности, обеспечения режима секретности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206C054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01A45CCC" w14:textId="77777777" w:rsidR="00F8128A" w:rsidRPr="00592CF2" w:rsidRDefault="00F8128A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F9E" w:rsidRPr="00592CF2" w14:paraId="0F652CC8" w14:textId="77777777" w:rsidTr="00410C79">
        <w:trPr>
          <w:trHeight w:val="1068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2B3E23B" w14:textId="77777777" w:rsidR="005F5F9E" w:rsidRPr="00592CF2" w:rsidRDefault="005F5F9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B8682" w14:textId="77777777" w:rsidR="005F5F9E" w:rsidRDefault="005F5F9E" w:rsidP="005F5F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5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ПК-4.4. </w:t>
            </w:r>
          </w:p>
          <w:p w14:paraId="1C219A29" w14:textId="179CF83A" w:rsidR="005F5F9E" w:rsidRPr="005F5F9E" w:rsidRDefault="005F5F9E" w:rsidP="005F5F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9E">
              <w:rPr>
                <w:rFonts w:ascii="Times New Roman" w:hAnsi="Times New Roman" w:cs="Times New Roman"/>
                <w:sz w:val="24"/>
                <w:szCs w:val="24"/>
              </w:rPr>
              <w:t>Способен соблюдать в профессиональной деятельности требования законодательства в области защиты государственной тайны и информационной безопасности, обеспечивать соблюдение режима секретности при подготовке и защите выпускной квалификационной работы</w:t>
            </w:r>
          </w:p>
          <w:p w14:paraId="19FAAB0E" w14:textId="77777777" w:rsidR="005F5F9E" w:rsidRPr="00592CF2" w:rsidRDefault="005F5F9E" w:rsidP="005F5F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23E8EA52" w14:textId="77777777" w:rsidR="005F5F9E" w:rsidRPr="005F5F9E" w:rsidRDefault="005F5F9E" w:rsidP="005F5F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5F5F9E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нормативных правовых актов в области защиты государственной тайны и информационной безопасности, способы соблюдения и обеспечения режима секретности — и на этой основе воспроизводит в тексте ВКР нормативную базу и понятийный аппарат, необходимые для раскрытия темы.</w:t>
            </w:r>
          </w:p>
          <w:p w14:paraId="6C59FB7E" w14:textId="77777777" w:rsidR="005F5F9E" w:rsidRPr="005F5F9E" w:rsidRDefault="005F5F9E" w:rsidP="005F5F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5F5F9E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и значение нормативных актов в области защиты государственной тайны и информационной безопасности, порядок обеспечения режима секретности, правила обращения с конфиденциальной информацией — и понимает, как применять эти знания при написании ВКР для формулирования цели, задач и работы с информационными источниками.</w:t>
            </w:r>
          </w:p>
          <w:p w14:paraId="408105B6" w14:textId="1F41D095" w:rsidR="005F5F9E" w:rsidRPr="00592CF2" w:rsidRDefault="005F5F9E" w:rsidP="005F5F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F5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F5F9E">
              <w:rPr>
                <w:rFonts w:ascii="Times New Roman" w:hAnsi="Times New Roman" w:cs="Times New Roman"/>
                <w:sz w:val="24"/>
                <w:szCs w:val="24"/>
              </w:rPr>
              <w:t xml:space="preserve"> навыки соблюдения требований </w:t>
            </w:r>
            <w:r w:rsidRPr="005F5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нормативных правовых актов в области защиты государственной тайны и информационной безопасности, обеспечения режима секретности, работы с конфиденциальной информацией — и применяет их непосредственно при подготовке и защите ВКР: для отбора и обработки материалов, соблюдения режимных требований при оформлении работы и публичной защиты результатов исследования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0C4F7DA" w14:textId="77E14218" w:rsidR="005F5F9E" w:rsidRPr="00592CF2" w:rsidRDefault="005F5F9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  <w:tr w:rsidR="00EB413A" w:rsidRPr="00592CF2" w14:paraId="33B1AA27" w14:textId="77777777" w:rsidTr="00410C79">
        <w:trPr>
          <w:trHeight w:val="344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D20D8" w14:textId="77777777" w:rsidR="00F8128A" w:rsidRPr="00592CF2" w:rsidRDefault="00F8128A" w:rsidP="008921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задачи профессиональной деятельности – организационно-управленческий</w:t>
            </w:r>
          </w:p>
        </w:tc>
      </w:tr>
      <w:tr w:rsidR="00096983" w:rsidRPr="00592CF2" w14:paraId="176F4C38" w14:textId="77777777" w:rsidTr="00410C79">
        <w:trPr>
          <w:trHeight w:val="375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97009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ПК-5. </w:t>
            </w:r>
          </w:p>
          <w:p w14:paraId="4DABE941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Способен противодействовать злоупотреблениям в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5AA3E" w14:textId="77777777" w:rsidR="00096983" w:rsidRPr="00592CF2" w:rsidRDefault="006814CB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ПК-5.1</w:t>
            </w:r>
          </w:p>
          <w:p w14:paraId="5720303D" w14:textId="1B204D6E" w:rsidR="00113793" w:rsidRPr="00592CF2" w:rsidRDefault="0011379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противодействовать злоупотреблениям должностных лиц в </w:t>
            </w:r>
            <w:r w:rsidR="00B770CF" w:rsidRPr="00592CF2">
              <w:rPr>
                <w:rFonts w:ascii="Times New Roman" w:hAnsi="Times New Roman" w:cs="Times New Roman"/>
                <w:sz w:val="24"/>
                <w:szCs w:val="24"/>
              </w:rPr>
              <w:t>правоохранительной деятельности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0DDC3" w14:textId="63059A30" w:rsidR="00096983" w:rsidRPr="00592CF2" w:rsidRDefault="001B230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="00035318"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35318"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="00035318" w:rsidRPr="00592CF2">
              <w:rPr>
                <w:rFonts w:ascii="Times New Roman" w:hAnsi="Times New Roman" w:cs="Times New Roman"/>
                <w:sz w:val="24"/>
                <w:szCs w:val="24"/>
              </w:rPr>
              <w:t>онятие, признаки, задачи, правоохранительной деятельности, его основные направления</w:t>
            </w:r>
            <w:r w:rsidR="001D4015" w:rsidRPr="00592CF2">
              <w:rPr>
                <w:rFonts w:ascii="Times New Roman" w:hAnsi="Times New Roman" w:cs="Times New Roman"/>
                <w:sz w:val="24"/>
                <w:szCs w:val="24"/>
              </w:rPr>
              <w:t>, понятие законности в правоохранительной деятельности и способы ее обеспечения.</w:t>
            </w:r>
          </w:p>
          <w:p w14:paraId="39E98066" w14:textId="704BCC85" w:rsidR="003D16B6" w:rsidRPr="00592CF2" w:rsidRDefault="001B230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="00DF5303"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DF5303" w:rsidRPr="00592C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значение </w:t>
            </w:r>
            <w:r w:rsidR="00DF5303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принципа</w:t>
            </w:r>
            <w:proofErr w:type="gramEnd"/>
            <w:r w:rsidR="00DF5303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законности. Ее нормативные и социальные основы. Законы и законность. Организационный механизм обеспечения законности правоохранительной деятельности.</w:t>
            </w:r>
          </w:p>
          <w:p w14:paraId="630DF8D0" w14:textId="5B9D2EBC" w:rsidR="001B2308" w:rsidRPr="00592CF2" w:rsidRDefault="001B2308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="005004FF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по применению нормативных актов</w:t>
            </w:r>
            <w:r w:rsidR="00B4602D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, навыки работы с законодательными и другими нормативными правовыми актами, закрепляющими методы предупреждения </w:t>
            </w:r>
            <w:r w:rsidR="00BE4A31" w:rsidRPr="00592CF2">
              <w:rPr>
                <w:rFonts w:ascii="Times New Roman" w:hAnsi="Times New Roman" w:cs="Times New Roman"/>
                <w:sz w:val="24"/>
                <w:szCs w:val="24"/>
              </w:rPr>
              <w:t>злоупотреблений в правоохранительной</w:t>
            </w:r>
            <w:r w:rsidR="00B4602D"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деятель</w:t>
            </w:r>
            <w:r w:rsidR="00BE4A31" w:rsidRPr="00592CF2">
              <w:rPr>
                <w:rFonts w:ascii="Times New Roman" w:hAnsi="Times New Roman" w:cs="Times New Roman"/>
                <w:sz w:val="24"/>
                <w:szCs w:val="24"/>
              </w:rPr>
              <w:t>ности.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DAE95" w14:textId="3B62D840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Обеспечение законности правоохранительной деятельности</w:t>
            </w:r>
          </w:p>
        </w:tc>
      </w:tr>
      <w:tr w:rsidR="00096983" w:rsidRPr="00592CF2" w14:paraId="267FECF7" w14:textId="77777777" w:rsidTr="00410C79">
        <w:trPr>
          <w:trHeight w:val="1402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5EF3E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5D60F" w14:textId="12DC3FE5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 – 5.</w:t>
            </w:r>
            <w:r w:rsidR="006814CB" w:rsidRPr="00592C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781EC7" w14:textId="0F31C83B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Способен противодействовать преступлениям против общественной нравственности и здоровья населения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03DB3D8E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</w:p>
          <w:p w14:paraId="0CD513F5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норм главы 25 УК РФ, уголовно-правовую характеристику каждого состава преступления против общественной нравственности и здоровья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населения, а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так же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методы противодействия указанной группы преступлений.</w:t>
            </w:r>
          </w:p>
          <w:p w14:paraId="656B474A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</w:p>
          <w:p w14:paraId="5F9ABEF1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криминологической составляющей преступлений против общественной нравственности и здоровья населения </w:t>
            </w:r>
          </w:p>
          <w:p w14:paraId="4E9C1451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</w:p>
          <w:p w14:paraId="2D417882" w14:textId="54C44F6D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Меры профилактики и предупреждения преступлений против общественной нравственности и здоровья населения, эффективно использует правовые средства в борьбе с указанной преступностью.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A27E6F0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Преступления против общественной нравственности и здоровья населения</w:t>
            </w:r>
          </w:p>
          <w:p w14:paraId="43B8E041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983" w:rsidRPr="00592CF2" w14:paraId="578EAD14" w14:textId="77777777" w:rsidTr="00410C79">
        <w:trPr>
          <w:trHeight w:val="84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EE641" w14:textId="77777777" w:rsidR="00096983" w:rsidRPr="00592CF2" w:rsidRDefault="00096983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093FB44" w14:textId="62CFDF6F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ПК-5.</w:t>
            </w:r>
            <w:r w:rsidR="006814CB" w:rsidRPr="00592C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. Способен противодействовать коррупционным преступлениям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70FF3BD0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</w:p>
          <w:p w14:paraId="0AA6979F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Понятие коррупционных преступлений, правила их квалификации</w:t>
            </w:r>
          </w:p>
          <w:p w14:paraId="34136862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</w:p>
          <w:p w14:paraId="6798453A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Сущность криминологической составляющей коррупционных преступлений и мер их противодействия</w:t>
            </w:r>
          </w:p>
          <w:p w14:paraId="57A4A2CD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</w:p>
          <w:p w14:paraId="781B4D9F" w14:textId="455F083C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Меры предупреждения коррупционным преступлениям, эффективно использует правовые средства в борьбе с коррупционными преступлениями.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7854678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sz w:val="24"/>
                <w:szCs w:val="24"/>
              </w:rPr>
              <w:t>Противодействие коррупционным преступлениям</w:t>
            </w:r>
          </w:p>
          <w:p w14:paraId="4A7DCF83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096983" w:rsidRPr="00592CF2" w14:paraId="1A254445" w14:textId="77777777" w:rsidTr="00410C79">
        <w:trPr>
          <w:trHeight w:val="84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2C5F7" w14:textId="77777777" w:rsidR="00096983" w:rsidRPr="00592CF2" w:rsidRDefault="00096983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4C14535" w14:textId="43F01FF5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ПК-5.</w:t>
            </w:r>
            <w:r w:rsidR="001B2308" w:rsidRPr="00592C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. Способен осуществлять противодействие злоупотреблениям в профессиональной деятельности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4670C868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злоупотреблений в правоохранительной деятельности; особенности поведения служащих, допускающих злоупотребления в профессиональной деятельности. </w:t>
            </w:r>
          </w:p>
          <w:p w14:paraId="252AFDB9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принятия и реализации управленческих решений в правоохранительных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органах, причины и последствия злоупотреблений в профессиональной деятельности. </w:t>
            </w:r>
          </w:p>
          <w:p w14:paraId="3588F01A" w14:textId="247FBCB0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выявления фактов несоблюдения предписаний служащими правоохранительных органов; применения мер по предупреждению злоупотреблений в профессиональной деятельности, навыки эффективного взаимодействия с другими сотрудниками правоохранительных органов с целью предупреждения злоупотреблений в профессиональной деятельности, в т.ч. участия в обмене информацией, знаниями, опытом, методы оценки своих действий по предупреждению злоупотреблений в профессиональной деятельности.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72C6D99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616FD402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096983" w:rsidRPr="00592CF2" w14:paraId="1D987E28" w14:textId="77777777" w:rsidTr="00410C79">
        <w:trPr>
          <w:trHeight w:val="84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8C1FE" w14:textId="77777777" w:rsidR="00096983" w:rsidRPr="00592CF2" w:rsidRDefault="00096983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4F6E639" w14:textId="17951029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ПК-5.</w:t>
            </w:r>
            <w:r w:rsidR="001B2308" w:rsidRPr="00592C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. Способен выявлять и предотвращать конфликт интересов и противодействовать </w:t>
            </w:r>
            <w:proofErr w:type="spell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злоупотребленям</w:t>
            </w:r>
            <w:proofErr w:type="spell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в правоохранительной деятельности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05EF8599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виды запретов и ограничений на службе, понятие конфликта интересов на службе, направления противодействия коррупции в служебной деятельности работников правоохранительных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органов </w:t>
            </w: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</w:t>
            </w:r>
            <w:proofErr w:type="gramEnd"/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и значение противодействия злоупотреблениям в служебной деятельности, способы предотвращения возникновения конфликта интересов в деятельности правоохранительных органов, основание применения методов противодействия злоупотреблениям. </w:t>
            </w:r>
          </w:p>
          <w:p w14:paraId="2EEACDFB" w14:textId="5CDB3963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Применяет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: способность противодействовать злоупотреблениям в служебной деятельности, навыками и способами выявления и предотвращения конфликта интересов на службе, навыками противодействия коррупции в деятельности должностных лиц правоохранительных органов РФ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30BA72B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Учебная практика, правоприменительная</w:t>
            </w:r>
          </w:p>
          <w:p w14:paraId="00ECF5A5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5F5F9E" w:rsidRPr="00592CF2" w14:paraId="3A576094" w14:textId="77777777" w:rsidTr="00410C79">
        <w:trPr>
          <w:trHeight w:val="840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6B32819" w14:textId="77777777" w:rsidR="005F5F9E" w:rsidRPr="00592CF2" w:rsidRDefault="005F5F9E" w:rsidP="00892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30FB493" w14:textId="77777777" w:rsidR="000F430B" w:rsidRDefault="000F430B" w:rsidP="000F43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4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ПК-5.6. </w:t>
            </w:r>
          </w:p>
          <w:p w14:paraId="67CF857F" w14:textId="1C63931E" w:rsidR="000F430B" w:rsidRPr="000F430B" w:rsidRDefault="000F430B" w:rsidP="000F43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30B">
              <w:rPr>
                <w:rFonts w:ascii="Times New Roman" w:hAnsi="Times New Roman" w:cs="Times New Roman"/>
                <w:sz w:val="24"/>
                <w:szCs w:val="24"/>
              </w:rPr>
              <w:t>Способен противодействовать злоупотреблениям в профессиональной деятельности, а также отражать в выпускной квалификационной работе вопросы противодействия злоупотреблениям</w:t>
            </w:r>
          </w:p>
          <w:p w14:paraId="6216153B" w14:textId="77777777" w:rsidR="005F5F9E" w:rsidRPr="00592CF2" w:rsidRDefault="005F5F9E" w:rsidP="000F43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5450BC04" w14:textId="575B0FB3" w:rsidR="0043446D" w:rsidRPr="0043446D" w:rsidRDefault="0043446D" w:rsidP="004344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446D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Воспроизводит:</w:t>
            </w:r>
            <w:r w:rsidRPr="004344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признаки злоупотреблений в правоохранительной деятельности, особенности поведения служащих, допускающих злоупотребления, основные виды запретов и ограничений на службе, понятие конфликта интересов — и воспроизводит полученную компетенцию при написании ВКР отражая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это </w:t>
            </w:r>
            <w:r w:rsidRPr="0043446D">
              <w:rPr>
                <w:rFonts w:ascii="Times New Roman" w:hAnsi="Times New Roman" w:cs="Times New Roman"/>
                <w:bCs/>
                <w:sz w:val="24"/>
                <w:szCs w:val="24"/>
              </w:rPr>
              <w:t>в тексте работы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4396396" w14:textId="04540B66" w:rsidR="005F5F9E" w:rsidRPr="0043446D" w:rsidRDefault="0043446D" w:rsidP="004344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446D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4344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причины и последствия злоупотреблений, понятие и значение противодействия злоупотреблениям в служебной деятельности, способы предотвращения конфликта </w:t>
            </w:r>
            <w:proofErr w:type="gramStart"/>
            <w:r w:rsidRPr="004344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интересов </w:t>
            </w:r>
            <w:r w:rsidRPr="0043446D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Применяет</w:t>
            </w:r>
            <w:proofErr w:type="gramEnd"/>
            <w:r w:rsidRPr="0043446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344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навыки выявления фактов несоблюдения предписаний служащими, применения мер по предупреждению злоупотреблений, выявления и предотвращения конфликта интересов, противодействия коррупции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3446D">
              <w:rPr>
                <w:rFonts w:ascii="Times New Roman" w:hAnsi="Times New Roman" w:cs="Times New Roman"/>
                <w:bCs/>
                <w:sz w:val="24"/>
                <w:szCs w:val="24"/>
              </w:rPr>
              <w:t>излагая в работе соответствующие вопросы и аргументируя свою позицию.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8AE1B3B" w14:textId="4877C548" w:rsidR="005F5F9E" w:rsidRPr="00592CF2" w:rsidRDefault="005F5F9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9E">
              <w:rPr>
                <w:rFonts w:ascii="Times New Roman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  <w:tr w:rsidR="00096983" w:rsidRPr="00592CF2" w14:paraId="73E8D439" w14:textId="77777777" w:rsidTr="00410C79">
        <w:trPr>
          <w:trHeight w:val="2175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087F2" w14:textId="66418882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ПК-6. Способен осуществлять оперативно-розыскную деятельность 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 уголовно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-сыскной работы, в том числе мероприятий по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пресечению  преступной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BF0A1" w14:textId="65BE1F53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ПК-6.1. Способен 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организовывать и проводить оперативно-розыскные мероприятия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при соблюдении норм права при выявлении, предупреждении, пресечении и раскрытии преступлений.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12919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92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 законодательно закрепленные и организационные основы оперативно-розыскной деятельности посредством проведения оперативно-розыскных мероприятий.</w:t>
            </w:r>
          </w:p>
          <w:p w14:paraId="57A198F0" w14:textId="366260C6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Понимает: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 порядок 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должностных обязанностей по обеспечению законности и правопорядка, безопасности личности, общества и государства при 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проведении оперативно-розыскных мероприятий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пристрогом</w:t>
            </w:r>
            <w:proofErr w:type="spellEnd"/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соблюдении норм Федерального закона от 12 августа 1995 г. № 144-ФЗ «Об оперативно-розыскной деятельности».</w:t>
            </w:r>
          </w:p>
          <w:p w14:paraId="0CC4F3B7" w14:textId="6D7514DD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Применяет:</w:t>
            </w:r>
            <w:r w:rsidRPr="00592CF2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 навыки консультирования субъектов правоприменительной и правоохранительной деятельности по вопросам оперативно-розыскной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E384C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Оперативно-розыскная деятельность (особенная часть)</w:t>
            </w:r>
          </w:p>
          <w:p w14:paraId="093FE961" w14:textId="61668A83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096983" w:rsidRPr="00592CF2" w14:paraId="3842E386" w14:textId="77777777" w:rsidTr="00410C79">
        <w:trPr>
          <w:trHeight w:val="78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1508E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0B4A" w14:textId="56619C52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ПК-6.2. Способен осуществлять оперативно-розыскную деятельность и проведение уголовно-сыскной работы, в том числе мероприятий по пресечению преступной деятельности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7B4D9D40" w14:textId="5ECA1DF2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Воспроизводит: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терминологию в сфере уголовно процессуальной и оперативно-розыскной деятельности, содержание основных теоретических и практических подходов к реализации оперативной 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иной  информации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для  раскрытия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 расследования насильственных преступлений.</w:t>
            </w:r>
          </w:p>
          <w:p w14:paraId="6B968E2B" w14:textId="09C8D9EA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sz w:val="24"/>
                <w:szCs w:val="24"/>
              </w:rPr>
              <w:t>Понимает: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  получения, анализа, оценки, закрепления, использования и процессуального оформления юридически значимой информации в целях профилактики, пресечения, раскрытия и расследования насильственных преступлений</w:t>
            </w:r>
          </w:p>
          <w:p w14:paraId="0139D61A" w14:textId="795C8AB8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Применяет:</w:t>
            </w:r>
            <w:r w:rsidRPr="00592C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и средства, тактические приемы производства оперативно-розыскных мероприятий и следственных действий, формы организации предупреждения, пресечения, раскрытия и расследования насильственных преступлений.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2BCEC2D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расследования насильственных преступлений</w:t>
            </w:r>
          </w:p>
          <w:p w14:paraId="22D74A1C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983" w:rsidRPr="00592CF2" w14:paraId="4304E5EB" w14:textId="77777777" w:rsidTr="00410C79">
        <w:trPr>
          <w:trHeight w:val="78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F585E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F7A6" w14:textId="7844C2C2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ПК-6.3. Способен осуществлять предупреждение преступлений и иных правонарушений на основе использования знаний об оперативно-розыскной деятельности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проведения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уголовно-сыскной работы, в том числе мероприятий</w:t>
            </w: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3B140510" w14:textId="3BEF4BF3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правовой основы оперативно-розыскной деятельности, систему и виды нормативных правовых актов, регламентирующих оперативно-розыскную деятельность и их классификацию, понятие, признаки, основание и условия проведения оперативно-розыскного мероприятия для пресечения преступления, сущность, принципы и функции оперативно-розыскного процесса.</w:t>
            </w:r>
          </w:p>
          <w:p w14:paraId="1AC18CE2" w14:textId="68B21879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Понимает: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правовую основу оперативно-розыскной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деятельности,  систему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и виды нормативных правовых актов, регламентирующих оперативно-розыскную деятельность и их классификацию, основание и условия проведения оперативно-розыскного мероприятия для пресечения преступления, функции оперативно-розыскного процесса.</w:t>
            </w:r>
          </w:p>
          <w:p w14:paraId="5B626B8D" w14:textId="66218173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2C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навыки организации эффективного взаимодействия с органами, осуществляющими оперативно-розыскную деятельность, способность использовать результаты ОРМ при планировании и производстве следственных и судебных </w:t>
            </w:r>
            <w:proofErr w:type="gramStart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>дел,  использовать</w:t>
            </w:r>
            <w:proofErr w:type="gramEnd"/>
            <w:r w:rsidRPr="0059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возможности органов, осуществляющих оперативно-розыскную деятельность, для выявления и пресечения преступной деятельности.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5B9DABD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практика, преддипломная</w:t>
            </w:r>
          </w:p>
          <w:p w14:paraId="69C4EEAA" w14:textId="77777777" w:rsidR="00096983" w:rsidRPr="00592CF2" w:rsidRDefault="00096983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F9E" w:rsidRPr="00592CF2" w14:paraId="1894BA8A" w14:textId="77777777" w:rsidTr="00410C79">
        <w:trPr>
          <w:trHeight w:val="785"/>
        </w:trPr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4D754CA" w14:textId="77777777" w:rsidR="005F5F9E" w:rsidRPr="00592CF2" w:rsidRDefault="005F5F9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617E" w14:textId="77777777" w:rsidR="009F4708" w:rsidRDefault="009F4708" w:rsidP="009F47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ПК-6.4. </w:t>
            </w:r>
          </w:p>
          <w:p w14:paraId="429CEDF8" w14:textId="79C56876" w:rsidR="009F4708" w:rsidRPr="009F4708" w:rsidRDefault="009F4708" w:rsidP="009F4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708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оперативно-розыскную деятельность и проведение уголовно-сыскной работы, в том числе мероприятий по пресечению преступной деятельности, а также отражать соответствующие вопросы в выпускной квалификационной работе</w:t>
            </w:r>
          </w:p>
          <w:p w14:paraId="73DC9FD9" w14:textId="77777777" w:rsidR="005F5F9E" w:rsidRPr="00592CF2" w:rsidRDefault="005F5F9E" w:rsidP="009F4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1ED18094" w14:textId="77777777" w:rsidR="009F4708" w:rsidRPr="009F4708" w:rsidRDefault="009F4708" w:rsidP="009F4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Воспроизводит:</w:t>
            </w:r>
            <w:r w:rsidRPr="009F4708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основы, понятие, признаки, основания и условия проведения оперативно-розыскных мероприятий — и воспроизводит полученную компетенцию при написании ВКР и при подготовке к её защите.</w:t>
            </w:r>
          </w:p>
          <w:p w14:paraId="663E6FED" w14:textId="77777777" w:rsidR="009F4708" w:rsidRPr="009F4708" w:rsidRDefault="009F4708" w:rsidP="009F47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Понимает:</w:t>
            </w:r>
            <w:r w:rsidRPr="009F4708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основу и порядок проведения оперативно-розыскных мероприятий для пресечения преступлений — и понимает, как воспроизвести полученную компетенцию при написании ВКР и при подготовке к её защите.</w:t>
            </w:r>
          </w:p>
          <w:p w14:paraId="71ED3932" w14:textId="7AE33717" w:rsidR="005F5F9E" w:rsidRPr="00592CF2" w:rsidRDefault="009F4708" w:rsidP="009F47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F47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Применяет:</w:t>
            </w:r>
            <w:r w:rsidRPr="009F4708">
              <w:rPr>
                <w:rFonts w:ascii="Times New Roman" w:hAnsi="Times New Roman" w:cs="Times New Roman"/>
                <w:sz w:val="24"/>
                <w:szCs w:val="24"/>
              </w:rPr>
              <w:t xml:space="preserve"> навыки взаимодействия с органами, осуществляющими ОРД, и использования результатов ОРМ — и применяет полученную компетенцию при написании ВКР и при подготовке к её защите.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4B82CA0" w14:textId="37178489" w:rsidR="005F5F9E" w:rsidRPr="00592CF2" w:rsidRDefault="005F5F9E" w:rsidP="008921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F9E">
              <w:rPr>
                <w:rFonts w:ascii="Times New Roman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4E5A598B" w14:textId="77777777" w:rsidR="001F5B6F" w:rsidRPr="00592CF2" w:rsidRDefault="001F5B6F" w:rsidP="008921BE">
      <w:pPr>
        <w:widowControl w:val="0"/>
        <w:tabs>
          <w:tab w:val="left" w:pos="893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2A0222" w14:textId="7EA7BEBF" w:rsidR="001F5B6F" w:rsidRPr="00592CF2" w:rsidRDefault="001F5B6F" w:rsidP="008921BE">
      <w:pPr>
        <w:pStyle w:val="4"/>
        <w:ind w:right="0"/>
        <w:jc w:val="both"/>
        <w:rPr>
          <w:szCs w:val="24"/>
        </w:rPr>
      </w:pPr>
      <w:bookmarkStart w:id="22" w:name="_Toc149688206"/>
      <w:bookmarkStart w:id="23" w:name="_Toc149688262"/>
      <w:bookmarkStart w:id="24" w:name="_Toc149693829"/>
      <w:bookmarkStart w:id="25" w:name="_Toc149688204"/>
      <w:bookmarkStart w:id="26" w:name="_Toc149688260"/>
      <w:bookmarkStart w:id="27" w:name="_Toc149693827"/>
      <w:bookmarkEnd w:id="14"/>
      <w:bookmarkEnd w:id="15"/>
      <w:bookmarkEnd w:id="16"/>
      <w:bookmarkEnd w:id="17"/>
      <w:bookmarkEnd w:id="18"/>
      <w:bookmarkEnd w:id="19"/>
      <w:r w:rsidRPr="00592CF2">
        <w:rPr>
          <w:szCs w:val="24"/>
        </w:rPr>
        <w:t xml:space="preserve">9. ХАРАКТЕРИСТИКА РЕСУРСНОГО ОБЕСПЕЧЕНИЯ </w:t>
      </w:r>
      <w:r w:rsidR="007C33FE" w:rsidRPr="007C33FE">
        <w:rPr>
          <w:bCs/>
          <w:szCs w:val="24"/>
        </w:rPr>
        <w:t>АДАПТИРОВАННОЙ</w:t>
      </w:r>
      <w:r w:rsidR="007C33FE" w:rsidRPr="00592CF2">
        <w:rPr>
          <w:szCs w:val="24"/>
        </w:rPr>
        <w:t xml:space="preserve"> </w:t>
      </w:r>
      <w:r w:rsidRPr="00592CF2">
        <w:rPr>
          <w:szCs w:val="24"/>
        </w:rPr>
        <w:t>ОСНОВНОЙ ПРОФЕССИОНАЛЬНОЙ ОБРАЗОВАТЕЛЬНОЙ ПРОГРАММЫ.</w:t>
      </w:r>
    </w:p>
    <w:p w14:paraId="15A0CDFC" w14:textId="42C5033C" w:rsidR="00F61ECC" w:rsidRPr="00592CF2" w:rsidRDefault="00F61ECC" w:rsidP="008921BE">
      <w:pPr>
        <w:pStyle w:val="4"/>
        <w:ind w:right="0" w:firstLine="720"/>
        <w:jc w:val="both"/>
        <w:rPr>
          <w:b w:val="0"/>
          <w:szCs w:val="24"/>
        </w:rPr>
      </w:pPr>
      <w:r w:rsidRPr="00592CF2">
        <w:rPr>
          <w:b w:val="0"/>
          <w:szCs w:val="24"/>
        </w:rPr>
        <w:t xml:space="preserve">В соответствии с «Порядком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магистратуры» и ФГОС ВО </w:t>
      </w:r>
      <w:r w:rsidRPr="00592CF2">
        <w:rPr>
          <w:szCs w:val="24"/>
        </w:rPr>
        <w:t>по специальности  40.05.02  Правоохранительная деятельность</w:t>
      </w:r>
      <w:r w:rsidRPr="00592CF2">
        <w:rPr>
          <w:b w:val="0"/>
          <w:szCs w:val="24"/>
        </w:rPr>
        <w:t xml:space="preserve"> содержание и организация образовательного процесса при реализации данной </w:t>
      </w:r>
      <w:r w:rsidR="006D06D5">
        <w:rPr>
          <w:b w:val="0"/>
          <w:szCs w:val="24"/>
        </w:rPr>
        <w:t>АОПОП</w:t>
      </w:r>
      <w:r w:rsidRPr="00592CF2">
        <w:rPr>
          <w:b w:val="0"/>
          <w:szCs w:val="24"/>
        </w:rPr>
        <w:t xml:space="preserve"> регламентируется учебным планом, календарным учебным графиком, рабочими программами дисциплин (модулей), программами практик, иных компонентов, а также оценочными и методическими материалами.</w:t>
      </w:r>
    </w:p>
    <w:bookmarkEnd w:id="0"/>
    <w:bookmarkEnd w:id="22"/>
    <w:bookmarkEnd w:id="23"/>
    <w:bookmarkEnd w:id="24"/>
    <w:bookmarkEnd w:id="25"/>
    <w:bookmarkEnd w:id="26"/>
    <w:bookmarkEnd w:id="27"/>
    <w:p w14:paraId="550B0B4C" w14:textId="77777777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23BD38C7" w14:textId="77777777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92CF2">
        <w:rPr>
          <w:rFonts w:ascii="Times New Roman" w:hAnsi="Times New Roman" w:cs="Times New Roman"/>
          <w:b/>
          <w:sz w:val="24"/>
          <w:szCs w:val="24"/>
        </w:rPr>
        <w:t>9.1. Кадровое обеспечение</w:t>
      </w:r>
    </w:p>
    <w:p w14:paraId="2D37FFCA" w14:textId="1B19F070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обеспечивается педагогическими работниками университета, а также лицами, привлекаемыми ДГУ к реализации программы на иных условиях.</w:t>
      </w:r>
    </w:p>
    <w:p w14:paraId="585CA586" w14:textId="77777777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Квалификация педагогических работников университета отвечает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7546E7E8" w14:textId="77777777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Доля педагогических работников университета, участвующих в реализации программы специалитета и лиц, привлекаемых ДГУ к реализации программы на иных </w:t>
      </w:r>
      <w:r w:rsidRPr="00592CF2">
        <w:rPr>
          <w:rFonts w:ascii="Times New Roman" w:hAnsi="Times New Roman" w:cs="Times New Roman"/>
          <w:sz w:val="24"/>
          <w:szCs w:val="24"/>
        </w:rPr>
        <w:lastRenderedPageBreak/>
        <w:t>условиях (исходя из количества замещаемых ставок, приведенных к целочисленным значениям), которые ведут научную, учебно-методическую и (или) практическую работу, соответствующую профилю преподаваемой дисциплины (модуля), составляет 65 %.</w:t>
      </w:r>
    </w:p>
    <w:p w14:paraId="3C3BB481" w14:textId="77777777" w:rsidR="001F5B6F" w:rsidRPr="00592CF2" w:rsidRDefault="001F5B6F" w:rsidP="008921BE">
      <w:pPr>
        <w:pStyle w:val="af"/>
        <w:tabs>
          <w:tab w:val="clear" w:pos="720"/>
        </w:tabs>
        <w:spacing w:before="0" w:beforeAutospacing="0" w:after="0" w:afterAutospacing="0"/>
        <w:ind w:left="0" w:firstLine="709"/>
        <w:jc w:val="both"/>
      </w:pPr>
      <w:r w:rsidRPr="00592CF2">
        <w:t>Доля педагогических работников университета участвующих в реализации программы и лиц, привлекаемых ДГУ к реализации программы на иных условиях (исходя из количества замещаемых ставок, приведенных к целочисленным значениям), из числа руководителей и (или) работников иных организаций, осуществляющих трудовую деятельность в профессиональной сфере, соответствующей профессиональной деятельности, к которой готовятся выпускники (имеют стаж работы в данной профессиональной сфере не менее 3 лет) в общей численности педагогических работников ДГУ, реализующих программу, составляет 10 процентов.</w:t>
      </w:r>
    </w:p>
    <w:p w14:paraId="59889134" w14:textId="77777777" w:rsidR="001F5B6F" w:rsidRPr="00592CF2" w:rsidRDefault="001F5B6F" w:rsidP="008921BE">
      <w:pPr>
        <w:pStyle w:val="af"/>
        <w:tabs>
          <w:tab w:val="clear" w:pos="720"/>
        </w:tabs>
        <w:spacing w:before="0" w:beforeAutospacing="0" w:after="0" w:afterAutospacing="0"/>
        <w:ind w:left="0" w:firstLine="709"/>
        <w:jc w:val="both"/>
      </w:pPr>
      <w:r w:rsidRPr="00592CF2">
        <w:t>Доля педагогических работников и лиц, привлекаемых ДГУ к реализации программы на иных условиях (исходя из количества замещаемых ставок, приведенных к целочисленным значениям), имеющих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Федерации), в общей численности педагогических работников ДГУ, привлекаемых к образовательной деятельности, составляет 70  процентов.</w:t>
      </w:r>
    </w:p>
    <w:p w14:paraId="673757A6" w14:textId="77777777" w:rsidR="001F5B6F" w:rsidRPr="00592CF2" w:rsidRDefault="001F5B6F" w:rsidP="008921BE">
      <w:pPr>
        <w:tabs>
          <w:tab w:val="left" w:pos="33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ab/>
      </w:r>
    </w:p>
    <w:p w14:paraId="512A5A63" w14:textId="77777777" w:rsidR="001F5B6F" w:rsidRPr="00592CF2" w:rsidRDefault="001F5B6F" w:rsidP="008921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92CF2">
        <w:rPr>
          <w:rFonts w:ascii="Times New Roman" w:hAnsi="Times New Roman" w:cs="Times New Roman"/>
          <w:b/>
          <w:sz w:val="24"/>
          <w:szCs w:val="24"/>
        </w:rPr>
        <w:t>9.2. Материально-техническое обеспечение</w:t>
      </w:r>
    </w:p>
    <w:p w14:paraId="60DA750F" w14:textId="77777777" w:rsidR="001F5B6F" w:rsidRPr="00592CF2" w:rsidRDefault="001F5B6F" w:rsidP="008921BE">
      <w:pPr>
        <w:pStyle w:val="5"/>
        <w:spacing w:before="0" w:line="240" w:lineRule="auto"/>
        <w:ind w:firstLine="720"/>
        <w:rPr>
          <w:rFonts w:ascii="Times New Roman" w:hAnsi="Times New Roman"/>
          <w:b/>
          <w:color w:val="auto"/>
          <w:sz w:val="24"/>
          <w:szCs w:val="24"/>
        </w:rPr>
      </w:pPr>
      <w:r w:rsidRPr="00592CF2">
        <w:rPr>
          <w:rFonts w:ascii="Times New Roman" w:hAnsi="Times New Roman"/>
          <w:b/>
          <w:color w:val="auto"/>
          <w:sz w:val="24"/>
          <w:szCs w:val="24"/>
        </w:rPr>
        <w:t>9.2.1. Календарный учебный график.</w:t>
      </w:r>
    </w:p>
    <w:p w14:paraId="37C9AC46" w14:textId="77777777" w:rsidR="001F5B6F" w:rsidRPr="00592CF2" w:rsidRDefault="001F5B6F" w:rsidP="0089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Календарный учебный график приведен в </w:t>
      </w:r>
      <w:r w:rsidRPr="00592CF2">
        <w:rPr>
          <w:rFonts w:ascii="Times New Roman" w:hAnsi="Times New Roman" w:cs="Times New Roman"/>
          <w:spacing w:val="-3"/>
          <w:sz w:val="24"/>
          <w:szCs w:val="24"/>
        </w:rPr>
        <w:t xml:space="preserve">Приложении 1. </w:t>
      </w:r>
    </w:p>
    <w:p w14:paraId="4EE2BB84" w14:textId="4D29B1C8" w:rsidR="001F5B6F" w:rsidRPr="00592CF2" w:rsidRDefault="001F5B6F" w:rsidP="0089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В календарном учебном графике указаны периоды осуществления видов учебной деятельности (последовательность реализации дисциплин (модулей)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по семестрам, включая теоретическое обучение, проведение практик, промежуточную и итоговую (государственную итоговую) аттестации и периоды каникул.</w:t>
      </w:r>
    </w:p>
    <w:p w14:paraId="6B4098BB" w14:textId="77777777" w:rsidR="001F5B6F" w:rsidRPr="00592CF2" w:rsidRDefault="001F5B6F" w:rsidP="008921BE">
      <w:pPr>
        <w:pStyle w:val="5"/>
        <w:spacing w:before="0" w:line="240" w:lineRule="auto"/>
        <w:ind w:firstLine="720"/>
        <w:rPr>
          <w:rFonts w:ascii="Times New Roman" w:hAnsi="Times New Roman"/>
          <w:b/>
          <w:color w:val="auto"/>
          <w:sz w:val="24"/>
          <w:szCs w:val="24"/>
        </w:rPr>
      </w:pPr>
    </w:p>
    <w:p w14:paraId="28303FB6" w14:textId="77777777" w:rsidR="001F5B6F" w:rsidRPr="00592CF2" w:rsidRDefault="001F5B6F" w:rsidP="008921BE">
      <w:pPr>
        <w:pStyle w:val="5"/>
        <w:spacing w:before="0" w:line="240" w:lineRule="auto"/>
        <w:ind w:firstLine="720"/>
        <w:rPr>
          <w:rFonts w:ascii="Times New Roman" w:hAnsi="Times New Roman"/>
          <w:b/>
          <w:color w:val="auto"/>
          <w:sz w:val="24"/>
          <w:szCs w:val="24"/>
        </w:rPr>
      </w:pPr>
      <w:r w:rsidRPr="00592CF2">
        <w:rPr>
          <w:rFonts w:ascii="Times New Roman" w:hAnsi="Times New Roman"/>
          <w:b/>
          <w:color w:val="auto"/>
          <w:sz w:val="24"/>
          <w:szCs w:val="24"/>
        </w:rPr>
        <w:t xml:space="preserve">9.2.2. Учебный план </w:t>
      </w:r>
    </w:p>
    <w:p w14:paraId="5E08F3AB" w14:textId="77777777" w:rsidR="001F5B6F" w:rsidRPr="00592CF2" w:rsidRDefault="001F5B6F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Учебный план </w:t>
      </w:r>
      <w:r w:rsidRPr="00592CF2">
        <w:rPr>
          <w:rFonts w:ascii="Times New Roman" w:hAnsi="Times New Roman" w:cs="Times New Roman"/>
          <w:spacing w:val="-3"/>
          <w:sz w:val="24"/>
          <w:szCs w:val="24"/>
        </w:rPr>
        <w:t>приведен в Приложении 2</w:t>
      </w:r>
      <w:r w:rsidRPr="00592CF2">
        <w:rPr>
          <w:rFonts w:ascii="Times New Roman" w:hAnsi="Times New Roman" w:cs="Times New Roman"/>
          <w:sz w:val="24"/>
          <w:szCs w:val="24"/>
        </w:rPr>
        <w:t>.</w:t>
      </w:r>
    </w:p>
    <w:p w14:paraId="1878DD10" w14:textId="77777777" w:rsidR="001F5B6F" w:rsidRPr="00592CF2" w:rsidRDefault="001F5B6F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В учебном плане указывается перечень дисциплин (модулей), практик, периоды проведения промежуточной аттестации, итоговой (итоговой государственной) аттестации обучающихся, других видов учебной деятельности, с указанием их объема в зачетных единицах, последовательности и распределения по периодам обучения. В учебном плане выделяется объем контактной работы обучающихся с преподавателями (по видам учебных занятий) и самостоятельной работы обучающихся в академических часах. Для каждой дисциплины (модуля) и практики указывается форма промежуточной аттестации обучающихся. </w:t>
      </w:r>
    </w:p>
    <w:p w14:paraId="6FC55E8A" w14:textId="77777777" w:rsidR="001F5B6F" w:rsidRPr="00592CF2" w:rsidRDefault="001F5B6F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В рамках программы специалитета выделяются обязательная часть и часть, формируемая участниками образовательных отношений.</w:t>
      </w:r>
    </w:p>
    <w:p w14:paraId="01C8C906" w14:textId="53112538" w:rsidR="001F5B6F" w:rsidRPr="00592CF2" w:rsidRDefault="001F5B6F" w:rsidP="00892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В обязательной части указывается перечень дисциплин, указанных в ФГОС ВО, перечень базовых дисциплин (модулей), практик, итоговая (итоговая государственная) аттестация, обеспечивающие формирование общепрофессиональных компетенций, профессиональных компетенций, установленных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в качестве обязательных. Часть образовательной программы специалитета, формируемая участниками образовательных отношений, включает в себя перечень дисциплин (модулей) и практик, самостоятельно сформированный ДГУ с учетом рекомендаций соответствующей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в соответствии с направленностью (профилем) образовательной программы.</w:t>
      </w:r>
    </w:p>
    <w:p w14:paraId="0ED4AC72" w14:textId="77777777" w:rsidR="001F5B6F" w:rsidRPr="00592CF2" w:rsidRDefault="001F5B6F" w:rsidP="00892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Дисциплины (модули) и практики, обеспечивающие </w:t>
      </w:r>
      <w:r w:rsidRPr="00592CF2">
        <w:rPr>
          <w:rFonts w:ascii="Times New Roman" w:hAnsi="Times New Roman" w:cs="Times New Roman"/>
          <w:bCs/>
          <w:sz w:val="24"/>
          <w:szCs w:val="24"/>
        </w:rPr>
        <w:t>формирование универсальных компетенций</w:t>
      </w:r>
      <w:r w:rsidRPr="00592CF2">
        <w:rPr>
          <w:rFonts w:ascii="Times New Roman" w:hAnsi="Times New Roman" w:cs="Times New Roman"/>
          <w:sz w:val="24"/>
          <w:szCs w:val="24"/>
        </w:rPr>
        <w:t>, могут включаться в обязательную часть программы и в часть, формируемую участниками образовательных отношений.</w:t>
      </w:r>
    </w:p>
    <w:p w14:paraId="0FE84CEA" w14:textId="17C30D59" w:rsidR="001F5B6F" w:rsidRPr="00592CF2" w:rsidRDefault="001F5B6F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592CF2">
        <w:rPr>
          <w:rFonts w:ascii="Times New Roman" w:hAnsi="Times New Roman" w:cs="Times New Roman"/>
          <w:spacing w:val="-3"/>
          <w:sz w:val="24"/>
          <w:szCs w:val="24"/>
        </w:rPr>
        <w:t xml:space="preserve">Объем обязательной части образовательной программы специалитета определяется с учетом требований ФГОС ВО или рекомендаций </w:t>
      </w:r>
      <w:r w:rsidR="006D06D5">
        <w:rPr>
          <w:rFonts w:ascii="Times New Roman" w:hAnsi="Times New Roman" w:cs="Times New Roman"/>
          <w:spacing w:val="-3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pacing w:val="-3"/>
          <w:sz w:val="24"/>
          <w:szCs w:val="24"/>
        </w:rPr>
        <w:t xml:space="preserve"> (при наличии).</w:t>
      </w:r>
    </w:p>
    <w:p w14:paraId="5DDB59AA" w14:textId="64B5527B" w:rsidR="001F5B6F" w:rsidRPr="00592CF2" w:rsidRDefault="006D06D5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Адаптированная о</w:t>
      </w:r>
      <w:r w:rsidR="001F5B6F" w:rsidRPr="00592CF2">
        <w:rPr>
          <w:rFonts w:ascii="Times New Roman" w:hAnsi="Times New Roman" w:cs="Times New Roman"/>
          <w:spacing w:val="-3"/>
          <w:sz w:val="24"/>
          <w:szCs w:val="24"/>
        </w:rPr>
        <w:t xml:space="preserve">сновная профессиональная образовательная программа предусматривает возможность освоения обучающимися факультативных (необязательных для изучения) и элективных (избираемых в обязательном порядке) дисциплин (модулей). Элективные дисциплины по выбору (элективные) включены в учебный план, их изучение начинается с 3 курса 6 семестра. В конце 3 курса 3 семестра и 4 курса </w:t>
      </w:r>
      <w:r w:rsidR="00EC2221" w:rsidRPr="00592CF2">
        <w:rPr>
          <w:rFonts w:ascii="Times New Roman" w:hAnsi="Times New Roman" w:cs="Times New Roman"/>
          <w:spacing w:val="-3"/>
          <w:sz w:val="24"/>
          <w:szCs w:val="24"/>
        </w:rPr>
        <w:t>8 семестра</w:t>
      </w:r>
      <w:r w:rsidR="001F5B6F" w:rsidRPr="00592CF2">
        <w:rPr>
          <w:rFonts w:ascii="Times New Roman" w:hAnsi="Times New Roman" w:cs="Times New Roman"/>
          <w:spacing w:val="-3"/>
          <w:sz w:val="24"/>
          <w:szCs w:val="24"/>
        </w:rPr>
        <w:t xml:space="preserve"> студенты осуществляют выбор элективных дисциплин на следующий учебный год. Избранные студентом элективные дисциплины (модули) являются обязательными для освоения. Студентам предоставляется возможность получить консультацию на кафедре по вопросу выбора дисциплин и их влияния на дальнейшую образовательную траекторию и профессиональную деятельность.</w:t>
      </w:r>
    </w:p>
    <w:p w14:paraId="430BB27D" w14:textId="3AA12CA1" w:rsidR="001F5B6F" w:rsidRPr="00592CF2" w:rsidRDefault="001F5B6F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592CF2">
        <w:rPr>
          <w:rFonts w:ascii="Times New Roman" w:hAnsi="Times New Roman" w:cs="Times New Roman"/>
          <w:spacing w:val="-3"/>
          <w:sz w:val="24"/>
          <w:szCs w:val="24"/>
        </w:rPr>
        <w:t xml:space="preserve">При составлении учебного плана по </w:t>
      </w:r>
      <w:r w:rsidR="006D06D5">
        <w:rPr>
          <w:rFonts w:ascii="Times New Roman" w:hAnsi="Times New Roman" w:cs="Times New Roman"/>
          <w:spacing w:val="-3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pacing w:val="-3"/>
          <w:sz w:val="24"/>
          <w:szCs w:val="24"/>
        </w:rPr>
        <w:t xml:space="preserve"> ДГУ руководствуется требованиями к структуре, сформулированными ФГОС ВО и рекомендациями </w:t>
      </w:r>
      <w:r w:rsidR="006D06D5">
        <w:rPr>
          <w:rFonts w:ascii="Times New Roman" w:hAnsi="Times New Roman" w:cs="Times New Roman"/>
          <w:spacing w:val="-3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14:paraId="32CB362F" w14:textId="77777777" w:rsidR="001F5B6F" w:rsidRPr="00592CF2" w:rsidRDefault="001F5B6F" w:rsidP="008921BE">
      <w:pPr>
        <w:pStyle w:val="5"/>
        <w:spacing w:before="0" w:line="240" w:lineRule="auto"/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bookmarkStart w:id="28" w:name="_Toc149688205"/>
      <w:bookmarkStart w:id="29" w:name="_Toc149688261"/>
      <w:bookmarkStart w:id="30" w:name="_Toc149693828"/>
    </w:p>
    <w:p w14:paraId="38EA7B92" w14:textId="77777777" w:rsidR="001F5B6F" w:rsidRPr="00592CF2" w:rsidRDefault="001F5B6F" w:rsidP="008921BE">
      <w:pPr>
        <w:pStyle w:val="5"/>
        <w:spacing w:before="0" w:line="240" w:lineRule="auto"/>
        <w:ind w:firstLine="720"/>
        <w:rPr>
          <w:rFonts w:ascii="Times New Roman" w:hAnsi="Times New Roman"/>
          <w:b/>
          <w:color w:val="auto"/>
          <w:sz w:val="24"/>
          <w:szCs w:val="24"/>
        </w:rPr>
      </w:pPr>
      <w:r w:rsidRPr="00592CF2">
        <w:rPr>
          <w:rFonts w:ascii="Times New Roman" w:hAnsi="Times New Roman"/>
          <w:b/>
          <w:color w:val="auto"/>
          <w:sz w:val="24"/>
          <w:szCs w:val="24"/>
        </w:rPr>
        <w:t>9.2.3. Рабочие программы дисциплин (модулей)</w:t>
      </w:r>
      <w:bookmarkEnd w:id="28"/>
      <w:bookmarkEnd w:id="29"/>
      <w:bookmarkEnd w:id="30"/>
      <w:r w:rsidRPr="00592CF2">
        <w:rPr>
          <w:rFonts w:ascii="Times New Roman" w:hAnsi="Times New Roman"/>
          <w:b/>
          <w:color w:val="auto"/>
          <w:sz w:val="24"/>
          <w:szCs w:val="24"/>
        </w:rPr>
        <w:t>.</w:t>
      </w:r>
    </w:p>
    <w:p w14:paraId="1693695B" w14:textId="4FA8BACE" w:rsidR="001F5B6F" w:rsidRPr="00592CF2" w:rsidRDefault="001F5B6F" w:rsidP="008921BE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Аннотации рабочих программ</w:t>
      </w:r>
      <w:r w:rsidRPr="00592CF2">
        <w:rPr>
          <w:rFonts w:ascii="Times New Roman" w:hAnsi="Times New Roman" w:cs="Times New Roman"/>
          <w:spacing w:val="-3"/>
          <w:sz w:val="24"/>
          <w:szCs w:val="24"/>
        </w:rPr>
        <w:t xml:space="preserve"> всех дисциплины (модулей) учебного плана </w:t>
      </w:r>
      <w:r w:rsidR="006D06D5">
        <w:rPr>
          <w:rFonts w:ascii="Times New Roman" w:hAnsi="Times New Roman" w:cs="Times New Roman"/>
          <w:spacing w:val="-3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pacing w:val="-3"/>
          <w:sz w:val="24"/>
          <w:szCs w:val="24"/>
        </w:rPr>
        <w:t>, включая элективные дисциплины, приведены в Приложении 3.</w:t>
      </w:r>
    </w:p>
    <w:p w14:paraId="303D8F51" w14:textId="77777777" w:rsidR="001F5B6F" w:rsidRPr="00592CF2" w:rsidRDefault="001F5B6F" w:rsidP="008921BE">
      <w:pPr>
        <w:tabs>
          <w:tab w:val="left" w:pos="911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4AFE64D" w14:textId="77777777" w:rsidR="001F5B6F" w:rsidRPr="006C3736" w:rsidRDefault="001F5B6F" w:rsidP="008921BE">
      <w:pPr>
        <w:pStyle w:val="af5"/>
        <w:tabs>
          <w:tab w:val="clear" w:pos="720"/>
        </w:tabs>
        <w:spacing w:line="240" w:lineRule="auto"/>
        <w:ind w:left="0" w:firstLine="720"/>
        <w:rPr>
          <w:b/>
        </w:rPr>
      </w:pPr>
      <w:r w:rsidRPr="006C3736">
        <w:rPr>
          <w:b/>
        </w:rPr>
        <w:t>9.2.4. Рабочие программы практик.</w:t>
      </w:r>
    </w:p>
    <w:p w14:paraId="2B22E394" w14:textId="5D383D15" w:rsidR="001F5B6F" w:rsidRPr="006C3736" w:rsidRDefault="001F5B6F" w:rsidP="00892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 xml:space="preserve">Аннотации рабочих программ всех практик, предусмотренных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6C3736">
        <w:rPr>
          <w:rFonts w:ascii="Times New Roman" w:hAnsi="Times New Roman" w:cs="Times New Roman"/>
          <w:sz w:val="24"/>
          <w:szCs w:val="24"/>
        </w:rPr>
        <w:t xml:space="preserve"> – учебная практика, ознакомительная; производственная практика, правоприменительная; производственная практика, </w:t>
      </w:r>
      <w:r w:rsidR="00EC2221" w:rsidRPr="006C3736">
        <w:rPr>
          <w:rFonts w:ascii="Times New Roman" w:hAnsi="Times New Roman" w:cs="Times New Roman"/>
          <w:sz w:val="24"/>
          <w:szCs w:val="24"/>
        </w:rPr>
        <w:t>преддипломная приведены</w:t>
      </w:r>
      <w:r w:rsidRPr="006C3736">
        <w:rPr>
          <w:rFonts w:ascii="Times New Roman" w:hAnsi="Times New Roman" w:cs="Times New Roman"/>
          <w:sz w:val="24"/>
          <w:szCs w:val="24"/>
        </w:rPr>
        <w:t xml:space="preserve"> в Приложении 4. </w:t>
      </w:r>
    </w:p>
    <w:p w14:paraId="748162CE" w14:textId="77777777" w:rsidR="001F5B6F" w:rsidRPr="006C3736" w:rsidRDefault="001F5B6F" w:rsidP="00892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>ДГУ имеет заключенные договоры о прохождении практик со следующими предприятиями и организациями:</w:t>
      </w:r>
    </w:p>
    <w:p w14:paraId="3A70EA0E" w14:textId="77777777" w:rsidR="006C3736" w:rsidRPr="006C3736" w:rsidRDefault="006C3736" w:rsidP="006C3736">
      <w:pPr>
        <w:pStyle w:val="a5"/>
        <w:numPr>
          <w:ilvl w:val="0"/>
          <w:numId w:val="4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>Договор с Прокуратурой РД</w:t>
      </w:r>
    </w:p>
    <w:p w14:paraId="18CFFFB8" w14:textId="77777777" w:rsidR="006C3736" w:rsidRPr="006C3736" w:rsidRDefault="006C3736" w:rsidP="006C3736">
      <w:pPr>
        <w:pStyle w:val="a5"/>
        <w:numPr>
          <w:ilvl w:val="0"/>
          <w:numId w:val="4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>Договор с МВД по РД</w:t>
      </w:r>
    </w:p>
    <w:p w14:paraId="7E91E725" w14:textId="77777777" w:rsidR="006C3736" w:rsidRPr="006C3736" w:rsidRDefault="006C3736" w:rsidP="006C3736">
      <w:pPr>
        <w:pStyle w:val="a5"/>
        <w:numPr>
          <w:ilvl w:val="0"/>
          <w:numId w:val="4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>Договор со Следственный комитетом Российской Федерации</w:t>
      </w:r>
    </w:p>
    <w:p w14:paraId="3E5D6436" w14:textId="77777777" w:rsidR="006C3736" w:rsidRPr="006C3736" w:rsidRDefault="006C3736" w:rsidP="006C3736">
      <w:pPr>
        <w:pStyle w:val="a5"/>
        <w:numPr>
          <w:ilvl w:val="0"/>
          <w:numId w:val="4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>Договор с Министерством Юстиции Республики Дагестан</w:t>
      </w:r>
    </w:p>
    <w:p w14:paraId="1FDA4981" w14:textId="77777777" w:rsidR="006C3736" w:rsidRPr="006C3736" w:rsidRDefault="006C3736" w:rsidP="006C3736">
      <w:pPr>
        <w:pStyle w:val="a5"/>
        <w:numPr>
          <w:ilvl w:val="0"/>
          <w:numId w:val="4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 xml:space="preserve">Договор с Верховным судом РД </w:t>
      </w:r>
    </w:p>
    <w:p w14:paraId="1442A432" w14:textId="77777777" w:rsidR="006C3736" w:rsidRPr="006C3736" w:rsidRDefault="006C3736" w:rsidP="006C3736">
      <w:pPr>
        <w:pStyle w:val="a5"/>
        <w:numPr>
          <w:ilvl w:val="0"/>
          <w:numId w:val="4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>Договор с Управлением Судебного департамента в РД</w:t>
      </w:r>
    </w:p>
    <w:p w14:paraId="5BA1CCD5" w14:textId="77777777" w:rsidR="006C3736" w:rsidRPr="006C3736" w:rsidRDefault="006C3736" w:rsidP="006C3736">
      <w:pPr>
        <w:pStyle w:val="a5"/>
        <w:numPr>
          <w:ilvl w:val="0"/>
          <w:numId w:val="4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>Договор с Уполномоченным по правам человека в Республике Дагестан</w:t>
      </w:r>
    </w:p>
    <w:p w14:paraId="693BE9D5" w14:textId="77777777" w:rsidR="006C3736" w:rsidRPr="006C3736" w:rsidRDefault="006C3736" w:rsidP="006C3736">
      <w:pPr>
        <w:pStyle w:val="a5"/>
        <w:numPr>
          <w:ilvl w:val="0"/>
          <w:numId w:val="4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>Договор с некоммерческим партнерством коллегии адвокатов «</w:t>
      </w:r>
      <w:proofErr w:type="spellStart"/>
      <w:r w:rsidRPr="006C3736">
        <w:rPr>
          <w:rFonts w:ascii="Times New Roman" w:hAnsi="Times New Roman" w:cs="Times New Roman"/>
          <w:sz w:val="24"/>
          <w:szCs w:val="24"/>
        </w:rPr>
        <w:t>Бакриев</w:t>
      </w:r>
      <w:proofErr w:type="spellEnd"/>
      <w:r w:rsidRPr="006C3736">
        <w:rPr>
          <w:rFonts w:ascii="Times New Roman" w:hAnsi="Times New Roman" w:cs="Times New Roman"/>
          <w:sz w:val="24"/>
          <w:szCs w:val="24"/>
        </w:rPr>
        <w:t xml:space="preserve"> и Коллегия»</w:t>
      </w:r>
    </w:p>
    <w:p w14:paraId="3A868425" w14:textId="77777777" w:rsidR="006C3736" w:rsidRPr="006C3736" w:rsidRDefault="006C3736" w:rsidP="006C3736">
      <w:pPr>
        <w:pStyle w:val="a5"/>
        <w:numPr>
          <w:ilvl w:val="0"/>
          <w:numId w:val="4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>Договор с Адвокатской палатой Республики Дагестан</w:t>
      </w:r>
    </w:p>
    <w:p w14:paraId="55884B45" w14:textId="77777777" w:rsidR="006C3736" w:rsidRPr="006C3736" w:rsidRDefault="006C3736" w:rsidP="006C3736">
      <w:pPr>
        <w:pStyle w:val="a5"/>
        <w:numPr>
          <w:ilvl w:val="0"/>
          <w:numId w:val="41"/>
        </w:num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6C3736">
        <w:rPr>
          <w:rFonts w:ascii="Times New Roman" w:hAnsi="Times New Roman" w:cs="Times New Roman"/>
          <w:sz w:val="24"/>
          <w:szCs w:val="24"/>
        </w:rPr>
        <w:t>Договор с Филиалом Государственного фонда поддержи участников специальной военной операции «Защитники Отечества» по РД</w:t>
      </w:r>
    </w:p>
    <w:p w14:paraId="48810445" w14:textId="77777777" w:rsidR="001F5B6F" w:rsidRPr="00592CF2" w:rsidRDefault="001F5B6F" w:rsidP="008921BE">
      <w:pPr>
        <w:pStyle w:val="4"/>
        <w:ind w:right="0" w:firstLine="720"/>
        <w:jc w:val="both"/>
        <w:rPr>
          <w:szCs w:val="24"/>
        </w:rPr>
      </w:pPr>
      <w:r w:rsidRPr="00592CF2">
        <w:rPr>
          <w:szCs w:val="24"/>
        </w:rPr>
        <w:t xml:space="preserve">9.2.5. </w:t>
      </w:r>
      <w:bookmarkStart w:id="31" w:name="_Toc149687665"/>
      <w:bookmarkStart w:id="32" w:name="_Toc149688016"/>
      <w:bookmarkStart w:id="33" w:name="_Toc149688180"/>
      <w:bookmarkStart w:id="34" w:name="_Toc149688207"/>
      <w:bookmarkStart w:id="35" w:name="_Toc149688263"/>
      <w:bookmarkStart w:id="36" w:name="_Toc149693830"/>
      <w:r w:rsidRPr="00592CF2">
        <w:rPr>
          <w:szCs w:val="24"/>
        </w:rPr>
        <w:t>Фонд оценочных средств для проведения промежуточной аттестации.</w:t>
      </w:r>
      <w:bookmarkEnd w:id="31"/>
      <w:bookmarkEnd w:id="32"/>
      <w:bookmarkEnd w:id="33"/>
      <w:bookmarkEnd w:id="34"/>
      <w:bookmarkEnd w:id="35"/>
      <w:bookmarkEnd w:id="36"/>
    </w:p>
    <w:p w14:paraId="188D9972" w14:textId="77777777" w:rsidR="001F5B6F" w:rsidRPr="00592CF2" w:rsidRDefault="001F5B6F" w:rsidP="0089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Фонд оценочных средств для проведения промежуточной аттестации обучающихся по дисциплине (модулю) или практике входит в состав каждой рабочей программы дисциплины (модуля) или программы практики и включает в себя:</w:t>
      </w:r>
    </w:p>
    <w:p w14:paraId="0B445DBE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перечень компетенций с указанием индикаторов их достижения и результатов обучения в процессе освоения образовательной программы;</w:t>
      </w:r>
    </w:p>
    <w:p w14:paraId="58CD05C2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описание показателей и критериев оценивания компетенций на различных этапах их формирования, описание шкал оценивания;</w:t>
      </w:r>
    </w:p>
    <w:p w14:paraId="4C62C51C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программы;</w:t>
      </w:r>
    </w:p>
    <w:p w14:paraId="043090A7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методические материалы, определяющие процедуру оценивания знаний, умений, навыков и (или) опыта деятельности, характеризующих этапы формирования компетенций.</w:t>
      </w:r>
    </w:p>
    <w:p w14:paraId="562A0319" w14:textId="77777777" w:rsidR="001F5B6F" w:rsidRPr="00592CF2" w:rsidRDefault="001F5B6F" w:rsidP="008921B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24C5CB46" w14:textId="77777777" w:rsidR="001F5B6F" w:rsidRPr="00592CF2" w:rsidRDefault="001F5B6F" w:rsidP="008921B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92CF2">
        <w:rPr>
          <w:rFonts w:ascii="Times New Roman" w:hAnsi="Times New Roman" w:cs="Times New Roman"/>
          <w:b/>
          <w:sz w:val="24"/>
          <w:szCs w:val="24"/>
        </w:rPr>
        <w:lastRenderedPageBreak/>
        <w:t>9.2.6. Программа государственной итоговой аттестации.</w:t>
      </w:r>
    </w:p>
    <w:p w14:paraId="5313F334" w14:textId="0C29B08A" w:rsidR="001F5B6F" w:rsidRPr="00592CF2" w:rsidRDefault="001F5B6F" w:rsidP="0089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Государственная итоговая аттестация по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ознакомительная; производственная практика, правоприменительная; производственная практика, преддипломная включает выполнение, подготовка к процедуре защиты и защита выпускной квалификационной работы, подготовка к сдаче и сдача государственного экзамена и проводится в соответствии с Положение об итоговой государственной аттестации выпускников ДГУ.</w:t>
      </w:r>
    </w:p>
    <w:p w14:paraId="3F65E343" w14:textId="77777777" w:rsidR="001F5B6F" w:rsidRPr="00592CF2" w:rsidRDefault="001F5B6F" w:rsidP="008921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Требования к содержанию, объему и структуре выпускной квалификационной работы, к процедуре ее выполнения и защиты, методические рекомендации по организации выполнения, методические указания по написанию определяются программой итоговой государственной аттестации по </w:t>
      </w:r>
      <w:r w:rsidR="00EC2221" w:rsidRPr="00592CF2">
        <w:rPr>
          <w:rFonts w:ascii="Times New Roman" w:hAnsi="Times New Roman" w:cs="Times New Roman"/>
          <w:sz w:val="24"/>
          <w:szCs w:val="24"/>
        </w:rPr>
        <w:t xml:space="preserve">специальности </w:t>
      </w:r>
      <w:proofErr w:type="gramStart"/>
      <w:r w:rsidR="00EC2221" w:rsidRPr="00592CF2">
        <w:rPr>
          <w:rFonts w:ascii="Times New Roman" w:hAnsi="Times New Roman" w:cs="Times New Roman"/>
          <w:sz w:val="24"/>
          <w:szCs w:val="24"/>
        </w:rPr>
        <w:t>40.05.02</w:t>
      </w:r>
      <w:r w:rsidRPr="00592CF2">
        <w:rPr>
          <w:rFonts w:ascii="Times New Roman" w:hAnsi="Times New Roman" w:cs="Times New Roman"/>
          <w:sz w:val="24"/>
          <w:szCs w:val="24"/>
        </w:rPr>
        <w:t xml:space="preserve">  Правоохранительная</w:t>
      </w:r>
      <w:proofErr w:type="gramEnd"/>
      <w:r w:rsidRPr="00592CF2">
        <w:rPr>
          <w:rFonts w:ascii="Times New Roman" w:hAnsi="Times New Roman" w:cs="Times New Roman"/>
          <w:sz w:val="24"/>
          <w:szCs w:val="24"/>
        </w:rPr>
        <w:t xml:space="preserve"> деятельность.</w:t>
      </w:r>
    </w:p>
    <w:p w14:paraId="42CC6538" w14:textId="77777777" w:rsidR="001F5B6F" w:rsidRPr="00592CF2" w:rsidRDefault="001F5B6F" w:rsidP="008921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53F40E" w14:textId="77777777" w:rsidR="001F5B6F" w:rsidRPr="00592CF2" w:rsidRDefault="001F5B6F" w:rsidP="008921B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92CF2">
        <w:rPr>
          <w:rFonts w:ascii="Times New Roman" w:hAnsi="Times New Roman" w:cs="Times New Roman"/>
          <w:b/>
          <w:sz w:val="24"/>
          <w:szCs w:val="24"/>
        </w:rPr>
        <w:t>9.2.7 Методические материалы.</w:t>
      </w:r>
    </w:p>
    <w:p w14:paraId="4DC68757" w14:textId="1118BF88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Учебно-методическое обеспечение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в полном объеме содержится в учебно-методической документации дисциплин, практик и итоговой (итоговой государственной) аттестации.</w:t>
      </w:r>
    </w:p>
    <w:p w14:paraId="5442EEAB" w14:textId="14D7C588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Содержание учебно-методической документации обеспечивает необходимый уровень и объем образования, включая и самостоятельную работу студентов, а также предусматривает контроль качества освоения студентами </w:t>
      </w:r>
      <w:r w:rsidR="006D06D5">
        <w:rPr>
          <w:rFonts w:ascii="Times New Roman" w:hAnsi="Times New Roman" w:cs="Times New Roman"/>
          <w:sz w:val="24"/>
          <w:szCs w:val="24"/>
        </w:rPr>
        <w:t>АОПОП</w:t>
      </w:r>
      <w:r w:rsidRPr="00592CF2">
        <w:rPr>
          <w:rFonts w:ascii="Times New Roman" w:hAnsi="Times New Roman" w:cs="Times New Roman"/>
          <w:sz w:val="24"/>
          <w:szCs w:val="24"/>
        </w:rPr>
        <w:t xml:space="preserve"> в целом и отдельных ее компонентов.</w:t>
      </w:r>
    </w:p>
    <w:p w14:paraId="26CAFCB3" w14:textId="77777777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Состав учебно-методической документации включает:</w:t>
      </w:r>
    </w:p>
    <w:p w14:paraId="544D2C0D" w14:textId="77777777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 xml:space="preserve">- рабочие программы дисциплин (модулей), практик, включающие в себя учебно-методическое обеспечение самостоятельной работы студента, методические указания студентам по освоению дисциплины, методические рекомендации преподавателю по проведению занятий (по усмотрению кафедры), фонд оценочных средств для проведения текущей и промежуточной аттестации, перечень информационных технологий, используемых для осуществления образовательного процесса:  </w:t>
      </w:r>
    </w:p>
    <w:p w14:paraId="2F9FE470" w14:textId="77777777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рабочие программы практик, включающие в себя фонд оценочных средств для проведения текущей и промежуточной аттестации, перечень информационных технологий, используемых для проведения практики;</w:t>
      </w:r>
    </w:p>
    <w:p w14:paraId="240B5DE1" w14:textId="77777777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фонд основной и дополнительной литературы, необходимой для освоения дисциплины (модуля), практики (перечень указывается в соответствующей рабочей программе);</w:t>
      </w:r>
    </w:p>
    <w:p w14:paraId="631D3543" w14:textId="77777777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ресурсы информационно-телекоммуникационной сети «Интернет», необходимые для освоения дисциплины (модуля), практики (перечень указывается в соответствующей рабочей программе);</w:t>
      </w:r>
    </w:p>
    <w:p w14:paraId="729131D7" w14:textId="77777777" w:rsidR="001F5B6F" w:rsidRPr="00592CF2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- программное обеспечение и информационные справочные системы (перечень указывается в соответствующей рабочей программе).</w:t>
      </w:r>
    </w:p>
    <w:p w14:paraId="4731F187" w14:textId="77777777" w:rsidR="001F5B6F" w:rsidRDefault="001F5B6F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CF2">
        <w:rPr>
          <w:rFonts w:ascii="Times New Roman" w:hAnsi="Times New Roman" w:cs="Times New Roman"/>
          <w:sz w:val="24"/>
          <w:szCs w:val="24"/>
        </w:rPr>
        <w:t>Электронные версии всех учебно-методических документов размещены на сайте ДГУ и к ним обеспечен свободный доступ всех студентов и преподавателей университета.</w:t>
      </w:r>
    </w:p>
    <w:p w14:paraId="0EE4E2DC" w14:textId="77777777" w:rsidR="00C93153" w:rsidRPr="00592CF2" w:rsidRDefault="00C93153" w:rsidP="00892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FF58E0" w14:textId="4A2B44C0" w:rsidR="000E50AE" w:rsidRPr="000E50AE" w:rsidRDefault="00C93153" w:rsidP="009472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50AE">
        <w:rPr>
          <w:rFonts w:ascii="Times New Roman" w:hAnsi="Times New Roman" w:cs="Times New Roman"/>
          <w:b/>
          <w:bCs/>
          <w:sz w:val="24"/>
          <w:szCs w:val="24"/>
        </w:rPr>
        <w:t>10. СПЕЦИАЛЬНЫЕ УСЛОВИЯ ДЛЯ ПОЛУЧЕНИЯ ОБРАЗОВАНИЯ ИНВАЛИДАМИ И ЛИЦАМИ С ОГРАНИЧЕННЫМИ ВОЗМОЖНОСТЯМИ ЗДОРОВЬЯ</w:t>
      </w:r>
    </w:p>
    <w:p w14:paraId="0BC86A88" w14:textId="77777777" w:rsidR="009472F6" w:rsidRDefault="00C93153" w:rsidP="00947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153">
        <w:rPr>
          <w:rFonts w:ascii="Times New Roman" w:hAnsi="Times New Roman" w:cs="Times New Roman"/>
          <w:sz w:val="24"/>
          <w:szCs w:val="24"/>
        </w:rPr>
        <w:t xml:space="preserve">Образовательная программа адаптирована для обучения лиц с ограниченными возможностями здоровья (ОВЗ) и инвалидов с учетом особенностей их психофизического развития, индивидуальных возможностей и при необходимости обеспечивает коррекцию нарушений развития и социальную адаптацию указанных лиц. </w:t>
      </w:r>
    </w:p>
    <w:p w14:paraId="0ED2277F" w14:textId="2368EFE8" w:rsidR="000E50AE" w:rsidRDefault="00C93153" w:rsidP="00947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153">
        <w:rPr>
          <w:rFonts w:ascii="Times New Roman" w:hAnsi="Times New Roman" w:cs="Times New Roman"/>
          <w:sz w:val="24"/>
          <w:szCs w:val="24"/>
        </w:rPr>
        <w:t xml:space="preserve">При наличии заявления от обучающегося с ограниченными возможностями здоровья или инвалида, ему предоставляются специальные условия для получения образования с учетом его нозологии в пределах ресурсных возможностей университета в рамках </w:t>
      </w:r>
      <w:r w:rsidRPr="00C93153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установленных законодательством требований. Специальные условия обучения, воспитания и развития обучающихся с ОВЗ и инвалидов включают в себя: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организации, осуществляющей образовательную деятельность, и другие условия, без которых невозможно или затруднено освоение образовательных программ инвалидами и обучающимися с ОВЗ. </w:t>
      </w:r>
    </w:p>
    <w:p w14:paraId="11A2BF65" w14:textId="77777777" w:rsidR="000E50AE" w:rsidRDefault="00C93153" w:rsidP="00947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153">
        <w:rPr>
          <w:rFonts w:ascii="Times New Roman" w:hAnsi="Times New Roman" w:cs="Times New Roman"/>
          <w:sz w:val="24"/>
          <w:szCs w:val="24"/>
        </w:rPr>
        <w:t xml:space="preserve">В университете созданы и предоставляются в рамках освоения данной АОПОП следующие специальные условия обучения, воспитания и развития обучающихся с ОВЗ и инвалидов: </w:t>
      </w:r>
    </w:p>
    <w:p w14:paraId="18A7A24F" w14:textId="77777777" w:rsidR="000E50AE" w:rsidRDefault="00C93153" w:rsidP="00947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153">
        <w:rPr>
          <w:rFonts w:ascii="Times New Roman" w:hAnsi="Times New Roman" w:cs="Times New Roman"/>
          <w:sz w:val="24"/>
          <w:szCs w:val="24"/>
        </w:rPr>
        <w:t xml:space="preserve">1. Без барьерная среда, обеспечивающая инвалидам и лицам с ОВЗ, </w:t>
      </w:r>
      <w:r w:rsidRPr="000E50AE">
        <w:t>вне</w:t>
      </w:r>
      <w:r w:rsidRPr="00C93153">
        <w:rPr>
          <w:rFonts w:ascii="Times New Roman" w:hAnsi="Times New Roman" w:cs="Times New Roman"/>
          <w:sz w:val="24"/>
          <w:szCs w:val="24"/>
        </w:rPr>
        <w:t xml:space="preserve"> зависимости от происхождения, характера и серьезности их психофизических отличий, доступность прилегающей к образовательному учреждению территории, входных путей, путей перемещения внутри зданий. Для обеспечения доступа маломобильных граждан в здании университета, учебного корпуса 1 по адресу Коркмасова 8 оборудована пандусами, поручнями и расширенными дверными проемами, а также системой вызова персонала для инвалидов. Ширина коридоров учебных корпусов соответствует нормативным требованиям для передвижения инвалидов</w:t>
      </w:r>
      <w:r w:rsidR="000E50AE">
        <w:rPr>
          <w:rFonts w:ascii="Times New Roman" w:hAnsi="Times New Roman"/>
          <w:sz w:val="24"/>
          <w:szCs w:val="24"/>
        </w:rPr>
        <w:t>-</w:t>
      </w:r>
      <w:r w:rsidRPr="00C93153">
        <w:rPr>
          <w:rFonts w:ascii="Times New Roman" w:hAnsi="Times New Roman" w:cs="Times New Roman"/>
          <w:sz w:val="24"/>
          <w:szCs w:val="24"/>
        </w:rPr>
        <w:t>колясочников. В учебном корпусе 1 по адресу Коркмасова 8 (в юридическом институте) оборудована санитарно-гигиеническая комната для обучающихся с нарушениями опорно</w:t>
      </w:r>
      <w:r w:rsidR="000E50AE">
        <w:rPr>
          <w:rFonts w:ascii="Times New Roman" w:hAnsi="Times New Roman"/>
          <w:sz w:val="24"/>
          <w:szCs w:val="24"/>
        </w:rPr>
        <w:t>-</w:t>
      </w:r>
      <w:r w:rsidRPr="00C93153">
        <w:rPr>
          <w:rFonts w:ascii="Times New Roman" w:hAnsi="Times New Roman" w:cs="Times New Roman"/>
          <w:sz w:val="24"/>
          <w:szCs w:val="24"/>
        </w:rPr>
        <w:t xml:space="preserve">двигательного аппарата. Все коридоры учебного корпуса по адресу Коркмасова 8 оборудованы предупреждающими знаками-наклейками для слабовидящих «Осторожно! Препятствие». Официальный сайт университета имеем версию для слабовидящих. </w:t>
      </w:r>
    </w:p>
    <w:p w14:paraId="3B83FB7C" w14:textId="498F8EDF" w:rsidR="000E50AE" w:rsidRDefault="00C93153" w:rsidP="00947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153">
        <w:rPr>
          <w:rFonts w:ascii="Times New Roman" w:hAnsi="Times New Roman" w:cs="Times New Roman"/>
          <w:sz w:val="24"/>
          <w:szCs w:val="24"/>
        </w:rPr>
        <w:t xml:space="preserve">2. Обучающиеся из числа инвалидов и лиц с ограниченными возможностями здоровья обеспечены печатными и (или) электронными образовательными ресурсами в формах, адаптированных к ограничениям их здоровья. Для обучающихся с ОВЗ и инвалидов по слуху и зрению в библиотеке ДГУ и в отдельных учебных аудиториях имеются рабочие места, оборудованные специальными техническими устройствами. </w:t>
      </w:r>
    </w:p>
    <w:p w14:paraId="0F0548D7" w14:textId="77777777" w:rsidR="000E50AE" w:rsidRDefault="00C93153" w:rsidP="00947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153">
        <w:rPr>
          <w:rFonts w:ascii="Times New Roman" w:hAnsi="Times New Roman" w:cs="Times New Roman"/>
          <w:sz w:val="24"/>
          <w:szCs w:val="24"/>
        </w:rPr>
        <w:t>3. В учебный план включен адаптированный модуль (элективные дисциплины), отмеченный специальным значком, - элемент адаптированной образовательной программы, направленный на минимизацию и устранение влияния ограничений здоровья при формировании необходимых компетенций у обучающихся с ОВЗ и обучающихся инвалидов, а также индивидуальную коррекцию учебных и коммуникативных умений, способствующий освоению образовательной программы, социальной и профессиональной адаптации данной категории обучающихся: «Основы профессиональной деятельности» и «Информационно</w:t>
      </w:r>
      <w:r w:rsidR="000E50AE">
        <w:rPr>
          <w:rFonts w:ascii="Times New Roman" w:hAnsi="Times New Roman"/>
          <w:sz w:val="24"/>
          <w:szCs w:val="24"/>
        </w:rPr>
        <w:t>-</w:t>
      </w:r>
      <w:r w:rsidRPr="00C93153">
        <w:rPr>
          <w:rFonts w:ascii="Times New Roman" w:hAnsi="Times New Roman" w:cs="Times New Roman"/>
          <w:sz w:val="24"/>
          <w:szCs w:val="24"/>
        </w:rPr>
        <w:t xml:space="preserve">коммуникативные технологии в профессиональной деятельности». </w:t>
      </w:r>
    </w:p>
    <w:p w14:paraId="5A5EC117" w14:textId="77777777" w:rsidR="000E50AE" w:rsidRDefault="00C93153" w:rsidP="00947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153">
        <w:rPr>
          <w:rFonts w:ascii="Times New Roman" w:hAnsi="Times New Roman" w:cs="Times New Roman"/>
          <w:sz w:val="24"/>
          <w:szCs w:val="24"/>
        </w:rPr>
        <w:t xml:space="preserve">4. Рабочая программа дисциплины «Физическая культура и спорт» предусматривает порядок освоения дисциплины с учетом нозологии обучающихся с ОВЗ и инвалидов. </w:t>
      </w:r>
    </w:p>
    <w:p w14:paraId="3AE13390" w14:textId="77777777" w:rsidR="009472F6" w:rsidRDefault="00C93153" w:rsidP="00947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153">
        <w:rPr>
          <w:rFonts w:ascii="Times New Roman" w:hAnsi="Times New Roman" w:cs="Times New Roman"/>
          <w:sz w:val="24"/>
          <w:szCs w:val="24"/>
        </w:rPr>
        <w:t xml:space="preserve">5. Выбор мест прохождения практик обучающихся с ОВЗ и инвалидов производиться с учетом состояния здоровья данной категории лиц и требований по доступности. </w:t>
      </w:r>
    </w:p>
    <w:p w14:paraId="1F4C34BA" w14:textId="77777777" w:rsidR="009472F6" w:rsidRDefault="00C93153" w:rsidP="00947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153">
        <w:rPr>
          <w:rFonts w:ascii="Times New Roman" w:hAnsi="Times New Roman" w:cs="Times New Roman"/>
          <w:sz w:val="24"/>
          <w:szCs w:val="24"/>
        </w:rPr>
        <w:t xml:space="preserve">6. Профессорско-преподавательский состав, привлекаемые к реализации образовательной программы, ознакомлены с психофизическими особенностями обучающихся с ОВЗ и учитывает их при организации образовательного процесса; в программы повышения квалификации педагогических кадров включен блок дисциплин по организации и осуществлению инклюзивного образовательного процесса. </w:t>
      </w:r>
    </w:p>
    <w:p w14:paraId="620B9B96" w14:textId="6C8401F6" w:rsidR="0070465D" w:rsidRPr="00C93153" w:rsidRDefault="00C93153" w:rsidP="00947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153">
        <w:rPr>
          <w:rFonts w:ascii="Times New Roman" w:hAnsi="Times New Roman" w:cs="Times New Roman"/>
          <w:sz w:val="24"/>
          <w:szCs w:val="24"/>
        </w:rPr>
        <w:t xml:space="preserve">Особенности проведения вступительных испытаний, планирования и организации образовательного процесса для лиц с ОВЗ и инвалидов регламентируются локальными нормативными актами ДГУ в соответствии с действующим законодательством. </w:t>
      </w:r>
      <w:r w:rsidRPr="00C93153">
        <w:rPr>
          <w:rFonts w:ascii="Times New Roman" w:hAnsi="Times New Roman" w:cs="Times New Roman"/>
          <w:sz w:val="24"/>
          <w:szCs w:val="24"/>
        </w:rPr>
        <w:lastRenderedPageBreak/>
        <w:t>Университетом обеспечено размещение информации о наличии условий для обучения лиц с ОВЗ и инвалидов на официальном сайте ДГУ в информационно-телекоммуникационной среде «Интернет».</w:t>
      </w:r>
    </w:p>
    <w:sectPr w:rsidR="0070465D" w:rsidRPr="00C93153" w:rsidSect="008921BE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2FDDA" w14:textId="77777777" w:rsidR="00816649" w:rsidRDefault="00816649">
      <w:pPr>
        <w:spacing w:after="0" w:line="240" w:lineRule="auto"/>
      </w:pPr>
      <w:r>
        <w:separator/>
      </w:r>
    </w:p>
  </w:endnote>
  <w:endnote w:type="continuationSeparator" w:id="0">
    <w:p w14:paraId="7D2D4841" w14:textId="77777777" w:rsidR="00816649" w:rsidRDefault="00816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Sans Serif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DroidSerif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39818" w14:textId="77777777" w:rsidR="00816649" w:rsidRDefault="00816649">
      <w:pPr>
        <w:spacing w:after="0" w:line="240" w:lineRule="auto"/>
      </w:pPr>
      <w:r>
        <w:separator/>
      </w:r>
    </w:p>
  </w:footnote>
  <w:footnote w:type="continuationSeparator" w:id="0">
    <w:p w14:paraId="2DAC8859" w14:textId="77777777" w:rsidR="00816649" w:rsidRDefault="00816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0942538"/>
      <w:docPartObj>
        <w:docPartGallery w:val="Page Numbers (Top of Page)"/>
        <w:docPartUnique/>
      </w:docPartObj>
    </w:sdtPr>
    <w:sdtContent>
      <w:p w14:paraId="5D16383F" w14:textId="77777777" w:rsidR="000E7B6E" w:rsidRDefault="000E7B6E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14F4">
          <w:rPr>
            <w:noProof/>
          </w:rPr>
          <w:t>143</w:t>
        </w:r>
        <w:r>
          <w:rPr>
            <w:noProof/>
          </w:rPr>
          <w:fldChar w:fldCharType="end"/>
        </w:r>
      </w:p>
    </w:sdtContent>
  </w:sdt>
  <w:p w14:paraId="3878AEF1" w14:textId="77777777" w:rsidR="000E7B6E" w:rsidRDefault="000E7B6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4887862"/>
    <w:lvl w:ilvl="0">
      <w:start w:val="1"/>
      <w:numFmt w:val="bullet"/>
      <w:lvlText w:val=""/>
      <w:lvlJc w:val="left"/>
      <w:pPr>
        <w:tabs>
          <w:tab w:val="num" w:pos="-634"/>
        </w:tabs>
        <w:ind w:left="-634" w:hanging="360"/>
      </w:pPr>
      <w:rPr>
        <w:rFonts w:ascii="Symbol" w:hAnsi="Symbol" w:hint="default"/>
      </w:rPr>
    </w:lvl>
  </w:abstractNum>
  <w:abstractNum w:abstractNumId="1" w15:restartNumberingAfterBreak="0">
    <w:nsid w:val="02F7705E"/>
    <w:multiLevelType w:val="multilevel"/>
    <w:tmpl w:val="F3BE5C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2" w15:restartNumberingAfterBreak="0">
    <w:nsid w:val="0B62656B"/>
    <w:multiLevelType w:val="multilevel"/>
    <w:tmpl w:val="6896B1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3" w15:restartNumberingAfterBreak="0">
    <w:nsid w:val="12310E65"/>
    <w:multiLevelType w:val="multilevel"/>
    <w:tmpl w:val="B49E824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4" w15:restartNumberingAfterBreak="0">
    <w:nsid w:val="125E57FE"/>
    <w:multiLevelType w:val="multilevel"/>
    <w:tmpl w:val="24D6A5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5" w15:restartNumberingAfterBreak="0">
    <w:nsid w:val="12BD1C39"/>
    <w:multiLevelType w:val="multilevel"/>
    <w:tmpl w:val="034CF56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6" w15:restartNumberingAfterBreak="0">
    <w:nsid w:val="155D34B1"/>
    <w:multiLevelType w:val="multilevel"/>
    <w:tmpl w:val="DB74914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7" w15:restartNumberingAfterBreak="0">
    <w:nsid w:val="1A0A2237"/>
    <w:multiLevelType w:val="multilevel"/>
    <w:tmpl w:val="2C8EAF9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8" w15:restartNumberingAfterBreak="0">
    <w:nsid w:val="1B6D6AA5"/>
    <w:multiLevelType w:val="multilevel"/>
    <w:tmpl w:val="B66C000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9" w15:restartNumberingAfterBreak="0">
    <w:nsid w:val="1C104496"/>
    <w:multiLevelType w:val="multilevel"/>
    <w:tmpl w:val="6A12CD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0" w15:restartNumberingAfterBreak="0">
    <w:nsid w:val="1D435241"/>
    <w:multiLevelType w:val="multilevel"/>
    <w:tmpl w:val="D686939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1" w15:restartNumberingAfterBreak="0">
    <w:nsid w:val="1F8D15BC"/>
    <w:multiLevelType w:val="multilevel"/>
    <w:tmpl w:val="B62E733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21126E89"/>
    <w:multiLevelType w:val="multilevel"/>
    <w:tmpl w:val="61A803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3" w15:restartNumberingAfterBreak="0">
    <w:nsid w:val="23EF42E2"/>
    <w:multiLevelType w:val="multilevel"/>
    <w:tmpl w:val="15BC28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4" w15:restartNumberingAfterBreak="0">
    <w:nsid w:val="24F1606F"/>
    <w:multiLevelType w:val="multilevel"/>
    <w:tmpl w:val="CE58C50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5" w15:restartNumberingAfterBreak="0">
    <w:nsid w:val="26BB0584"/>
    <w:multiLevelType w:val="multilevel"/>
    <w:tmpl w:val="51F0BF6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6" w15:restartNumberingAfterBreak="0">
    <w:nsid w:val="346B3D09"/>
    <w:multiLevelType w:val="hybridMultilevel"/>
    <w:tmpl w:val="A210CE24"/>
    <w:lvl w:ilvl="0" w:tplc="187A5C1A">
      <w:start w:val="1"/>
      <w:numFmt w:val="bullet"/>
      <w:lvlText w:val=""/>
      <w:lvlJc w:val="left"/>
      <w:pPr>
        <w:tabs>
          <w:tab w:val="num" w:pos="823"/>
        </w:tabs>
        <w:ind w:left="823" w:hanging="25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7" w15:restartNumberingAfterBreak="0">
    <w:nsid w:val="349F7AD2"/>
    <w:multiLevelType w:val="multilevel"/>
    <w:tmpl w:val="413E451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8" w15:restartNumberingAfterBreak="0">
    <w:nsid w:val="35472EE7"/>
    <w:multiLevelType w:val="multilevel"/>
    <w:tmpl w:val="153022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9" w15:restartNumberingAfterBreak="0">
    <w:nsid w:val="368B3A05"/>
    <w:multiLevelType w:val="multilevel"/>
    <w:tmpl w:val="97F4113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20" w15:restartNumberingAfterBreak="0">
    <w:nsid w:val="38DE49DA"/>
    <w:multiLevelType w:val="multilevel"/>
    <w:tmpl w:val="0A1AF2B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21" w15:restartNumberingAfterBreak="0">
    <w:nsid w:val="3ABA2361"/>
    <w:multiLevelType w:val="hybridMultilevel"/>
    <w:tmpl w:val="13BA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0BDA0DBE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C9611E"/>
    <w:multiLevelType w:val="hybridMultilevel"/>
    <w:tmpl w:val="ED520A5A"/>
    <w:lvl w:ilvl="0" w:tplc="5E0C8578">
      <w:start w:val="1"/>
      <w:numFmt w:val="decimal"/>
      <w:lvlText w:val="%1."/>
      <w:lvlJc w:val="left"/>
      <w:pPr>
        <w:ind w:left="1095" w:hanging="375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3A3F42"/>
    <w:multiLevelType w:val="multilevel"/>
    <w:tmpl w:val="1590BA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25" w15:restartNumberingAfterBreak="0">
    <w:nsid w:val="524A255D"/>
    <w:multiLevelType w:val="multilevel"/>
    <w:tmpl w:val="2C482E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26" w15:restartNumberingAfterBreak="0">
    <w:nsid w:val="552F4221"/>
    <w:multiLevelType w:val="multilevel"/>
    <w:tmpl w:val="6B1ECF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27" w15:restartNumberingAfterBreak="0">
    <w:nsid w:val="5AE42EE2"/>
    <w:multiLevelType w:val="multilevel"/>
    <w:tmpl w:val="1702FE24"/>
    <w:lvl w:ilvl="0">
      <w:start w:val="2"/>
      <w:numFmt w:val="decimal"/>
      <w:lvlText w:val="%1"/>
      <w:lvlJc w:val="left"/>
      <w:pPr>
        <w:ind w:left="1231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88" w:hanging="493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2">
      <w:start w:val="1"/>
      <w:numFmt w:val="bullet"/>
      <w:lvlText w:val=""/>
      <w:lvlJc w:val="left"/>
      <w:pPr>
        <w:ind w:left="678" w:hanging="281"/>
      </w:pPr>
      <w:rPr>
        <w:rFonts w:ascii="Symbol" w:eastAsia="Symbol" w:hAnsi="Symbol" w:hint="default"/>
        <w:sz w:val="28"/>
        <w:szCs w:val="28"/>
      </w:rPr>
    </w:lvl>
    <w:lvl w:ilvl="3">
      <w:start w:val="1"/>
      <w:numFmt w:val="bullet"/>
      <w:lvlText w:val="•"/>
      <w:lvlJc w:val="left"/>
      <w:pPr>
        <w:ind w:left="5058" w:hanging="2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28" w:hanging="2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597" w:hanging="2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67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37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06" w:hanging="281"/>
      </w:pPr>
      <w:rPr>
        <w:rFonts w:hint="default"/>
      </w:rPr>
    </w:lvl>
  </w:abstractNum>
  <w:abstractNum w:abstractNumId="28" w15:restartNumberingAfterBreak="0">
    <w:nsid w:val="5B81206F"/>
    <w:multiLevelType w:val="multilevel"/>
    <w:tmpl w:val="769A86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29" w15:restartNumberingAfterBreak="0">
    <w:nsid w:val="5D5C6CE8"/>
    <w:multiLevelType w:val="multilevel"/>
    <w:tmpl w:val="539CDA3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30" w15:restartNumberingAfterBreak="0">
    <w:nsid w:val="5DCF2192"/>
    <w:multiLevelType w:val="multilevel"/>
    <w:tmpl w:val="F422480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31" w15:restartNumberingAfterBreak="0">
    <w:nsid w:val="5F0E6AE2"/>
    <w:multiLevelType w:val="multilevel"/>
    <w:tmpl w:val="BC94F2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32" w15:restartNumberingAfterBreak="0">
    <w:nsid w:val="5F1448DC"/>
    <w:multiLevelType w:val="multilevel"/>
    <w:tmpl w:val="500070B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33" w15:restartNumberingAfterBreak="0">
    <w:nsid w:val="612E71AA"/>
    <w:multiLevelType w:val="multilevel"/>
    <w:tmpl w:val="7F52D2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34" w15:restartNumberingAfterBreak="0">
    <w:nsid w:val="63614FA0"/>
    <w:multiLevelType w:val="multilevel"/>
    <w:tmpl w:val="D4B256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35" w15:restartNumberingAfterBreak="0">
    <w:nsid w:val="69512056"/>
    <w:multiLevelType w:val="multilevel"/>
    <w:tmpl w:val="E19A7C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36" w15:restartNumberingAfterBreak="0">
    <w:nsid w:val="6A0520B2"/>
    <w:multiLevelType w:val="multilevel"/>
    <w:tmpl w:val="CAF0F94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37" w15:restartNumberingAfterBreak="0">
    <w:nsid w:val="6D884F28"/>
    <w:multiLevelType w:val="hybridMultilevel"/>
    <w:tmpl w:val="6CC68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E5503"/>
    <w:multiLevelType w:val="multilevel"/>
    <w:tmpl w:val="926CB5A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39" w15:restartNumberingAfterBreak="0">
    <w:nsid w:val="75F80C60"/>
    <w:multiLevelType w:val="multilevel"/>
    <w:tmpl w:val="44BAED2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40" w15:restartNumberingAfterBreak="0">
    <w:nsid w:val="7F5D65B7"/>
    <w:multiLevelType w:val="multilevel"/>
    <w:tmpl w:val="54D6F14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num w:numId="1" w16cid:durableId="1924532323">
    <w:abstractNumId w:val="27"/>
  </w:num>
  <w:num w:numId="2" w16cid:durableId="2050448188">
    <w:abstractNumId w:val="16"/>
  </w:num>
  <w:num w:numId="3" w16cid:durableId="1065686884">
    <w:abstractNumId w:val="22"/>
  </w:num>
  <w:num w:numId="4" w16cid:durableId="909007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86758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921851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59526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1421405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21219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7392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10829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15147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950662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81236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071330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417535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905297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538065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323333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964009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4173490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674345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68960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67406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012346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886993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595626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910556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216869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214525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81315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4898145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1703149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0278140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637713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217656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604818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796021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8758981">
    <w:abstractNumId w:val="0"/>
  </w:num>
  <w:num w:numId="40" w16cid:durableId="1343513120">
    <w:abstractNumId w:val="23"/>
  </w:num>
  <w:num w:numId="41" w16cid:durableId="1167013335">
    <w:abstractNumId w:val="3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BBA"/>
    <w:rsid w:val="000003BC"/>
    <w:rsid w:val="00002C9F"/>
    <w:rsid w:val="00006DAC"/>
    <w:rsid w:val="00006DE8"/>
    <w:rsid w:val="000071DC"/>
    <w:rsid w:val="00012F9B"/>
    <w:rsid w:val="000225AE"/>
    <w:rsid w:val="00024584"/>
    <w:rsid w:val="0002632B"/>
    <w:rsid w:val="00031F87"/>
    <w:rsid w:val="00032EB8"/>
    <w:rsid w:val="00033D52"/>
    <w:rsid w:val="00035318"/>
    <w:rsid w:val="000366E5"/>
    <w:rsid w:val="00036866"/>
    <w:rsid w:val="00050F7D"/>
    <w:rsid w:val="00052F19"/>
    <w:rsid w:val="00053E03"/>
    <w:rsid w:val="00061317"/>
    <w:rsid w:val="00061B8E"/>
    <w:rsid w:val="00064DDC"/>
    <w:rsid w:val="0008120C"/>
    <w:rsid w:val="00083D6E"/>
    <w:rsid w:val="00085CFD"/>
    <w:rsid w:val="000860E2"/>
    <w:rsid w:val="000876CA"/>
    <w:rsid w:val="000901A0"/>
    <w:rsid w:val="00096983"/>
    <w:rsid w:val="000A15F0"/>
    <w:rsid w:val="000A31AA"/>
    <w:rsid w:val="000A4511"/>
    <w:rsid w:val="000B12BA"/>
    <w:rsid w:val="000C2DA7"/>
    <w:rsid w:val="000C3C63"/>
    <w:rsid w:val="000C55C7"/>
    <w:rsid w:val="000C5C6F"/>
    <w:rsid w:val="000D2F00"/>
    <w:rsid w:val="000D6A2B"/>
    <w:rsid w:val="000E4FF6"/>
    <w:rsid w:val="000E50AE"/>
    <w:rsid w:val="000E57A9"/>
    <w:rsid w:val="000E633E"/>
    <w:rsid w:val="000E7B6E"/>
    <w:rsid w:val="000F0B1E"/>
    <w:rsid w:val="000F2F9B"/>
    <w:rsid w:val="000F42FC"/>
    <w:rsid w:val="000F430B"/>
    <w:rsid w:val="000F4EEC"/>
    <w:rsid w:val="00103AF4"/>
    <w:rsid w:val="00103D29"/>
    <w:rsid w:val="00106C7D"/>
    <w:rsid w:val="001119D9"/>
    <w:rsid w:val="00112EC5"/>
    <w:rsid w:val="00113793"/>
    <w:rsid w:val="001138F8"/>
    <w:rsid w:val="001176E1"/>
    <w:rsid w:val="00122CB5"/>
    <w:rsid w:val="0012340F"/>
    <w:rsid w:val="00126621"/>
    <w:rsid w:val="00142E35"/>
    <w:rsid w:val="001473C0"/>
    <w:rsid w:val="001501CC"/>
    <w:rsid w:val="00151C9D"/>
    <w:rsid w:val="001534C9"/>
    <w:rsid w:val="00154A1E"/>
    <w:rsid w:val="00156E65"/>
    <w:rsid w:val="00163176"/>
    <w:rsid w:val="001702D1"/>
    <w:rsid w:val="00170778"/>
    <w:rsid w:val="00175645"/>
    <w:rsid w:val="00177E43"/>
    <w:rsid w:val="00182E50"/>
    <w:rsid w:val="00183F76"/>
    <w:rsid w:val="0018428E"/>
    <w:rsid w:val="00186216"/>
    <w:rsid w:val="00191C9B"/>
    <w:rsid w:val="001940E6"/>
    <w:rsid w:val="00194389"/>
    <w:rsid w:val="00195537"/>
    <w:rsid w:val="00195D6D"/>
    <w:rsid w:val="001965F5"/>
    <w:rsid w:val="001A085F"/>
    <w:rsid w:val="001A1644"/>
    <w:rsid w:val="001A4432"/>
    <w:rsid w:val="001B2308"/>
    <w:rsid w:val="001B31F2"/>
    <w:rsid w:val="001B5328"/>
    <w:rsid w:val="001B673E"/>
    <w:rsid w:val="001C28AC"/>
    <w:rsid w:val="001C5E95"/>
    <w:rsid w:val="001C78A5"/>
    <w:rsid w:val="001D4015"/>
    <w:rsid w:val="001D44CD"/>
    <w:rsid w:val="001E3382"/>
    <w:rsid w:val="001E33D6"/>
    <w:rsid w:val="001F204C"/>
    <w:rsid w:val="001F2896"/>
    <w:rsid w:val="001F4EF0"/>
    <w:rsid w:val="001F5B6F"/>
    <w:rsid w:val="001F7203"/>
    <w:rsid w:val="001F7D33"/>
    <w:rsid w:val="002017E3"/>
    <w:rsid w:val="00202F8A"/>
    <w:rsid w:val="00216343"/>
    <w:rsid w:val="00222051"/>
    <w:rsid w:val="00225CBC"/>
    <w:rsid w:val="002300F0"/>
    <w:rsid w:val="00231A42"/>
    <w:rsid w:val="002321C7"/>
    <w:rsid w:val="002366D5"/>
    <w:rsid w:val="00244700"/>
    <w:rsid w:val="00244A8E"/>
    <w:rsid w:val="00247A94"/>
    <w:rsid w:val="002546FE"/>
    <w:rsid w:val="00256A1D"/>
    <w:rsid w:val="002607C4"/>
    <w:rsid w:val="002609F5"/>
    <w:rsid w:val="00262B4A"/>
    <w:rsid w:val="00262D1C"/>
    <w:rsid w:val="00262ECC"/>
    <w:rsid w:val="00263E01"/>
    <w:rsid w:val="002652FF"/>
    <w:rsid w:val="00265B54"/>
    <w:rsid w:val="00265C0D"/>
    <w:rsid w:val="002707A7"/>
    <w:rsid w:val="00273273"/>
    <w:rsid w:val="002732FC"/>
    <w:rsid w:val="002737EE"/>
    <w:rsid w:val="00273F88"/>
    <w:rsid w:val="0027645C"/>
    <w:rsid w:val="00282A5A"/>
    <w:rsid w:val="00283AF9"/>
    <w:rsid w:val="002848B6"/>
    <w:rsid w:val="00284B24"/>
    <w:rsid w:val="00292A5D"/>
    <w:rsid w:val="00297632"/>
    <w:rsid w:val="00297D7B"/>
    <w:rsid w:val="002A2270"/>
    <w:rsid w:val="002B28AF"/>
    <w:rsid w:val="002C30F6"/>
    <w:rsid w:val="002C3453"/>
    <w:rsid w:val="002C388D"/>
    <w:rsid w:val="002C63A2"/>
    <w:rsid w:val="002D4741"/>
    <w:rsid w:val="002D54EF"/>
    <w:rsid w:val="002D6E42"/>
    <w:rsid w:val="002E10FF"/>
    <w:rsid w:val="002E1DB6"/>
    <w:rsid w:val="002E2363"/>
    <w:rsid w:val="002E7FD8"/>
    <w:rsid w:val="002F2644"/>
    <w:rsid w:val="003006A0"/>
    <w:rsid w:val="00301241"/>
    <w:rsid w:val="00301A41"/>
    <w:rsid w:val="00303C7D"/>
    <w:rsid w:val="00305832"/>
    <w:rsid w:val="00306E66"/>
    <w:rsid w:val="00312380"/>
    <w:rsid w:val="00314445"/>
    <w:rsid w:val="0032193A"/>
    <w:rsid w:val="00326176"/>
    <w:rsid w:val="00331D13"/>
    <w:rsid w:val="0033374A"/>
    <w:rsid w:val="00336642"/>
    <w:rsid w:val="0034260D"/>
    <w:rsid w:val="00343DBA"/>
    <w:rsid w:val="0034427B"/>
    <w:rsid w:val="00361B89"/>
    <w:rsid w:val="00362A85"/>
    <w:rsid w:val="003717E7"/>
    <w:rsid w:val="00371DBC"/>
    <w:rsid w:val="00372B50"/>
    <w:rsid w:val="00377273"/>
    <w:rsid w:val="00380DAF"/>
    <w:rsid w:val="00395E8D"/>
    <w:rsid w:val="00397C78"/>
    <w:rsid w:val="003A159C"/>
    <w:rsid w:val="003A2007"/>
    <w:rsid w:val="003B0D0E"/>
    <w:rsid w:val="003B5F46"/>
    <w:rsid w:val="003C22A8"/>
    <w:rsid w:val="003C26E7"/>
    <w:rsid w:val="003C52FE"/>
    <w:rsid w:val="003C5924"/>
    <w:rsid w:val="003C75C0"/>
    <w:rsid w:val="003C77BE"/>
    <w:rsid w:val="003D017D"/>
    <w:rsid w:val="003D16B6"/>
    <w:rsid w:val="003D588F"/>
    <w:rsid w:val="003E2614"/>
    <w:rsid w:val="003E2678"/>
    <w:rsid w:val="003E5465"/>
    <w:rsid w:val="003E6B5F"/>
    <w:rsid w:val="003F3DCC"/>
    <w:rsid w:val="003F4AD6"/>
    <w:rsid w:val="0040030C"/>
    <w:rsid w:val="004006E2"/>
    <w:rsid w:val="00400F6B"/>
    <w:rsid w:val="00401034"/>
    <w:rsid w:val="00402252"/>
    <w:rsid w:val="00402442"/>
    <w:rsid w:val="00404033"/>
    <w:rsid w:val="00404658"/>
    <w:rsid w:val="00406ADA"/>
    <w:rsid w:val="00406B7F"/>
    <w:rsid w:val="00410C79"/>
    <w:rsid w:val="00413EC3"/>
    <w:rsid w:val="00415B64"/>
    <w:rsid w:val="004167CA"/>
    <w:rsid w:val="0042068C"/>
    <w:rsid w:val="00422A81"/>
    <w:rsid w:val="00424D62"/>
    <w:rsid w:val="00430578"/>
    <w:rsid w:val="00432EE0"/>
    <w:rsid w:val="0043446D"/>
    <w:rsid w:val="00435467"/>
    <w:rsid w:val="00442D97"/>
    <w:rsid w:val="004443A0"/>
    <w:rsid w:val="00446950"/>
    <w:rsid w:val="00451756"/>
    <w:rsid w:val="00452372"/>
    <w:rsid w:val="004531E5"/>
    <w:rsid w:val="00460790"/>
    <w:rsid w:val="004639C6"/>
    <w:rsid w:val="00465FCC"/>
    <w:rsid w:val="0047464B"/>
    <w:rsid w:val="00474D97"/>
    <w:rsid w:val="00474FD0"/>
    <w:rsid w:val="00480E17"/>
    <w:rsid w:val="004814F4"/>
    <w:rsid w:val="0048265A"/>
    <w:rsid w:val="00485EA6"/>
    <w:rsid w:val="00491B78"/>
    <w:rsid w:val="0049397F"/>
    <w:rsid w:val="004966D6"/>
    <w:rsid w:val="004A119A"/>
    <w:rsid w:val="004A1A22"/>
    <w:rsid w:val="004A432B"/>
    <w:rsid w:val="004A43B5"/>
    <w:rsid w:val="004A4647"/>
    <w:rsid w:val="004A5371"/>
    <w:rsid w:val="004A5686"/>
    <w:rsid w:val="004A6926"/>
    <w:rsid w:val="004B042C"/>
    <w:rsid w:val="004B492B"/>
    <w:rsid w:val="004C112A"/>
    <w:rsid w:val="004C2E21"/>
    <w:rsid w:val="004C33D7"/>
    <w:rsid w:val="004C6B67"/>
    <w:rsid w:val="004D1553"/>
    <w:rsid w:val="004E4866"/>
    <w:rsid w:val="004E4A70"/>
    <w:rsid w:val="004E65DA"/>
    <w:rsid w:val="004E6FE0"/>
    <w:rsid w:val="004E70AF"/>
    <w:rsid w:val="004F0ADE"/>
    <w:rsid w:val="004F2B22"/>
    <w:rsid w:val="004F3742"/>
    <w:rsid w:val="004F3EF6"/>
    <w:rsid w:val="004F592D"/>
    <w:rsid w:val="005004FF"/>
    <w:rsid w:val="00500642"/>
    <w:rsid w:val="005028FA"/>
    <w:rsid w:val="00511419"/>
    <w:rsid w:val="005153EA"/>
    <w:rsid w:val="00520B0B"/>
    <w:rsid w:val="005259A1"/>
    <w:rsid w:val="00530086"/>
    <w:rsid w:val="0053247B"/>
    <w:rsid w:val="00540045"/>
    <w:rsid w:val="005430E3"/>
    <w:rsid w:val="005470C0"/>
    <w:rsid w:val="00555ADE"/>
    <w:rsid w:val="005575FE"/>
    <w:rsid w:val="0055792E"/>
    <w:rsid w:val="005602FF"/>
    <w:rsid w:val="0056393E"/>
    <w:rsid w:val="00563DA4"/>
    <w:rsid w:val="0056401B"/>
    <w:rsid w:val="00570F12"/>
    <w:rsid w:val="0057239B"/>
    <w:rsid w:val="005810F3"/>
    <w:rsid w:val="00584211"/>
    <w:rsid w:val="0058694C"/>
    <w:rsid w:val="00592CF2"/>
    <w:rsid w:val="00593116"/>
    <w:rsid w:val="0059403C"/>
    <w:rsid w:val="005978BC"/>
    <w:rsid w:val="005A6D06"/>
    <w:rsid w:val="005B0698"/>
    <w:rsid w:val="005B1500"/>
    <w:rsid w:val="005B1B25"/>
    <w:rsid w:val="005B2043"/>
    <w:rsid w:val="005B52C5"/>
    <w:rsid w:val="005B6271"/>
    <w:rsid w:val="005C40C9"/>
    <w:rsid w:val="005C4220"/>
    <w:rsid w:val="005C4704"/>
    <w:rsid w:val="005D33E8"/>
    <w:rsid w:val="005D36E8"/>
    <w:rsid w:val="005D45F4"/>
    <w:rsid w:val="005E16FB"/>
    <w:rsid w:val="005E2250"/>
    <w:rsid w:val="005F2CC8"/>
    <w:rsid w:val="005F4411"/>
    <w:rsid w:val="005F5F9E"/>
    <w:rsid w:val="005F5FBD"/>
    <w:rsid w:val="00600F76"/>
    <w:rsid w:val="00603D29"/>
    <w:rsid w:val="00604948"/>
    <w:rsid w:val="00621394"/>
    <w:rsid w:val="006220D3"/>
    <w:rsid w:val="00622370"/>
    <w:rsid w:val="00623312"/>
    <w:rsid w:val="00630430"/>
    <w:rsid w:val="00632258"/>
    <w:rsid w:val="006328AB"/>
    <w:rsid w:val="0063437B"/>
    <w:rsid w:val="00634E21"/>
    <w:rsid w:val="00634FD7"/>
    <w:rsid w:val="006401CD"/>
    <w:rsid w:val="00641832"/>
    <w:rsid w:val="006605B1"/>
    <w:rsid w:val="0066061A"/>
    <w:rsid w:val="006626B4"/>
    <w:rsid w:val="00662EE3"/>
    <w:rsid w:val="006630E5"/>
    <w:rsid w:val="00666010"/>
    <w:rsid w:val="00670108"/>
    <w:rsid w:val="006814CB"/>
    <w:rsid w:val="0068610B"/>
    <w:rsid w:val="00686511"/>
    <w:rsid w:val="00687122"/>
    <w:rsid w:val="006934B5"/>
    <w:rsid w:val="0069413F"/>
    <w:rsid w:val="006A1AA1"/>
    <w:rsid w:val="006A40F2"/>
    <w:rsid w:val="006B73A0"/>
    <w:rsid w:val="006C196A"/>
    <w:rsid w:val="006C3736"/>
    <w:rsid w:val="006C5E55"/>
    <w:rsid w:val="006D06D5"/>
    <w:rsid w:val="006D1595"/>
    <w:rsid w:val="006D47A6"/>
    <w:rsid w:val="006D4D72"/>
    <w:rsid w:val="006D6055"/>
    <w:rsid w:val="006D6784"/>
    <w:rsid w:val="006D6B88"/>
    <w:rsid w:val="006E0E40"/>
    <w:rsid w:val="006E6278"/>
    <w:rsid w:val="006E7CA4"/>
    <w:rsid w:val="006F3350"/>
    <w:rsid w:val="00701642"/>
    <w:rsid w:val="00703C66"/>
    <w:rsid w:val="0070465D"/>
    <w:rsid w:val="00705CE5"/>
    <w:rsid w:val="007100ED"/>
    <w:rsid w:val="00712A63"/>
    <w:rsid w:val="007131C8"/>
    <w:rsid w:val="00713665"/>
    <w:rsid w:val="00722B26"/>
    <w:rsid w:val="00732066"/>
    <w:rsid w:val="00734827"/>
    <w:rsid w:val="007418C8"/>
    <w:rsid w:val="00743A7A"/>
    <w:rsid w:val="00745BBA"/>
    <w:rsid w:val="00751226"/>
    <w:rsid w:val="007650A8"/>
    <w:rsid w:val="00765789"/>
    <w:rsid w:val="00765F32"/>
    <w:rsid w:val="0076648A"/>
    <w:rsid w:val="00773781"/>
    <w:rsid w:val="00774D23"/>
    <w:rsid w:val="0077636F"/>
    <w:rsid w:val="0078051B"/>
    <w:rsid w:val="007805A8"/>
    <w:rsid w:val="00787144"/>
    <w:rsid w:val="007916AB"/>
    <w:rsid w:val="00794261"/>
    <w:rsid w:val="00794E95"/>
    <w:rsid w:val="00795362"/>
    <w:rsid w:val="007974FA"/>
    <w:rsid w:val="007A3908"/>
    <w:rsid w:val="007B0CD1"/>
    <w:rsid w:val="007B0DA9"/>
    <w:rsid w:val="007B137E"/>
    <w:rsid w:val="007C01C6"/>
    <w:rsid w:val="007C33FE"/>
    <w:rsid w:val="007C3756"/>
    <w:rsid w:val="007C60EC"/>
    <w:rsid w:val="007C649B"/>
    <w:rsid w:val="007D28FD"/>
    <w:rsid w:val="007D37F3"/>
    <w:rsid w:val="007D500B"/>
    <w:rsid w:val="007E01C1"/>
    <w:rsid w:val="007E24FA"/>
    <w:rsid w:val="007E318D"/>
    <w:rsid w:val="007E5500"/>
    <w:rsid w:val="007E74D3"/>
    <w:rsid w:val="007F030D"/>
    <w:rsid w:val="007F2352"/>
    <w:rsid w:val="007F3BDC"/>
    <w:rsid w:val="007F6191"/>
    <w:rsid w:val="00800DD3"/>
    <w:rsid w:val="0080343D"/>
    <w:rsid w:val="008063CE"/>
    <w:rsid w:val="0080740A"/>
    <w:rsid w:val="00813ACF"/>
    <w:rsid w:val="00816649"/>
    <w:rsid w:val="008167A2"/>
    <w:rsid w:val="008207F5"/>
    <w:rsid w:val="008208C5"/>
    <w:rsid w:val="00821AB1"/>
    <w:rsid w:val="00821AC6"/>
    <w:rsid w:val="0082212E"/>
    <w:rsid w:val="00822BFD"/>
    <w:rsid w:val="00822FB1"/>
    <w:rsid w:val="00823085"/>
    <w:rsid w:val="0083076C"/>
    <w:rsid w:val="008337D5"/>
    <w:rsid w:val="00834584"/>
    <w:rsid w:val="00836CE7"/>
    <w:rsid w:val="00837690"/>
    <w:rsid w:val="00841C1A"/>
    <w:rsid w:val="008425F9"/>
    <w:rsid w:val="00843246"/>
    <w:rsid w:val="008441F0"/>
    <w:rsid w:val="008509C8"/>
    <w:rsid w:val="00851689"/>
    <w:rsid w:val="0085584B"/>
    <w:rsid w:val="008608F3"/>
    <w:rsid w:val="00861614"/>
    <w:rsid w:val="008715D8"/>
    <w:rsid w:val="00873204"/>
    <w:rsid w:val="00873539"/>
    <w:rsid w:val="00875CA7"/>
    <w:rsid w:val="00883BE7"/>
    <w:rsid w:val="00885B57"/>
    <w:rsid w:val="008921BE"/>
    <w:rsid w:val="008924DD"/>
    <w:rsid w:val="00892A63"/>
    <w:rsid w:val="00896F90"/>
    <w:rsid w:val="008A3259"/>
    <w:rsid w:val="008A5EA1"/>
    <w:rsid w:val="008A7A73"/>
    <w:rsid w:val="008B0AA4"/>
    <w:rsid w:val="008B2A23"/>
    <w:rsid w:val="008B371A"/>
    <w:rsid w:val="008B4352"/>
    <w:rsid w:val="008B46AD"/>
    <w:rsid w:val="008C18DC"/>
    <w:rsid w:val="008C4B3F"/>
    <w:rsid w:val="008D37F8"/>
    <w:rsid w:val="008D3996"/>
    <w:rsid w:val="008D5AC0"/>
    <w:rsid w:val="008D7818"/>
    <w:rsid w:val="008E00B8"/>
    <w:rsid w:val="008E0E49"/>
    <w:rsid w:val="008E1586"/>
    <w:rsid w:val="008E4D9B"/>
    <w:rsid w:val="008E4FEB"/>
    <w:rsid w:val="008E7E7C"/>
    <w:rsid w:val="008F0F5C"/>
    <w:rsid w:val="008F2821"/>
    <w:rsid w:val="008F6AF2"/>
    <w:rsid w:val="00913819"/>
    <w:rsid w:val="009150A8"/>
    <w:rsid w:val="0091530C"/>
    <w:rsid w:val="0091568B"/>
    <w:rsid w:val="009262A6"/>
    <w:rsid w:val="009278F0"/>
    <w:rsid w:val="00931B8D"/>
    <w:rsid w:val="00936B25"/>
    <w:rsid w:val="00937F11"/>
    <w:rsid w:val="00941D10"/>
    <w:rsid w:val="00942630"/>
    <w:rsid w:val="00942C7E"/>
    <w:rsid w:val="009456BA"/>
    <w:rsid w:val="00946DAC"/>
    <w:rsid w:val="009472F6"/>
    <w:rsid w:val="009546B8"/>
    <w:rsid w:val="0095611D"/>
    <w:rsid w:val="00957FA2"/>
    <w:rsid w:val="009619CB"/>
    <w:rsid w:val="00962385"/>
    <w:rsid w:val="00962E3D"/>
    <w:rsid w:val="00963F9E"/>
    <w:rsid w:val="0096402F"/>
    <w:rsid w:val="0096602C"/>
    <w:rsid w:val="00967607"/>
    <w:rsid w:val="00967E87"/>
    <w:rsid w:val="009724FE"/>
    <w:rsid w:val="00974E19"/>
    <w:rsid w:val="00975019"/>
    <w:rsid w:val="00975DDD"/>
    <w:rsid w:val="00976E5A"/>
    <w:rsid w:val="009841C7"/>
    <w:rsid w:val="009943ED"/>
    <w:rsid w:val="00996090"/>
    <w:rsid w:val="00997483"/>
    <w:rsid w:val="009B3614"/>
    <w:rsid w:val="009B4406"/>
    <w:rsid w:val="009B63B2"/>
    <w:rsid w:val="009C1B38"/>
    <w:rsid w:val="009C3DCB"/>
    <w:rsid w:val="009D6D55"/>
    <w:rsid w:val="009D7E54"/>
    <w:rsid w:val="009E01E8"/>
    <w:rsid w:val="009E1B3C"/>
    <w:rsid w:val="009E3EE8"/>
    <w:rsid w:val="009E43E9"/>
    <w:rsid w:val="009E71F3"/>
    <w:rsid w:val="009F4708"/>
    <w:rsid w:val="009F6B7E"/>
    <w:rsid w:val="009F76D7"/>
    <w:rsid w:val="00A04D15"/>
    <w:rsid w:val="00A05D29"/>
    <w:rsid w:val="00A109D6"/>
    <w:rsid w:val="00A10EC5"/>
    <w:rsid w:val="00A2239C"/>
    <w:rsid w:val="00A22A14"/>
    <w:rsid w:val="00A247AB"/>
    <w:rsid w:val="00A248F7"/>
    <w:rsid w:val="00A25440"/>
    <w:rsid w:val="00A255E9"/>
    <w:rsid w:val="00A26BEB"/>
    <w:rsid w:val="00A34210"/>
    <w:rsid w:val="00A34AC4"/>
    <w:rsid w:val="00A40172"/>
    <w:rsid w:val="00A41780"/>
    <w:rsid w:val="00A479B1"/>
    <w:rsid w:val="00A52E89"/>
    <w:rsid w:val="00A57EBF"/>
    <w:rsid w:val="00A62E56"/>
    <w:rsid w:val="00A6536A"/>
    <w:rsid w:val="00A666A5"/>
    <w:rsid w:val="00A66BB7"/>
    <w:rsid w:val="00A71B16"/>
    <w:rsid w:val="00A75BBD"/>
    <w:rsid w:val="00A809DA"/>
    <w:rsid w:val="00A82162"/>
    <w:rsid w:val="00A82EA5"/>
    <w:rsid w:val="00A928B0"/>
    <w:rsid w:val="00A953A9"/>
    <w:rsid w:val="00AA0915"/>
    <w:rsid w:val="00AA12A4"/>
    <w:rsid w:val="00AA19EC"/>
    <w:rsid w:val="00AA58C1"/>
    <w:rsid w:val="00AA7143"/>
    <w:rsid w:val="00AA7743"/>
    <w:rsid w:val="00AB4963"/>
    <w:rsid w:val="00AC426F"/>
    <w:rsid w:val="00AC441E"/>
    <w:rsid w:val="00AC6B67"/>
    <w:rsid w:val="00AC7B2B"/>
    <w:rsid w:val="00AD0983"/>
    <w:rsid w:val="00AD128E"/>
    <w:rsid w:val="00AD1571"/>
    <w:rsid w:val="00AD25CF"/>
    <w:rsid w:val="00AD5FC1"/>
    <w:rsid w:val="00AD6B36"/>
    <w:rsid w:val="00AE2D3D"/>
    <w:rsid w:val="00AE46CB"/>
    <w:rsid w:val="00AE78F1"/>
    <w:rsid w:val="00AF044A"/>
    <w:rsid w:val="00AF3689"/>
    <w:rsid w:val="00B006BB"/>
    <w:rsid w:val="00B01ACE"/>
    <w:rsid w:val="00B02A4F"/>
    <w:rsid w:val="00B03DD5"/>
    <w:rsid w:val="00B056BC"/>
    <w:rsid w:val="00B159CC"/>
    <w:rsid w:val="00B23A40"/>
    <w:rsid w:val="00B27103"/>
    <w:rsid w:val="00B274DC"/>
    <w:rsid w:val="00B33E2B"/>
    <w:rsid w:val="00B413C7"/>
    <w:rsid w:val="00B42CD8"/>
    <w:rsid w:val="00B42FCD"/>
    <w:rsid w:val="00B43C51"/>
    <w:rsid w:val="00B4602D"/>
    <w:rsid w:val="00B46B3B"/>
    <w:rsid w:val="00B52464"/>
    <w:rsid w:val="00B55750"/>
    <w:rsid w:val="00B62F7E"/>
    <w:rsid w:val="00B727A8"/>
    <w:rsid w:val="00B72EF4"/>
    <w:rsid w:val="00B7305E"/>
    <w:rsid w:val="00B744FC"/>
    <w:rsid w:val="00B7454B"/>
    <w:rsid w:val="00B76CCE"/>
    <w:rsid w:val="00B770CF"/>
    <w:rsid w:val="00B80C93"/>
    <w:rsid w:val="00B8666A"/>
    <w:rsid w:val="00B87964"/>
    <w:rsid w:val="00B95A3A"/>
    <w:rsid w:val="00B9627F"/>
    <w:rsid w:val="00B978B9"/>
    <w:rsid w:val="00B97ABE"/>
    <w:rsid w:val="00BA3827"/>
    <w:rsid w:val="00BB1A35"/>
    <w:rsid w:val="00BB1D01"/>
    <w:rsid w:val="00BB2057"/>
    <w:rsid w:val="00BB370D"/>
    <w:rsid w:val="00BB558C"/>
    <w:rsid w:val="00BC0500"/>
    <w:rsid w:val="00BC3664"/>
    <w:rsid w:val="00BC4CFA"/>
    <w:rsid w:val="00BC5259"/>
    <w:rsid w:val="00BC6131"/>
    <w:rsid w:val="00BD2932"/>
    <w:rsid w:val="00BD30CE"/>
    <w:rsid w:val="00BD54F2"/>
    <w:rsid w:val="00BE0C7F"/>
    <w:rsid w:val="00BE1B7B"/>
    <w:rsid w:val="00BE4A31"/>
    <w:rsid w:val="00BE6232"/>
    <w:rsid w:val="00BF224B"/>
    <w:rsid w:val="00BF7964"/>
    <w:rsid w:val="00C003A2"/>
    <w:rsid w:val="00C00CAB"/>
    <w:rsid w:val="00C01204"/>
    <w:rsid w:val="00C02F27"/>
    <w:rsid w:val="00C0597F"/>
    <w:rsid w:val="00C05986"/>
    <w:rsid w:val="00C05B41"/>
    <w:rsid w:val="00C11BF1"/>
    <w:rsid w:val="00C127CB"/>
    <w:rsid w:val="00C14548"/>
    <w:rsid w:val="00C15EDE"/>
    <w:rsid w:val="00C20E84"/>
    <w:rsid w:val="00C212E9"/>
    <w:rsid w:val="00C24292"/>
    <w:rsid w:val="00C26A65"/>
    <w:rsid w:val="00C27BCC"/>
    <w:rsid w:val="00C3172F"/>
    <w:rsid w:val="00C44086"/>
    <w:rsid w:val="00C455F3"/>
    <w:rsid w:val="00C46865"/>
    <w:rsid w:val="00C46ACA"/>
    <w:rsid w:val="00C46FAD"/>
    <w:rsid w:val="00C511C1"/>
    <w:rsid w:val="00C51CFD"/>
    <w:rsid w:val="00C51F6C"/>
    <w:rsid w:val="00C525F9"/>
    <w:rsid w:val="00C5354B"/>
    <w:rsid w:val="00C57BF6"/>
    <w:rsid w:val="00C63D36"/>
    <w:rsid w:val="00C663DD"/>
    <w:rsid w:val="00C66BE1"/>
    <w:rsid w:val="00C72360"/>
    <w:rsid w:val="00C725DC"/>
    <w:rsid w:val="00C72ACD"/>
    <w:rsid w:val="00C73333"/>
    <w:rsid w:val="00C7493F"/>
    <w:rsid w:val="00C76F61"/>
    <w:rsid w:val="00C80F6E"/>
    <w:rsid w:val="00C81AA2"/>
    <w:rsid w:val="00C81B8D"/>
    <w:rsid w:val="00C83A79"/>
    <w:rsid w:val="00C85FB2"/>
    <w:rsid w:val="00C86F18"/>
    <w:rsid w:val="00C902BB"/>
    <w:rsid w:val="00C91881"/>
    <w:rsid w:val="00C92E4F"/>
    <w:rsid w:val="00C93153"/>
    <w:rsid w:val="00C93479"/>
    <w:rsid w:val="00C940E0"/>
    <w:rsid w:val="00CA2860"/>
    <w:rsid w:val="00CA6265"/>
    <w:rsid w:val="00CA6E94"/>
    <w:rsid w:val="00CB34BC"/>
    <w:rsid w:val="00CB3A28"/>
    <w:rsid w:val="00CB6852"/>
    <w:rsid w:val="00CC0552"/>
    <w:rsid w:val="00CC307F"/>
    <w:rsid w:val="00CC48B4"/>
    <w:rsid w:val="00CC7437"/>
    <w:rsid w:val="00CF1F5F"/>
    <w:rsid w:val="00CF21F0"/>
    <w:rsid w:val="00CF286C"/>
    <w:rsid w:val="00CF3E15"/>
    <w:rsid w:val="00CF484F"/>
    <w:rsid w:val="00CF6333"/>
    <w:rsid w:val="00D02760"/>
    <w:rsid w:val="00D03AD6"/>
    <w:rsid w:val="00D05961"/>
    <w:rsid w:val="00D10FED"/>
    <w:rsid w:val="00D13494"/>
    <w:rsid w:val="00D22684"/>
    <w:rsid w:val="00D2354C"/>
    <w:rsid w:val="00D33B97"/>
    <w:rsid w:val="00D438D6"/>
    <w:rsid w:val="00D45E09"/>
    <w:rsid w:val="00D46F6A"/>
    <w:rsid w:val="00D51B27"/>
    <w:rsid w:val="00D623FE"/>
    <w:rsid w:val="00D730E5"/>
    <w:rsid w:val="00D73F41"/>
    <w:rsid w:val="00D77232"/>
    <w:rsid w:val="00D802F5"/>
    <w:rsid w:val="00D91911"/>
    <w:rsid w:val="00D92CF7"/>
    <w:rsid w:val="00D9309A"/>
    <w:rsid w:val="00D97638"/>
    <w:rsid w:val="00DA59DE"/>
    <w:rsid w:val="00DA69B6"/>
    <w:rsid w:val="00DA75B3"/>
    <w:rsid w:val="00DB1775"/>
    <w:rsid w:val="00DB2651"/>
    <w:rsid w:val="00DB2EC2"/>
    <w:rsid w:val="00DB6859"/>
    <w:rsid w:val="00DC3B97"/>
    <w:rsid w:val="00DC48EA"/>
    <w:rsid w:val="00DD09B3"/>
    <w:rsid w:val="00DD2B67"/>
    <w:rsid w:val="00DD6627"/>
    <w:rsid w:val="00DE1DD2"/>
    <w:rsid w:val="00DE32E5"/>
    <w:rsid w:val="00DF499B"/>
    <w:rsid w:val="00DF5303"/>
    <w:rsid w:val="00DF536C"/>
    <w:rsid w:val="00DF68FC"/>
    <w:rsid w:val="00E00C90"/>
    <w:rsid w:val="00E01F0F"/>
    <w:rsid w:val="00E02BAD"/>
    <w:rsid w:val="00E033D8"/>
    <w:rsid w:val="00E06273"/>
    <w:rsid w:val="00E06685"/>
    <w:rsid w:val="00E17A6F"/>
    <w:rsid w:val="00E201B9"/>
    <w:rsid w:val="00E24054"/>
    <w:rsid w:val="00E25B9D"/>
    <w:rsid w:val="00E25D10"/>
    <w:rsid w:val="00E26B64"/>
    <w:rsid w:val="00E30B23"/>
    <w:rsid w:val="00E33056"/>
    <w:rsid w:val="00E3399E"/>
    <w:rsid w:val="00E3477B"/>
    <w:rsid w:val="00E41DD5"/>
    <w:rsid w:val="00E447E1"/>
    <w:rsid w:val="00E514FD"/>
    <w:rsid w:val="00E550CA"/>
    <w:rsid w:val="00E56223"/>
    <w:rsid w:val="00E56A0B"/>
    <w:rsid w:val="00E6021F"/>
    <w:rsid w:val="00E60FEB"/>
    <w:rsid w:val="00E62B05"/>
    <w:rsid w:val="00E6644D"/>
    <w:rsid w:val="00E71B4F"/>
    <w:rsid w:val="00E74C06"/>
    <w:rsid w:val="00E80C43"/>
    <w:rsid w:val="00E82F97"/>
    <w:rsid w:val="00E96500"/>
    <w:rsid w:val="00EA22D9"/>
    <w:rsid w:val="00EA3501"/>
    <w:rsid w:val="00EB413A"/>
    <w:rsid w:val="00EC2221"/>
    <w:rsid w:val="00EC2D0A"/>
    <w:rsid w:val="00EC7A7F"/>
    <w:rsid w:val="00ED1DF4"/>
    <w:rsid w:val="00ED209F"/>
    <w:rsid w:val="00ED213B"/>
    <w:rsid w:val="00EE0395"/>
    <w:rsid w:val="00EE63E5"/>
    <w:rsid w:val="00EF291F"/>
    <w:rsid w:val="00EF6E94"/>
    <w:rsid w:val="00F0370D"/>
    <w:rsid w:val="00F06198"/>
    <w:rsid w:val="00F109BD"/>
    <w:rsid w:val="00F13B82"/>
    <w:rsid w:val="00F1637E"/>
    <w:rsid w:val="00F24152"/>
    <w:rsid w:val="00F25D86"/>
    <w:rsid w:val="00F3115B"/>
    <w:rsid w:val="00F50304"/>
    <w:rsid w:val="00F52827"/>
    <w:rsid w:val="00F54510"/>
    <w:rsid w:val="00F54C1C"/>
    <w:rsid w:val="00F55A76"/>
    <w:rsid w:val="00F60867"/>
    <w:rsid w:val="00F61ECC"/>
    <w:rsid w:val="00F622BF"/>
    <w:rsid w:val="00F64126"/>
    <w:rsid w:val="00F67115"/>
    <w:rsid w:val="00F677F5"/>
    <w:rsid w:val="00F71F78"/>
    <w:rsid w:val="00F74832"/>
    <w:rsid w:val="00F80C41"/>
    <w:rsid w:val="00F8128A"/>
    <w:rsid w:val="00F8497F"/>
    <w:rsid w:val="00F86993"/>
    <w:rsid w:val="00F90142"/>
    <w:rsid w:val="00F93398"/>
    <w:rsid w:val="00F9517E"/>
    <w:rsid w:val="00F96574"/>
    <w:rsid w:val="00FA532E"/>
    <w:rsid w:val="00FB0948"/>
    <w:rsid w:val="00FB4E41"/>
    <w:rsid w:val="00FB6888"/>
    <w:rsid w:val="00FC04D5"/>
    <w:rsid w:val="00FC3A72"/>
    <w:rsid w:val="00FC6DE4"/>
    <w:rsid w:val="00FD307C"/>
    <w:rsid w:val="00FD308E"/>
    <w:rsid w:val="00FD4D94"/>
    <w:rsid w:val="00FD4FA5"/>
    <w:rsid w:val="00FE28CB"/>
    <w:rsid w:val="00FE2AFF"/>
    <w:rsid w:val="00FE3645"/>
    <w:rsid w:val="00FE3FA2"/>
    <w:rsid w:val="00FF04D1"/>
    <w:rsid w:val="00FF306D"/>
    <w:rsid w:val="00FF4DC2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31FC6"/>
  <w15:docId w15:val="{FFA0B561-D17C-4DB4-925B-2110E52E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713665"/>
    <w:pPr>
      <w:widowControl w:val="0"/>
      <w:autoSpaceDE w:val="0"/>
      <w:autoSpaceDN w:val="0"/>
      <w:spacing w:after="0" w:line="240" w:lineRule="auto"/>
      <w:ind w:left="678" w:hanging="70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713665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713665"/>
    <w:pPr>
      <w:keepNext/>
      <w:widowControl w:val="0"/>
      <w:spacing w:line="264" w:lineRule="auto"/>
      <w:ind w:firstLine="709"/>
      <w:jc w:val="both"/>
      <w:outlineLvl w:val="2"/>
    </w:pPr>
    <w:rPr>
      <w:rFonts w:ascii="Calibri" w:eastAsia="Times New Roman" w:hAnsi="Calibri" w:cs="Times New Roman"/>
      <w:i/>
      <w:iCs/>
      <w:sz w:val="30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713665"/>
    <w:pPr>
      <w:keepNext/>
      <w:spacing w:after="0" w:line="240" w:lineRule="auto"/>
      <w:ind w:right="567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713665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basedOn w:val="a"/>
    <w:next w:val="a"/>
    <w:link w:val="60"/>
    <w:qFormat/>
    <w:rsid w:val="0071366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713665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366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rsid w:val="0071366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713665"/>
    <w:rPr>
      <w:rFonts w:ascii="Calibri" w:eastAsia="Times New Roman" w:hAnsi="Calibri" w:cs="Times New Roman"/>
      <w:i/>
      <w:iCs/>
      <w:sz w:val="3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136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13665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rsid w:val="0071366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136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">
    <w:name w:val="Заголовок 51"/>
    <w:basedOn w:val="a"/>
    <w:next w:val="a"/>
    <w:unhideWhenUsed/>
    <w:qFormat/>
    <w:rsid w:val="00713665"/>
    <w:pPr>
      <w:keepNext/>
      <w:keepLines/>
      <w:widowControl w:val="0"/>
      <w:autoSpaceDE w:val="0"/>
      <w:autoSpaceDN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</w:rPr>
  </w:style>
  <w:style w:type="paragraph" w:styleId="a3">
    <w:name w:val="header"/>
    <w:basedOn w:val="a"/>
    <w:link w:val="a4"/>
    <w:uiPriority w:val="99"/>
    <w:unhideWhenUsed/>
    <w:rsid w:val="007136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3665"/>
  </w:style>
  <w:style w:type="paragraph" w:styleId="a5">
    <w:name w:val="List Paragraph"/>
    <w:basedOn w:val="a"/>
    <w:uiPriority w:val="34"/>
    <w:qFormat/>
    <w:rsid w:val="00713665"/>
    <w:pPr>
      <w:ind w:left="720"/>
      <w:contextualSpacing/>
    </w:pPr>
  </w:style>
  <w:style w:type="paragraph" w:styleId="a6">
    <w:name w:val="No Spacing"/>
    <w:link w:val="a7"/>
    <w:uiPriority w:val="1"/>
    <w:qFormat/>
    <w:rsid w:val="00713665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rsid w:val="00713665"/>
  </w:style>
  <w:style w:type="paragraph" w:styleId="a8">
    <w:name w:val="Balloon Text"/>
    <w:basedOn w:val="a"/>
    <w:link w:val="a9"/>
    <w:unhideWhenUsed/>
    <w:rsid w:val="00713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13665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qFormat/>
    <w:rsid w:val="00713665"/>
    <w:pPr>
      <w:widowControl w:val="0"/>
      <w:spacing w:after="0" w:line="240" w:lineRule="auto"/>
      <w:ind w:left="118" w:firstLine="707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b">
    <w:name w:val="Основной текст Знак"/>
    <w:basedOn w:val="a0"/>
    <w:link w:val="aa"/>
    <w:rsid w:val="00713665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11">
    <w:name w:val="Заголовок 11"/>
    <w:basedOn w:val="a"/>
    <w:uiPriority w:val="1"/>
    <w:qFormat/>
    <w:rsid w:val="00713665"/>
    <w:pPr>
      <w:widowControl w:val="0"/>
      <w:spacing w:after="0" w:line="240" w:lineRule="auto"/>
      <w:ind w:left="118" w:hanging="700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styleId="ac">
    <w:name w:val="Strong"/>
    <w:basedOn w:val="a0"/>
    <w:uiPriority w:val="22"/>
    <w:qFormat/>
    <w:rsid w:val="00713665"/>
    <w:rPr>
      <w:b/>
      <w:bCs/>
    </w:rPr>
  </w:style>
  <w:style w:type="paragraph" w:styleId="ad">
    <w:name w:val="footer"/>
    <w:basedOn w:val="a"/>
    <w:link w:val="ae"/>
    <w:uiPriority w:val="99"/>
    <w:unhideWhenUsed/>
    <w:rsid w:val="007136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13665"/>
  </w:style>
  <w:style w:type="paragraph" w:styleId="af">
    <w:name w:val="Normal (Web)"/>
    <w:basedOn w:val="a"/>
    <w:uiPriority w:val="99"/>
    <w:rsid w:val="00713665"/>
    <w:pPr>
      <w:tabs>
        <w:tab w:val="num" w:pos="720"/>
      </w:tabs>
      <w:spacing w:before="100" w:beforeAutospacing="1" w:after="100" w:afterAutospacing="1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13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59">
    <w:name w:val="Font Style59"/>
    <w:rsid w:val="0071366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26">
    <w:name w:val="Style26"/>
    <w:basedOn w:val="a"/>
    <w:uiPriority w:val="99"/>
    <w:rsid w:val="007136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1">
    <w:name w:val="Стиль2"/>
    <w:basedOn w:val="a"/>
    <w:next w:val="af0"/>
    <w:rsid w:val="007136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endnote text"/>
    <w:basedOn w:val="a"/>
    <w:link w:val="af1"/>
    <w:semiHidden/>
    <w:rsid w:val="007136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semiHidden/>
    <w:rsid w:val="00713665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2">
    <w:name w:val="текст концевой сноски"/>
    <w:basedOn w:val="af0"/>
    <w:rsid w:val="00713665"/>
  </w:style>
  <w:style w:type="paragraph" w:customStyle="1" w:styleId="12">
    <w:name w:val="Стиль1"/>
    <w:basedOn w:val="a"/>
    <w:link w:val="13"/>
    <w:rsid w:val="00713665"/>
    <w:pPr>
      <w:widowControl w:val="0"/>
      <w:autoSpaceDE w:val="0"/>
      <w:autoSpaceDN w:val="0"/>
      <w:adjustRightInd w:val="0"/>
      <w:spacing w:after="0"/>
    </w:pPr>
    <w:rPr>
      <w:rFonts w:ascii="Arial" w:eastAsia="Calibri" w:hAnsi="Arial" w:cs="Times New Roman"/>
      <w:sz w:val="24"/>
      <w:szCs w:val="24"/>
      <w:lang w:eastAsia="ru-RU"/>
    </w:rPr>
  </w:style>
  <w:style w:type="character" w:customStyle="1" w:styleId="13">
    <w:name w:val="Стиль1 Знак"/>
    <w:basedOn w:val="30"/>
    <w:link w:val="12"/>
    <w:rsid w:val="00713665"/>
    <w:rPr>
      <w:rFonts w:ascii="Arial" w:eastAsia="Calibri" w:hAnsi="Arial" w:cs="Times New Roman"/>
      <w:i w:val="0"/>
      <w:iCs w:val="0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rsid w:val="00713665"/>
    <w:rPr>
      <w:rFonts w:cs="Times New Roman"/>
      <w:color w:val="008000"/>
    </w:rPr>
  </w:style>
  <w:style w:type="character" w:styleId="af4">
    <w:name w:val="Hyperlink"/>
    <w:basedOn w:val="a0"/>
    <w:rsid w:val="00713665"/>
    <w:rPr>
      <w:color w:val="0000FF"/>
      <w:u w:val="single"/>
    </w:rPr>
  </w:style>
  <w:style w:type="paragraph" w:customStyle="1" w:styleId="14">
    <w:name w:val="Знак1"/>
    <w:basedOn w:val="a"/>
    <w:rsid w:val="00713665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список с точками"/>
    <w:basedOn w:val="a"/>
    <w:rsid w:val="00713665"/>
    <w:pPr>
      <w:tabs>
        <w:tab w:val="num" w:pos="720"/>
      </w:tabs>
      <w:spacing w:after="0" w:line="312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713665"/>
    <w:pPr>
      <w:spacing w:before="100" w:beforeAutospacing="1" w:after="115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styleId="af6">
    <w:name w:val="Body Text Indent"/>
    <w:aliases w:val="текст,Основной текст 1"/>
    <w:basedOn w:val="a"/>
    <w:link w:val="af7"/>
    <w:rsid w:val="0071366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aliases w:val="текст Знак,Основной текст 1 Знак"/>
    <w:basedOn w:val="a0"/>
    <w:link w:val="af6"/>
    <w:rsid w:val="007136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link w:val="af9"/>
    <w:qFormat/>
    <w:rsid w:val="00713665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Calibri" w:eastAsia="Times New Roman" w:hAnsi="Calibri" w:cs="Times New Roman"/>
      <w:b/>
      <w:bCs/>
      <w:sz w:val="32"/>
      <w:szCs w:val="32"/>
      <w:lang w:eastAsia="ru-RU"/>
    </w:rPr>
  </w:style>
  <w:style w:type="character" w:customStyle="1" w:styleId="af9">
    <w:name w:val="Заголовок Знак"/>
    <w:basedOn w:val="a0"/>
    <w:link w:val="af8"/>
    <w:rsid w:val="00713665"/>
    <w:rPr>
      <w:rFonts w:ascii="Calibri" w:eastAsia="Times New Roman" w:hAnsi="Calibri" w:cs="Times New Roman"/>
      <w:b/>
      <w:bCs/>
      <w:sz w:val="32"/>
      <w:szCs w:val="32"/>
      <w:lang w:eastAsia="ru-RU"/>
    </w:rPr>
  </w:style>
  <w:style w:type="paragraph" w:styleId="afa">
    <w:name w:val="footnote text"/>
    <w:basedOn w:val="a"/>
    <w:link w:val="afb"/>
    <w:unhideWhenUsed/>
    <w:rsid w:val="00713665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b">
    <w:name w:val="Текст сноски Знак"/>
    <w:basedOn w:val="a0"/>
    <w:link w:val="afa"/>
    <w:rsid w:val="00713665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c">
    <w:name w:val="Мой Знак"/>
    <w:basedOn w:val="a0"/>
    <w:link w:val="afd"/>
    <w:locked/>
    <w:rsid w:val="00713665"/>
    <w:rPr>
      <w:sz w:val="28"/>
      <w:szCs w:val="28"/>
    </w:rPr>
  </w:style>
  <w:style w:type="paragraph" w:customStyle="1" w:styleId="afd">
    <w:name w:val="Мой"/>
    <w:basedOn w:val="af6"/>
    <w:link w:val="afc"/>
    <w:rsid w:val="00713665"/>
    <w:pPr>
      <w:spacing w:after="0" w:line="360" w:lineRule="auto"/>
      <w:ind w:left="0" w:firstLine="7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31">
    <w:name w:val="Body Text Indent 3"/>
    <w:basedOn w:val="a"/>
    <w:link w:val="32"/>
    <w:rsid w:val="0071366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7136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unhideWhenUsed/>
    <w:rsid w:val="0071366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7136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WW-BodyText2">
    <w:name w:val="WW-Body Text 2"/>
    <w:basedOn w:val="a"/>
    <w:rsid w:val="00713665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5">
    <w:name w:val="toc 1"/>
    <w:basedOn w:val="a"/>
    <w:next w:val="a"/>
    <w:autoRedefine/>
    <w:uiPriority w:val="39"/>
    <w:qFormat/>
    <w:rsid w:val="007136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Анот"/>
    <w:basedOn w:val="3"/>
    <w:link w:val="aff"/>
    <w:qFormat/>
    <w:rsid w:val="00713665"/>
    <w:pPr>
      <w:spacing w:after="0" w:line="240" w:lineRule="auto"/>
      <w:jc w:val="center"/>
    </w:pPr>
  </w:style>
  <w:style w:type="character" w:customStyle="1" w:styleId="aff">
    <w:name w:val="Анот Знак"/>
    <w:basedOn w:val="30"/>
    <w:link w:val="afe"/>
    <w:rsid w:val="00713665"/>
    <w:rPr>
      <w:rFonts w:ascii="Calibri" w:eastAsia="Times New Roman" w:hAnsi="Calibri" w:cs="Times New Roman"/>
      <w:i/>
      <w:iCs/>
      <w:sz w:val="30"/>
      <w:szCs w:val="24"/>
      <w:lang w:eastAsia="ru-RU"/>
    </w:rPr>
  </w:style>
  <w:style w:type="paragraph" w:styleId="22">
    <w:name w:val="Body Text Indent 2"/>
    <w:basedOn w:val="a"/>
    <w:link w:val="23"/>
    <w:rsid w:val="00713665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713665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6">
    <w:name w:val="Абзац списка1"/>
    <w:basedOn w:val="a"/>
    <w:uiPriority w:val="34"/>
    <w:qFormat/>
    <w:rsid w:val="00713665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713665"/>
  </w:style>
  <w:style w:type="paragraph" w:styleId="aff0">
    <w:name w:val="Plain Text"/>
    <w:basedOn w:val="a"/>
    <w:link w:val="aff1"/>
    <w:rsid w:val="0071366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1">
    <w:name w:val="Текст Знак"/>
    <w:basedOn w:val="a0"/>
    <w:link w:val="aff0"/>
    <w:rsid w:val="0071366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2">
    <w:name w:val="Знак Знак Знак Знак"/>
    <w:basedOn w:val="a"/>
    <w:rsid w:val="00713665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Iauiue">
    <w:name w:val="Iau?iue"/>
    <w:rsid w:val="00713665"/>
    <w:pPr>
      <w:overflowPunct w:val="0"/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customStyle="1" w:styleId="ConsPlusNormal">
    <w:name w:val="ConsPlusNormal"/>
    <w:rsid w:val="007136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713665"/>
    <w:pPr>
      <w:overflowPunct w:val="0"/>
      <w:autoSpaceDE w:val="0"/>
      <w:autoSpaceDN w:val="0"/>
      <w:adjustRightInd w:val="0"/>
      <w:spacing w:after="0" w:line="360" w:lineRule="auto"/>
      <w:ind w:firstLine="851"/>
      <w:textAlignment w:val="baseline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17">
    <w:name w:val="Текст1"/>
    <w:basedOn w:val="a"/>
    <w:rsid w:val="00713665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8">
    <w:name w:val="список1"/>
    <w:basedOn w:val="a"/>
    <w:rsid w:val="00713665"/>
    <w:pPr>
      <w:tabs>
        <w:tab w:val="num" w:pos="786"/>
      </w:tabs>
      <w:spacing w:after="0" w:line="240" w:lineRule="auto"/>
      <w:ind w:left="786" w:hanging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rmal">
    <w:name w:val="Normal Знак"/>
    <w:rsid w:val="00713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7136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713665"/>
    <w:rPr>
      <w:rFonts w:ascii="Times New Roman" w:hAnsi="Times New Roman" w:cs="Times New Roman"/>
      <w:b/>
      <w:bCs/>
      <w:sz w:val="18"/>
      <w:szCs w:val="18"/>
    </w:rPr>
  </w:style>
  <w:style w:type="paragraph" w:customStyle="1" w:styleId="-">
    <w:name w:val="Лит-ра_список"/>
    <w:basedOn w:val="a"/>
    <w:rsid w:val="00713665"/>
    <w:pPr>
      <w:widowControl w:val="0"/>
      <w:tabs>
        <w:tab w:val="num" w:pos="397"/>
      </w:tabs>
      <w:spacing w:after="0" w:line="264" w:lineRule="auto"/>
      <w:ind w:left="397" w:hanging="39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713665"/>
  </w:style>
  <w:style w:type="character" w:styleId="aff3">
    <w:name w:val="Emphasis"/>
    <w:basedOn w:val="a0"/>
    <w:qFormat/>
    <w:rsid w:val="00713665"/>
    <w:rPr>
      <w:i/>
      <w:iCs/>
    </w:rPr>
  </w:style>
  <w:style w:type="character" w:customStyle="1" w:styleId="submenu-table">
    <w:name w:val="submenu-table"/>
    <w:basedOn w:val="a0"/>
    <w:rsid w:val="00713665"/>
  </w:style>
  <w:style w:type="paragraph" w:customStyle="1" w:styleId="s1">
    <w:name w:val="s_1"/>
    <w:basedOn w:val="a"/>
    <w:rsid w:val="00713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713665"/>
    <w:pPr>
      <w:widowControl w:val="0"/>
      <w:autoSpaceDE w:val="0"/>
      <w:autoSpaceDN w:val="0"/>
      <w:adjustRightInd w:val="0"/>
      <w:spacing w:after="0" w:line="219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713665"/>
    <w:rPr>
      <w:rFonts w:ascii="Times New Roman" w:hAnsi="Times New Roman" w:cs="Times New Roman" w:hint="default"/>
      <w:sz w:val="18"/>
      <w:szCs w:val="18"/>
    </w:rPr>
  </w:style>
  <w:style w:type="paragraph" w:styleId="aff4">
    <w:name w:val="Subtitle"/>
    <w:basedOn w:val="a"/>
    <w:link w:val="aff5"/>
    <w:qFormat/>
    <w:rsid w:val="0071366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808000"/>
      <w:sz w:val="40"/>
      <w:szCs w:val="20"/>
      <w:lang w:eastAsia="ru-RU"/>
    </w:rPr>
  </w:style>
  <w:style w:type="character" w:customStyle="1" w:styleId="aff5">
    <w:name w:val="Подзаголовок Знак"/>
    <w:basedOn w:val="a0"/>
    <w:link w:val="aff4"/>
    <w:rsid w:val="00713665"/>
    <w:rPr>
      <w:rFonts w:ascii="Times New Roman" w:eastAsia="Times New Roman" w:hAnsi="Times New Roman" w:cs="Times New Roman"/>
      <w:b/>
      <w:bCs/>
      <w:color w:val="808000"/>
      <w:sz w:val="40"/>
      <w:szCs w:val="20"/>
      <w:lang w:eastAsia="ru-RU"/>
    </w:rPr>
  </w:style>
  <w:style w:type="character" w:customStyle="1" w:styleId="41">
    <w:name w:val="Знак4"/>
    <w:rsid w:val="00713665"/>
    <w:rPr>
      <w:sz w:val="16"/>
      <w:szCs w:val="16"/>
      <w:lang w:val="ru-RU" w:eastAsia="ru-RU" w:bidi="ar-SA"/>
    </w:rPr>
  </w:style>
  <w:style w:type="character" w:customStyle="1" w:styleId="aff6">
    <w:name w:val="Оглавление + Полужирный"/>
    <w:rsid w:val="007136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FontStyle67">
    <w:name w:val="Font Style67"/>
    <w:rsid w:val="00713665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FR4">
    <w:name w:val="FR4"/>
    <w:rsid w:val="00713665"/>
    <w:pPr>
      <w:autoSpaceDE w:val="0"/>
      <w:autoSpaceDN w:val="0"/>
      <w:adjustRightInd w:val="0"/>
      <w:spacing w:before="300"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Style52">
    <w:name w:val="Style52"/>
    <w:basedOn w:val="a"/>
    <w:uiPriority w:val="99"/>
    <w:rsid w:val="00713665"/>
    <w:pPr>
      <w:widowControl w:val="0"/>
      <w:autoSpaceDE w:val="0"/>
      <w:autoSpaceDN w:val="0"/>
      <w:adjustRightInd w:val="0"/>
      <w:spacing w:after="0" w:line="230" w:lineRule="exact"/>
      <w:ind w:firstLine="1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(2)"/>
    <w:rsid w:val="0071366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1pt">
    <w:name w:val="Основной текст (2) + 11 pt"/>
    <w:aliases w:val="Интервал 0 pt,Полужирный"/>
    <w:rsid w:val="0071366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2">
    <w:name w:val="Style32"/>
    <w:basedOn w:val="a"/>
    <w:uiPriority w:val="99"/>
    <w:rsid w:val="00713665"/>
    <w:pPr>
      <w:widowControl w:val="0"/>
      <w:autoSpaceDE w:val="0"/>
      <w:autoSpaceDN w:val="0"/>
      <w:adjustRightInd w:val="0"/>
      <w:spacing w:after="0" w:line="263" w:lineRule="exact"/>
      <w:ind w:firstLine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uiPriority w:val="99"/>
    <w:rsid w:val="00713665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paragraph" w:customStyle="1" w:styleId="Style50">
    <w:name w:val="Style50"/>
    <w:basedOn w:val="a"/>
    <w:rsid w:val="007136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1">
    <w:name w:val="Font Style51"/>
    <w:basedOn w:val="a0"/>
    <w:uiPriority w:val="99"/>
    <w:rsid w:val="00713665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320">
    <w:name w:val="Заголовок №3 (2) + Не курсив"/>
    <w:basedOn w:val="a0"/>
    <w:rsid w:val="00713665"/>
    <w:rPr>
      <w:b/>
      <w:bCs/>
      <w:i/>
      <w:iCs/>
      <w:sz w:val="27"/>
      <w:szCs w:val="27"/>
      <w:shd w:val="clear" w:color="auto" w:fill="FFFFFF"/>
    </w:rPr>
  </w:style>
  <w:style w:type="character" w:customStyle="1" w:styleId="33TimesNewRoman">
    <w:name w:val="Заголовок №3 (3) + Times New Roman"/>
    <w:rsid w:val="00713665"/>
    <w:rPr>
      <w:rFonts w:ascii="Times New Roman" w:hAnsi="Times New Roman" w:cs="Times New Roman"/>
      <w:b/>
      <w:bCs/>
      <w:sz w:val="27"/>
      <w:szCs w:val="27"/>
      <w:lang w:bidi="ar-SA"/>
    </w:rPr>
  </w:style>
  <w:style w:type="paragraph" w:customStyle="1" w:styleId="Default">
    <w:name w:val="Default"/>
    <w:rsid w:val="007136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9">
    <w:name w:val="Основной 1 см"/>
    <w:basedOn w:val="a"/>
    <w:rsid w:val="0071366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42">
    <w:name w:val="заголовок4 мой"/>
    <w:basedOn w:val="19"/>
    <w:rsid w:val="00713665"/>
    <w:pPr>
      <w:keepNext/>
      <w:spacing w:before="120" w:after="60"/>
      <w:ind w:left="425" w:hanging="425"/>
    </w:pPr>
    <w:rPr>
      <w:b/>
      <w:sz w:val="22"/>
      <w:szCs w:val="24"/>
      <w:lang w:eastAsia="ru-RU"/>
    </w:rPr>
  </w:style>
  <w:style w:type="paragraph" w:customStyle="1" w:styleId="1a">
    <w:name w:val="Обычный1"/>
    <w:uiPriority w:val="99"/>
    <w:rsid w:val="00713665"/>
    <w:pPr>
      <w:spacing w:after="0" w:line="259" w:lineRule="auto"/>
      <w:ind w:firstLine="420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FontStyle22">
    <w:name w:val="Font Style22"/>
    <w:basedOn w:val="a0"/>
    <w:rsid w:val="00713665"/>
    <w:rPr>
      <w:rFonts w:ascii="Times New Roman" w:hAnsi="Times New Roman" w:cs="Times New Roman"/>
      <w:sz w:val="22"/>
      <w:szCs w:val="22"/>
    </w:rPr>
  </w:style>
  <w:style w:type="character" w:customStyle="1" w:styleId="52">
    <w:name w:val="Основной текст (5)_"/>
    <w:basedOn w:val="a0"/>
    <w:link w:val="53"/>
    <w:rsid w:val="00713665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713665"/>
    <w:pPr>
      <w:widowControl w:val="0"/>
      <w:shd w:val="clear" w:color="auto" w:fill="FFFFFF"/>
      <w:spacing w:after="0" w:line="274" w:lineRule="exact"/>
      <w:ind w:hanging="400"/>
      <w:jc w:val="both"/>
    </w:pPr>
    <w:rPr>
      <w:rFonts w:ascii="Times New Roman" w:eastAsia="Times New Roman" w:hAnsi="Times New Roman" w:cs="Times New Roman"/>
      <w:spacing w:val="3"/>
      <w:sz w:val="20"/>
      <w:szCs w:val="20"/>
    </w:rPr>
  </w:style>
  <w:style w:type="paragraph" w:customStyle="1" w:styleId="aff7">
    <w:name w:val="Для таблиц"/>
    <w:basedOn w:val="a"/>
    <w:rsid w:val="007136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8">
    <w:name w:val="page number"/>
    <w:rsid w:val="00713665"/>
    <w:rPr>
      <w:sz w:val="20"/>
    </w:rPr>
  </w:style>
  <w:style w:type="paragraph" w:customStyle="1" w:styleId="aff9">
    <w:name w:val="Знак"/>
    <w:basedOn w:val="a"/>
    <w:rsid w:val="0071366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5">
    <w:name w:val="List Bullet 3"/>
    <w:basedOn w:val="a"/>
    <w:autoRedefine/>
    <w:rsid w:val="00713665"/>
    <w:pPr>
      <w:tabs>
        <w:tab w:val="left" w:pos="708"/>
      </w:tabs>
      <w:spacing w:after="0" w:line="240" w:lineRule="auto"/>
      <w:ind w:firstLine="567"/>
    </w:pPr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paragraph" w:customStyle="1" w:styleId="FR2">
    <w:name w:val="FR2"/>
    <w:rsid w:val="00713665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2"/>
    <w:basedOn w:val="a"/>
    <w:link w:val="26"/>
    <w:rsid w:val="00713665"/>
    <w:pPr>
      <w:widowControl w:val="0"/>
      <w:spacing w:after="120" w:line="48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rsid w:val="007136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713665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713665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tables12">
    <w:name w:val="for_tables_12"/>
    <w:basedOn w:val="a"/>
    <w:rsid w:val="00713665"/>
    <w:pPr>
      <w:tabs>
        <w:tab w:val="num" w:pos="643"/>
      </w:tabs>
      <w:spacing w:after="0" w:line="32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Знак Знак Знак Знак Знак Знак Знак Знак Знак Знак"/>
    <w:basedOn w:val="a"/>
    <w:rsid w:val="0071366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b">
    <w:name w:val="Знак Знак Знак Знак Знак Знак"/>
    <w:basedOn w:val="a"/>
    <w:rsid w:val="00713665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9">
    <w:name w:val="Style29"/>
    <w:basedOn w:val="a"/>
    <w:rsid w:val="007136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7">
    <w:name w:val="Font Style57"/>
    <w:uiPriority w:val="99"/>
    <w:rsid w:val="00713665"/>
    <w:rPr>
      <w:rFonts w:ascii="Times New Roman" w:hAnsi="Times New Roman" w:cs="Times New Roman"/>
      <w:sz w:val="12"/>
      <w:szCs w:val="12"/>
    </w:rPr>
  </w:style>
  <w:style w:type="character" w:customStyle="1" w:styleId="hps">
    <w:name w:val="hps"/>
    <w:rsid w:val="00713665"/>
  </w:style>
  <w:style w:type="character" w:customStyle="1" w:styleId="docdata">
    <w:name w:val="docdata"/>
    <w:aliases w:val="docy,v5,1030,bqiaagaaeyqcaaagiaiaaantawaabxsdaaaaaaaaaaaaaaaaaaaaaaaaaaaaaaaaaaaaaaaaaaaaaaaaaaaaaaaaaaaaaaaaaaaaaaaaaaaaaaaaaaaaaaaaaaaaaaaaaaaaaaaaaaaaaaaaaaaaaaaaaaaaaaaaaaaaaaaaaaaaaaaaaaaaaaaaaaaaaaaaaaaaaaaaaaaaaaaaaaaaaaaaaaaaaaaaaaaaaaaa"/>
    <w:rsid w:val="00713665"/>
  </w:style>
  <w:style w:type="paragraph" w:styleId="36">
    <w:name w:val="toc 3"/>
    <w:basedOn w:val="a"/>
    <w:next w:val="a"/>
    <w:autoRedefine/>
    <w:uiPriority w:val="39"/>
    <w:unhideWhenUsed/>
    <w:qFormat/>
    <w:rsid w:val="00713665"/>
    <w:pPr>
      <w:spacing w:after="100"/>
      <w:ind w:left="440"/>
    </w:pPr>
    <w:rPr>
      <w:rFonts w:ascii="Calibri" w:eastAsia="Times New Roman" w:hAnsi="Calibri" w:cs="Times New Roman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713665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110">
    <w:name w:val="Знак11"/>
    <w:basedOn w:val="a"/>
    <w:rsid w:val="00E80C4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7">
    <w:name w:val="Знак2"/>
    <w:basedOn w:val="a"/>
    <w:rsid w:val="00E80C4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 Знак Знак Знак Знак Знак1"/>
    <w:basedOn w:val="a"/>
    <w:rsid w:val="00E80C4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c">
    <w:name w:val="Знак Знак Знак Знак1"/>
    <w:basedOn w:val="a"/>
    <w:rsid w:val="00E80C4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4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pravovie_ak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B12E9-DF8D-434B-A020-AD47FAA7E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149</Pages>
  <Words>30014</Words>
  <Characters>171085</Characters>
  <Application>Microsoft Office Word</Application>
  <DocSecurity>0</DocSecurity>
  <Lines>1425</Lines>
  <Paragraphs>401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</dc:creator>
  <cp:keywords/>
  <dc:description/>
  <cp:lastModifiedBy>11 Pro</cp:lastModifiedBy>
  <cp:revision>7</cp:revision>
  <cp:lastPrinted>2026-09-01T09:57:00Z</cp:lastPrinted>
  <dcterms:created xsi:type="dcterms:W3CDTF">2026-10-06T03:45:00Z</dcterms:created>
  <dcterms:modified xsi:type="dcterms:W3CDTF">2026-10-16T05:07:00Z</dcterms:modified>
</cp:coreProperties>
</file>