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14" w:rsidRDefault="007F25BA" w:rsidP="007F25BA">
      <w:pPr>
        <w:tabs>
          <w:tab w:val="left" w:pos="8229"/>
        </w:tabs>
      </w:pPr>
      <w:r>
        <w:tab/>
      </w:r>
    </w:p>
    <w:p w:rsidR="00AD4114" w:rsidRDefault="00AD4114" w:rsidP="00AD4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114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11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D4114" w:rsidRDefault="00AD4114" w:rsidP="00AD41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D4114">
        <w:rPr>
          <w:rFonts w:ascii="Times New Roman" w:hAnsi="Times New Roman" w:cs="Times New Roman"/>
          <w:i/>
          <w:sz w:val="32"/>
          <w:szCs w:val="32"/>
        </w:rPr>
        <w:t>«Дагестанский государственный университет»</w:t>
      </w:r>
    </w:p>
    <w:p w:rsidR="00AD4114" w:rsidRDefault="00AD4114" w:rsidP="00AD411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AD4114">
        <w:rPr>
          <w:rFonts w:ascii="Times New Roman" w:hAnsi="Times New Roman" w:cs="Times New Roman"/>
          <w:sz w:val="28"/>
          <w:szCs w:val="28"/>
        </w:rPr>
        <w:t xml:space="preserve"> </w:t>
      </w:r>
      <w:r w:rsidRPr="00AD4114">
        <w:rPr>
          <w:rFonts w:ascii="Times New Roman" w:hAnsi="Times New Roman" w:cs="Times New Roman"/>
          <w:sz w:val="32"/>
          <w:szCs w:val="32"/>
        </w:rPr>
        <w:t>по прохождению учебной и производственной практики</w:t>
      </w: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AD411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D4114" w:rsidRDefault="00AD4114" w:rsidP="00AD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AD4114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 w:rsidRPr="00AD4114">
        <w:rPr>
          <w:rFonts w:ascii="Times New Roman" w:hAnsi="Times New Roman" w:cs="Times New Roman"/>
          <w:sz w:val="28"/>
          <w:szCs w:val="28"/>
        </w:rPr>
        <w:t>ИТиБКС</w:t>
      </w:r>
      <w:proofErr w:type="spellEnd"/>
      <w:r w:rsidRPr="00AD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14" w:rsidRPr="00AD4114" w:rsidRDefault="00AD4114" w:rsidP="00AD411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4114">
        <w:rPr>
          <w:rFonts w:ascii="Times New Roman" w:hAnsi="Times New Roman" w:cs="Times New Roman"/>
          <w:b/>
          <w:i/>
          <w:sz w:val="28"/>
          <w:szCs w:val="28"/>
        </w:rPr>
        <w:t>Абдуразакова З.Ш</w:t>
      </w:r>
    </w:p>
    <w:p w:rsidR="00AD4114" w:rsidRDefault="00AD4114" w:rsidP="00AD41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4114" w:rsidRPr="00AD4114" w:rsidRDefault="000C0E48" w:rsidP="00AD4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 2025</w:t>
      </w: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114" w:rsidRPr="00AD4114" w:rsidRDefault="00AD4114" w:rsidP="00AD4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114" w:rsidRDefault="00AD4114" w:rsidP="00AD4114">
      <w:pPr>
        <w:jc w:val="center"/>
      </w:pPr>
    </w:p>
    <w:p w:rsidR="00AD4114" w:rsidRDefault="00AD4114" w:rsidP="00AD4114">
      <w:pPr>
        <w:jc w:val="center"/>
      </w:pPr>
    </w:p>
    <w:p w:rsidR="00AD4114" w:rsidRDefault="00AD4114" w:rsidP="00AD4114">
      <w:pPr>
        <w:jc w:val="center"/>
      </w:pPr>
    </w:p>
    <w:p w:rsidR="00641615" w:rsidRDefault="00AD4114" w:rsidP="006416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15">
        <w:rPr>
          <w:rFonts w:ascii="Times New Roman" w:hAnsi="Times New Roman" w:cs="Times New Roman"/>
          <w:sz w:val="28"/>
          <w:szCs w:val="28"/>
        </w:rPr>
        <w:t xml:space="preserve">Методические указания содержат сведения о порядке организации практики в ДГУ, разъясняют процесс прохождения обучающимися практики, рекомендации по подготовке, оформлению и защите отчета по практике, а также критерии оценивания защиты отчета по практике. </w:t>
      </w:r>
    </w:p>
    <w:p w:rsidR="00AD4114" w:rsidRPr="000C0E48" w:rsidRDefault="00AD4114" w:rsidP="006416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15">
        <w:rPr>
          <w:rFonts w:ascii="Times New Roman" w:hAnsi="Times New Roman" w:cs="Times New Roman"/>
          <w:sz w:val="28"/>
          <w:szCs w:val="28"/>
        </w:rPr>
        <w:t xml:space="preserve">При разработке материала в основу положено Положение о практике обучающихся ДГУ, осваивающих основные профессиональные образовательные программы высшего образования – программы бакалавриата, специалитета, магистратуры, </w:t>
      </w:r>
      <w:r w:rsidRPr="000C0E48">
        <w:rPr>
          <w:rFonts w:ascii="Times New Roman" w:hAnsi="Times New Roman" w:cs="Times New Roman"/>
          <w:sz w:val="28"/>
          <w:szCs w:val="28"/>
        </w:rPr>
        <w:t>утверждённое приказом ректора от 07.09.2017 № 379/1 (протокол заседания Ученого совета № 1 от 30.08.2017 г.).</w:t>
      </w:r>
    </w:p>
    <w:p w:rsidR="00053B5F" w:rsidRPr="000C0E48" w:rsidRDefault="00AD4114" w:rsidP="00053B5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 xml:space="preserve">Предназначены для студентов всех направлений подготовки, реализуемых в университете. </w:t>
      </w:r>
    </w:p>
    <w:p w:rsidR="00053B5F" w:rsidRPr="000C0E48" w:rsidRDefault="00AD4114" w:rsidP="00053B5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 xml:space="preserve">Рецензент – Саидов А.Г., начальник учебно-методического управления ДГУ.  </w:t>
      </w:r>
    </w:p>
    <w:p w:rsidR="00AD4114" w:rsidRPr="00641615" w:rsidRDefault="00AD4114" w:rsidP="00053B5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 xml:space="preserve">Издается по решению редакционно-издательского совета Дагестанского </w:t>
      </w:r>
      <w:r w:rsidR="000C0E48" w:rsidRPr="000C0E48">
        <w:rPr>
          <w:rFonts w:ascii="Times New Roman" w:hAnsi="Times New Roman" w:cs="Times New Roman"/>
          <w:sz w:val="28"/>
          <w:szCs w:val="28"/>
        </w:rPr>
        <w:t>государственного университета</w:t>
      </w:r>
    </w:p>
    <w:p w:rsidR="00AD4114" w:rsidRPr="00641615" w:rsidRDefault="00AD4114" w:rsidP="006416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7708" w:rsidRDefault="00ED7708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470880" w:rsidRDefault="00470880" w:rsidP="00ED7708"/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F25BA" w:rsidRPr="007F25BA" w:rsidRDefault="000C0E48" w:rsidP="00886C29">
      <w:pPr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7F25BA">
        <w:rPr>
          <w:rFonts w:ascii="Times New Roman" w:hAnsi="Times New Roman" w:cs="Times New Roman"/>
          <w:sz w:val="28"/>
          <w:szCs w:val="28"/>
        </w:rPr>
        <w:t>Введение.</w:t>
      </w:r>
      <w:r w:rsidR="007F25BA" w:rsidRPr="007F25B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F25BA" w:rsidRPr="007F25BA">
        <w:rPr>
          <w:rFonts w:ascii="Times New Roman" w:hAnsi="Times New Roman" w:cs="Times New Roman"/>
          <w:sz w:val="28"/>
          <w:szCs w:val="28"/>
        </w:rPr>
        <w:t>…………………………………………...................</w:t>
      </w:r>
      <w:r w:rsidR="007F25BA">
        <w:rPr>
          <w:rFonts w:ascii="Times New Roman" w:hAnsi="Times New Roman" w:cs="Times New Roman"/>
          <w:sz w:val="28"/>
          <w:szCs w:val="28"/>
        </w:rPr>
        <w:t>..........</w:t>
      </w:r>
      <w:r w:rsidR="00886C29">
        <w:rPr>
          <w:rFonts w:ascii="Times New Roman" w:hAnsi="Times New Roman" w:cs="Times New Roman"/>
          <w:sz w:val="28"/>
          <w:szCs w:val="28"/>
        </w:rPr>
        <w:t>.....</w:t>
      </w:r>
      <w:r w:rsidR="007F25BA">
        <w:rPr>
          <w:rFonts w:ascii="Times New Roman" w:hAnsi="Times New Roman" w:cs="Times New Roman"/>
          <w:sz w:val="28"/>
          <w:szCs w:val="28"/>
        </w:rPr>
        <w:t>.4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1. Направление обучающих</w:t>
      </w:r>
      <w:r>
        <w:rPr>
          <w:rFonts w:ascii="Times New Roman" w:hAnsi="Times New Roman" w:cs="Times New Roman"/>
          <w:sz w:val="28"/>
          <w:szCs w:val="28"/>
        </w:rPr>
        <w:t>ся на практику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………….....</w:t>
      </w:r>
      <w:r w:rsidR="00886C29">
        <w:rPr>
          <w:rFonts w:ascii="Times New Roman" w:hAnsi="Times New Roman" w:cs="Times New Roman"/>
          <w:sz w:val="28"/>
          <w:szCs w:val="28"/>
        </w:rPr>
        <w:t>.....</w:t>
      </w:r>
      <w:r w:rsidRPr="007F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2. Расходы, связанные с про</w:t>
      </w:r>
      <w:r>
        <w:rPr>
          <w:rFonts w:ascii="Times New Roman" w:hAnsi="Times New Roman" w:cs="Times New Roman"/>
          <w:sz w:val="28"/>
          <w:szCs w:val="28"/>
        </w:rPr>
        <w:t xml:space="preserve">хождением практик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…...……………</w:t>
      </w:r>
      <w:r w:rsidR="00886C29">
        <w:rPr>
          <w:rFonts w:ascii="Times New Roman" w:hAnsi="Times New Roman" w:cs="Times New Roman"/>
          <w:sz w:val="28"/>
          <w:szCs w:val="28"/>
        </w:rPr>
        <w:t>.….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3. Руководитель практики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…………………………….…....…….......</w:t>
      </w:r>
      <w:r w:rsidR="00886C29">
        <w:rPr>
          <w:rFonts w:ascii="Times New Roman" w:hAnsi="Times New Roman" w:cs="Times New Roman"/>
          <w:sz w:val="28"/>
          <w:szCs w:val="28"/>
        </w:rPr>
        <w:t>.......</w:t>
      </w:r>
      <w:r w:rsidRPr="007F25BA">
        <w:rPr>
          <w:rFonts w:ascii="Times New Roman" w:hAnsi="Times New Roman" w:cs="Times New Roman"/>
          <w:sz w:val="28"/>
          <w:szCs w:val="28"/>
        </w:rPr>
        <w:t xml:space="preserve"> </w:t>
      </w:r>
      <w:r w:rsidR="00B90B36">
        <w:rPr>
          <w:rFonts w:ascii="Times New Roman" w:hAnsi="Times New Roman" w:cs="Times New Roman"/>
          <w:sz w:val="28"/>
          <w:szCs w:val="28"/>
        </w:rPr>
        <w:t>8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4. Обязанности обучающегося во время прохождения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 xml:space="preserve"> практики ………………………………………………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….………</w:t>
      </w:r>
      <w:r w:rsidR="00886C29">
        <w:rPr>
          <w:rFonts w:ascii="Times New Roman" w:hAnsi="Times New Roman" w:cs="Times New Roman"/>
          <w:sz w:val="28"/>
          <w:szCs w:val="28"/>
        </w:rPr>
        <w:t>……..</w:t>
      </w:r>
      <w:r w:rsidRPr="007F25BA">
        <w:rPr>
          <w:rFonts w:ascii="Times New Roman" w:hAnsi="Times New Roman" w:cs="Times New Roman"/>
          <w:sz w:val="28"/>
          <w:szCs w:val="28"/>
        </w:rPr>
        <w:t xml:space="preserve"> </w:t>
      </w:r>
      <w:r w:rsidR="00B90B36">
        <w:rPr>
          <w:rFonts w:ascii="Times New Roman" w:hAnsi="Times New Roman" w:cs="Times New Roman"/>
          <w:sz w:val="28"/>
          <w:szCs w:val="28"/>
        </w:rPr>
        <w:t>9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5. Содержание этапов прох</w:t>
      </w:r>
      <w:r w:rsidR="00B90B36">
        <w:rPr>
          <w:rFonts w:ascii="Times New Roman" w:hAnsi="Times New Roman" w:cs="Times New Roman"/>
          <w:sz w:val="28"/>
          <w:szCs w:val="28"/>
        </w:rPr>
        <w:t>ождения практики</w:t>
      </w:r>
      <w:proofErr w:type="gramStart"/>
      <w:r w:rsidR="00B90B36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B90B36">
        <w:rPr>
          <w:rFonts w:ascii="Times New Roman" w:hAnsi="Times New Roman" w:cs="Times New Roman"/>
          <w:sz w:val="28"/>
          <w:szCs w:val="28"/>
        </w:rPr>
        <w:t>………………...……</w:t>
      </w:r>
      <w:r w:rsidR="00886C29">
        <w:rPr>
          <w:rFonts w:ascii="Times New Roman" w:hAnsi="Times New Roman" w:cs="Times New Roman"/>
          <w:sz w:val="28"/>
          <w:szCs w:val="28"/>
        </w:rPr>
        <w:t>….</w:t>
      </w:r>
      <w:r w:rsidR="00B90B36">
        <w:rPr>
          <w:rFonts w:ascii="Times New Roman" w:hAnsi="Times New Roman" w:cs="Times New Roman"/>
          <w:sz w:val="28"/>
          <w:szCs w:val="28"/>
        </w:rPr>
        <w:t>…</w:t>
      </w:r>
      <w:r w:rsidR="00886C29">
        <w:rPr>
          <w:rFonts w:ascii="Times New Roman" w:hAnsi="Times New Roman" w:cs="Times New Roman"/>
          <w:sz w:val="28"/>
          <w:szCs w:val="28"/>
        </w:rPr>
        <w:t>..</w:t>
      </w:r>
      <w:r w:rsidR="00B90B36">
        <w:rPr>
          <w:rFonts w:ascii="Times New Roman" w:hAnsi="Times New Roman" w:cs="Times New Roman"/>
          <w:sz w:val="28"/>
          <w:szCs w:val="28"/>
        </w:rPr>
        <w:t>9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6. Критерии оценки по практике …………………………………………</w:t>
      </w:r>
      <w:r w:rsidR="00886C29">
        <w:rPr>
          <w:rFonts w:ascii="Times New Roman" w:hAnsi="Times New Roman" w:cs="Times New Roman"/>
          <w:sz w:val="28"/>
          <w:szCs w:val="28"/>
        </w:rPr>
        <w:t>…</w:t>
      </w:r>
      <w:r w:rsidRPr="007F25BA">
        <w:rPr>
          <w:rFonts w:ascii="Times New Roman" w:hAnsi="Times New Roman" w:cs="Times New Roman"/>
          <w:sz w:val="28"/>
          <w:szCs w:val="28"/>
        </w:rPr>
        <w:t xml:space="preserve"> </w:t>
      </w:r>
      <w:r w:rsidR="00B90B36">
        <w:rPr>
          <w:rFonts w:ascii="Times New Roman" w:hAnsi="Times New Roman" w:cs="Times New Roman"/>
          <w:sz w:val="28"/>
          <w:szCs w:val="28"/>
        </w:rPr>
        <w:t>13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7. Требования к отчету о практике ……………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.…………..............</w:t>
      </w:r>
      <w:r w:rsidR="00886C29">
        <w:rPr>
          <w:rFonts w:ascii="Times New Roman" w:hAnsi="Times New Roman" w:cs="Times New Roman"/>
          <w:sz w:val="28"/>
          <w:szCs w:val="28"/>
        </w:rPr>
        <w:t>....</w:t>
      </w:r>
      <w:r w:rsidRPr="007F25BA">
        <w:rPr>
          <w:rFonts w:ascii="Times New Roman" w:hAnsi="Times New Roman" w:cs="Times New Roman"/>
          <w:sz w:val="28"/>
          <w:szCs w:val="28"/>
        </w:rPr>
        <w:t>. 1</w:t>
      </w:r>
      <w:r w:rsidR="00B90B36">
        <w:rPr>
          <w:rFonts w:ascii="Times New Roman" w:hAnsi="Times New Roman" w:cs="Times New Roman"/>
          <w:sz w:val="28"/>
          <w:szCs w:val="28"/>
        </w:rPr>
        <w:t>3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8. Практика для лиц с ограниченными возможностями здоровья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…</w:t>
      </w:r>
      <w:r w:rsidR="00886C29">
        <w:rPr>
          <w:rFonts w:ascii="Times New Roman" w:hAnsi="Times New Roman" w:cs="Times New Roman"/>
          <w:sz w:val="28"/>
          <w:szCs w:val="28"/>
        </w:rPr>
        <w:t>…</w:t>
      </w:r>
      <w:r w:rsidRPr="007F25BA">
        <w:rPr>
          <w:rFonts w:ascii="Times New Roman" w:hAnsi="Times New Roman" w:cs="Times New Roman"/>
          <w:sz w:val="28"/>
          <w:szCs w:val="28"/>
        </w:rPr>
        <w:t>. 1</w:t>
      </w:r>
      <w:r w:rsidR="00B90B36">
        <w:rPr>
          <w:rFonts w:ascii="Times New Roman" w:hAnsi="Times New Roman" w:cs="Times New Roman"/>
          <w:sz w:val="28"/>
          <w:szCs w:val="28"/>
        </w:rPr>
        <w:t>9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Приложение 1…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86C29">
        <w:rPr>
          <w:rFonts w:ascii="Times New Roman" w:hAnsi="Times New Roman" w:cs="Times New Roman"/>
          <w:sz w:val="28"/>
          <w:szCs w:val="28"/>
        </w:rPr>
        <w:t>....</w:t>
      </w:r>
      <w:r w:rsidR="00B90B36">
        <w:rPr>
          <w:rFonts w:ascii="Times New Roman" w:hAnsi="Times New Roman" w:cs="Times New Roman"/>
          <w:sz w:val="28"/>
          <w:szCs w:val="28"/>
        </w:rPr>
        <w:t>22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</w:t>
      </w:r>
      <w:r w:rsidR="00886C29">
        <w:rPr>
          <w:rFonts w:ascii="Times New Roman" w:hAnsi="Times New Roman" w:cs="Times New Roman"/>
          <w:sz w:val="28"/>
          <w:szCs w:val="28"/>
        </w:rPr>
        <w:t>…</w:t>
      </w:r>
      <w:r w:rsidRPr="007F2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B36">
        <w:rPr>
          <w:rFonts w:ascii="Times New Roman" w:hAnsi="Times New Roman" w:cs="Times New Roman"/>
          <w:sz w:val="28"/>
          <w:szCs w:val="28"/>
        </w:rPr>
        <w:t>23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</w:t>
      </w:r>
      <w:r w:rsidR="00886C29">
        <w:rPr>
          <w:rFonts w:ascii="Times New Roman" w:hAnsi="Times New Roman" w:cs="Times New Roman"/>
          <w:sz w:val="28"/>
          <w:szCs w:val="28"/>
        </w:rPr>
        <w:t>…</w:t>
      </w:r>
      <w:r w:rsidRPr="007F2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B36">
        <w:rPr>
          <w:rFonts w:ascii="Times New Roman" w:hAnsi="Times New Roman" w:cs="Times New Roman"/>
          <w:sz w:val="28"/>
          <w:szCs w:val="28"/>
        </w:rPr>
        <w:t>24</w:t>
      </w:r>
    </w:p>
    <w:p w:rsidR="007F25BA" w:rsidRPr="007F25BA" w:rsidRDefault="007F25BA" w:rsidP="007F25BA">
      <w:pPr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</w:t>
      </w:r>
      <w:proofErr w:type="gramStart"/>
      <w:r w:rsidRPr="007F25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25BA">
        <w:rPr>
          <w:rFonts w:ascii="Times New Roman" w:hAnsi="Times New Roman" w:cs="Times New Roman"/>
          <w:sz w:val="28"/>
          <w:szCs w:val="28"/>
        </w:rPr>
        <w:t>……</w:t>
      </w:r>
      <w:r w:rsidR="00886C29">
        <w:rPr>
          <w:rFonts w:ascii="Times New Roman" w:hAnsi="Times New Roman" w:cs="Times New Roman"/>
          <w:sz w:val="28"/>
          <w:szCs w:val="28"/>
        </w:rPr>
        <w:t>……</w:t>
      </w:r>
      <w:r w:rsidR="00B90B36">
        <w:rPr>
          <w:rFonts w:ascii="Times New Roman" w:hAnsi="Times New Roman" w:cs="Times New Roman"/>
          <w:sz w:val="28"/>
          <w:szCs w:val="28"/>
        </w:rPr>
        <w:t>26</w:t>
      </w:r>
    </w:p>
    <w:p w:rsidR="007F25BA" w:rsidRPr="007F25BA" w:rsidRDefault="007F25BA" w:rsidP="00886C29">
      <w:pPr>
        <w:ind w:right="-1"/>
        <w:rPr>
          <w:rFonts w:ascii="Times New Roman" w:hAnsi="Times New Roman" w:cs="Times New Roman"/>
          <w:sz w:val="28"/>
          <w:szCs w:val="28"/>
        </w:rPr>
      </w:pPr>
      <w:r w:rsidRPr="007F25BA">
        <w:rPr>
          <w:rFonts w:ascii="Times New Roman" w:hAnsi="Times New Roman" w:cs="Times New Roman"/>
          <w:sz w:val="28"/>
          <w:szCs w:val="28"/>
        </w:rPr>
        <w:t>Приложение 5……………………………………………………………</w:t>
      </w:r>
      <w:proofErr w:type="gramStart"/>
      <w:r w:rsidR="00886C29">
        <w:rPr>
          <w:rFonts w:ascii="Times New Roman" w:hAnsi="Times New Roman" w:cs="Times New Roman"/>
          <w:sz w:val="28"/>
          <w:szCs w:val="28"/>
        </w:rPr>
        <w:t>……</w:t>
      </w:r>
      <w:r w:rsidRPr="007F2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B36">
        <w:rPr>
          <w:rFonts w:ascii="Times New Roman" w:hAnsi="Times New Roman" w:cs="Times New Roman"/>
          <w:sz w:val="28"/>
          <w:szCs w:val="28"/>
        </w:rPr>
        <w:t>27</w:t>
      </w:r>
    </w:p>
    <w:p w:rsidR="00470880" w:rsidRDefault="00470880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ED7708"/>
    <w:p w:rsidR="007F25BA" w:rsidRDefault="007F25BA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25BA" w:rsidRDefault="007F25BA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ВВЕДЕНИЕ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Практика студентов является важной составной частью учебного процесса в результате которого осуществляется подготовка студентов к профессиональной деятельности.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 xml:space="preserve">В процессе прохождения </w:t>
      </w:r>
      <w:proofErr w:type="gramStart"/>
      <w:r w:rsidRPr="001933BD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933BD">
        <w:rPr>
          <w:rFonts w:ascii="Times New Roman" w:hAnsi="Times New Roman" w:cs="Times New Roman"/>
          <w:sz w:val="28"/>
          <w:szCs w:val="28"/>
        </w:rPr>
        <w:t xml:space="preserve"> обучающиеся закрепляют и углубляют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теоретические знания, полученные ими в высшем учебном заведении, приобретают компетенции, практические навыки, умения и опыт самостоятельной профессиональной деятельности.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 xml:space="preserve">Видами практики обучающихся в </w:t>
      </w:r>
      <w:r w:rsidR="001933BD">
        <w:rPr>
          <w:rFonts w:ascii="Times New Roman" w:hAnsi="Times New Roman" w:cs="Times New Roman"/>
          <w:sz w:val="28"/>
          <w:szCs w:val="28"/>
        </w:rPr>
        <w:t>ДГ</w:t>
      </w:r>
      <w:r w:rsidRPr="001933BD">
        <w:rPr>
          <w:rFonts w:ascii="Times New Roman" w:hAnsi="Times New Roman" w:cs="Times New Roman"/>
          <w:sz w:val="28"/>
          <w:szCs w:val="28"/>
        </w:rPr>
        <w:t xml:space="preserve">У, осваивающих основные профессиональные образовательные программы высшего образования </w:t>
      </w:r>
      <w:r w:rsidR="001933BD">
        <w:rPr>
          <w:rFonts w:ascii="Times New Roman" w:hAnsi="Times New Roman" w:cs="Times New Roman"/>
          <w:sz w:val="28"/>
          <w:szCs w:val="28"/>
        </w:rPr>
        <w:t>–</w:t>
      </w:r>
      <w:r w:rsidRPr="001933B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бакалавриата, программы специалитета, программы магистратуры (ОПОП ВО),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являются: учебная практика и производственная практика.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Учебная практика проводится в целях получения первичных профессиональных умений и навыков.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Если стандартом предусмотрена защита выпускной квалификационной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работы, то в составе производственной практики обязательно проводится преддипломная практика.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Конкретный тип учебной и производственной практики, предусмотренной ОПОП ВО, устанавливается в соответствии с Федеральным государственным образовательным стандартом соответствующего направления подготовки</w:t>
      </w:r>
      <w:r w:rsidR="001933BD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бакалавров/ специалистов/ магистров (ФГОС).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Практика проводится в следующих формах: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дискретно:</w:t>
      </w:r>
    </w:p>
    <w:p w:rsidR="00ED7708" w:rsidRP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 xml:space="preserve"> </w:t>
      </w:r>
      <w:r w:rsidR="00ED7708" w:rsidRPr="001933BD">
        <w:rPr>
          <w:rFonts w:ascii="Times New Roman" w:hAnsi="Times New Roman" w:cs="Times New Roman"/>
          <w:sz w:val="28"/>
          <w:szCs w:val="28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по периодам проведения практик - путем чередования в календарном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lastRenderedPageBreak/>
        <w:t>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Возможно сочетание дискретного проведения практик по их видам и по</w:t>
      </w:r>
    </w:p>
    <w:p w:rsidR="00ED7708" w:rsidRPr="001933BD" w:rsidRDefault="00ED7708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периодам их проведения.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университетом в соответствии с учебным планом по соответствующему направлению подготовки (специальности), календарным учебным графиком на текущий учебный год.</w:t>
      </w:r>
    </w:p>
    <w:p w:rsidR="00ED7708" w:rsidRPr="001933BD" w:rsidRDefault="00ED7708" w:rsidP="001933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Сроки промежуточной аттестации по практике устанавливается программой практики.</w:t>
      </w:r>
    </w:p>
    <w:p w:rsidR="00ED7708" w:rsidRDefault="00ED7708" w:rsidP="00484C0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3BD">
        <w:rPr>
          <w:rFonts w:ascii="Times New Roman" w:hAnsi="Times New Roman" w:cs="Times New Roman"/>
          <w:sz w:val="28"/>
          <w:szCs w:val="28"/>
        </w:rPr>
        <w:t>Формой промежуточной аттестации всех видов и типов практик является</w:t>
      </w:r>
      <w:r w:rsidR="00484C01">
        <w:rPr>
          <w:rFonts w:ascii="Times New Roman" w:hAnsi="Times New Roman" w:cs="Times New Roman"/>
          <w:sz w:val="28"/>
          <w:szCs w:val="28"/>
        </w:rPr>
        <w:t xml:space="preserve"> </w:t>
      </w:r>
      <w:r w:rsidRPr="001933BD">
        <w:rPr>
          <w:rFonts w:ascii="Times New Roman" w:hAnsi="Times New Roman" w:cs="Times New Roman"/>
          <w:sz w:val="28"/>
          <w:szCs w:val="28"/>
        </w:rPr>
        <w:t>зачет с оценкой («отлично», «хорошо», «удовлетворительно», «неудовлетворительно»).</w:t>
      </w: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C01" w:rsidRDefault="00484C01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1933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3BD" w:rsidRDefault="001933BD" w:rsidP="00ED7708">
      <w:pPr>
        <w:rPr>
          <w:rFonts w:ascii="Times New Roman" w:hAnsi="Times New Roman" w:cs="Times New Roman"/>
          <w:sz w:val="28"/>
          <w:szCs w:val="28"/>
        </w:rPr>
      </w:pPr>
    </w:p>
    <w:p w:rsidR="001933BD" w:rsidRPr="001933BD" w:rsidRDefault="001933BD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E56183" w:rsidRDefault="00ED7708" w:rsidP="00E5618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6183">
        <w:rPr>
          <w:rFonts w:ascii="Times New Roman" w:hAnsi="Times New Roman" w:cs="Times New Roman"/>
          <w:sz w:val="28"/>
          <w:szCs w:val="28"/>
        </w:rPr>
        <w:t>1. НАПРАВЛЕНИЕ ОБУЧАЮЩИХСЯ НА ПРАКТИКУ</w:t>
      </w:r>
    </w:p>
    <w:p w:rsidR="00E56183" w:rsidRPr="00E56183" w:rsidRDefault="00ED7708" w:rsidP="00484C0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6183">
        <w:rPr>
          <w:rFonts w:ascii="Times New Roman" w:hAnsi="Times New Roman" w:cs="Times New Roman"/>
          <w:sz w:val="28"/>
          <w:szCs w:val="28"/>
        </w:rPr>
        <w:t xml:space="preserve">Организация проведения практики, предусмотренной ОПОП ВО, осуществляется </w:t>
      </w:r>
      <w:r w:rsidR="00E56183" w:rsidRPr="00E56183">
        <w:rPr>
          <w:rFonts w:ascii="Times New Roman" w:hAnsi="Times New Roman" w:cs="Times New Roman"/>
          <w:sz w:val="28"/>
          <w:szCs w:val="28"/>
        </w:rPr>
        <w:t>ДГ</w:t>
      </w:r>
      <w:r w:rsidRPr="00E56183">
        <w:rPr>
          <w:rFonts w:ascii="Times New Roman" w:hAnsi="Times New Roman" w:cs="Times New Roman"/>
          <w:sz w:val="28"/>
          <w:szCs w:val="28"/>
        </w:rPr>
        <w:t>У на основе типовых двусторонних договоров с организациями, деятельность которых соответствует профессиональным компетенциям,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осваиваемым в рамках ОПОП ВО (далее - профильная организация). Практика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может быть проведена непосредственно в </w:t>
      </w:r>
      <w:r w:rsidR="00E56183" w:rsidRPr="00E56183">
        <w:rPr>
          <w:rFonts w:ascii="Times New Roman" w:hAnsi="Times New Roman" w:cs="Times New Roman"/>
          <w:sz w:val="28"/>
          <w:szCs w:val="28"/>
        </w:rPr>
        <w:t>ДГ</w:t>
      </w:r>
      <w:r w:rsidRPr="00E56183">
        <w:rPr>
          <w:rFonts w:ascii="Times New Roman" w:hAnsi="Times New Roman" w:cs="Times New Roman"/>
          <w:sz w:val="28"/>
          <w:szCs w:val="28"/>
        </w:rPr>
        <w:t>У на базе выпускающих кафедр.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Направление на практику оформляется приказом ректора университета с</w:t>
      </w:r>
      <w:r w:rsid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указанием закрепления каждого обучающегося за структурным подразделением</w:t>
      </w:r>
      <w:r w:rsid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университета или организацией, а также с указанием вида, типа и срока прохождения практики.</w:t>
      </w:r>
      <w:r w:rsid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При этом, обучающийся имеет право за 3-4 месяца до начала практики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подать сведения о желании проходить практику на конкретном предприятии (из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списка договоров с профильными организациями) ответственному по производственной практике на кафедре.</w:t>
      </w:r>
    </w:p>
    <w:p w:rsidR="00ED7708" w:rsidRPr="00716C3F" w:rsidRDefault="00ED7708" w:rsidP="00E5618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="00716C3F">
        <w:rPr>
          <w:rFonts w:ascii="Times New Roman" w:hAnsi="Times New Roman" w:cs="Times New Roman"/>
          <w:sz w:val="28"/>
          <w:szCs w:val="28"/>
        </w:rPr>
        <w:tab/>
      </w:r>
      <w:r w:rsidRPr="00E56183">
        <w:rPr>
          <w:rFonts w:ascii="Times New Roman" w:hAnsi="Times New Roman" w:cs="Times New Roman"/>
          <w:sz w:val="28"/>
          <w:szCs w:val="28"/>
        </w:rPr>
        <w:t>Образец заявления обучающегося на имя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E56183" w:rsidRPr="00E56183">
        <w:rPr>
          <w:rFonts w:ascii="Times New Roman" w:hAnsi="Times New Roman" w:cs="Times New Roman"/>
          <w:sz w:val="28"/>
          <w:szCs w:val="28"/>
        </w:rPr>
        <w:t>ДГ</w:t>
      </w:r>
      <w:r w:rsidRPr="00E56183">
        <w:rPr>
          <w:rFonts w:ascii="Times New Roman" w:hAnsi="Times New Roman" w:cs="Times New Roman"/>
          <w:sz w:val="28"/>
          <w:szCs w:val="28"/>
        </w:rPr>
        <w:t>У о желании проходить практику на конкретном предприятии (из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списка договоров с профильными организациями) – </w:t>
      </w:r>
      <w:r w:rsidRPr="00716C3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D7708" w:rsidRPr="00716C3F" w:rsidRDefault="00ED7708" w:rsidP="00716C3F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183">
        <w:rPr>
          <w:rFonts w:ascii="Times New Roman" w:hAnsi="Times New Roman" w:cs="Times New Roman"/>
          <w:sz w:val="28"/>
          <w:szCs w:val="28"/>
        </w:rPr>
        <w:t>Кроме того, студент может заключить индивидуальный договор с предприятием при условии, что деятельность предприятия соответствует профессиональным компетенциям, осваиваемым в рамках ОПОП ВО. Для этого необходимо за 3-4 месяца до начала практики подать сведения ответственному по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производственной практике на кафедре о желании заключить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и</w:t>
      </w:r>
      <w:r w:rsidRPr="00E56183">
        <w:rPr>
          <w:rFonts w:ascii="Times New Roman" w:hAnsi="Times New Roman" w:cs="Times New Roman"/>
          <w:sz w:val="28"/>
          <w:szCs w:val="28"/>
        </w:rPr>
        <w:t>ндивидуальный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договор с предприятием, получить бланк типового договора у руководителя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производственной практики,</w:t>
      </w:r>
      <w:r w:rsidRPr="00E56183">
        <w:rPr>
          <w:rFonts w:ascii="Times New Roman" w:hAnsi="Times New Roman" w:cs="Times New Roman"/>
          <w:sz w:val="28"/>
          <w:szCs w:val="28"/>
        </w:rPr>
        <w:t xml:space="preserve"> заполнить договор в двух экземплярах, подписать его у</w:t>
      </w:r>
      <w:r w:rsidR="00716C3F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ответственного лица на предприятии (подпись заверяется печатью предприятия) и сдать его руководителю производственной практики. Образец заявления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обучающегося на имя ректора </w:t>
      </w:r>
      <w:r w:rsidR="00E56183" w:rsidRPr="00E56183">
        <w:rPr>
          <w:rFonts w:ascii="Times New Roman" w:hAnsi="Times New Roman" w:cs="Times New Roman"/>
          <w:sz w:val="28"/>
          <w:szCs w:val="28"/>
        </w:rPr>
        <w:t>ДГ</w:t>
      </w:r>
      <w:r w:rsidRPr="00E56183">
        <w:rPr>
          <w:rFonts w:ascii="Times New Roman" w:hAnsi="Times New Roman" w:cs="Times New Roman"/>
          <w:sz w:val="28"/>
          <w:szCs w:val="28"/>
        </w:rPr>
        <w:t xml:space="preserve">У о желании заключить индивидуальный договор для прохождения практики – </w:t>
      </w:r>
      <w:r w:rsidRPr="00716C3F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D7708" w:rsidRPr="00716C3F" w:rsidRDefault="00ED7708" w:rsidP="00716C3F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183">
        <w:rPr>
          <w:rFonts w:ascii="Times New Roman" w:hAnsi="Times New Roman" w:cs="Times New Roman"/>
          <w:sz w:val="28"/>
          <w:szCs w:val="28"/>
        </w:rPr>
        <w:t>Обучающиеся, совмещающие обучение с трудовой деятельностью, вправе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>проходить учебную и(или) производственную (в том числе преддипломную)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практики в организациях по месту трудовой деятельности в случаях, если профессиональная деятельность, осуществляемая ими в </w:t>
      </w:r>
      <w:r w:rsidRPr="00E56183">
        <w:rPr>
          <w:rFonts w:ascii="Times New Roman" w:hAnsi="Times New Roman" w:cs="Times New Roman"/>
          <w:sz w:val="28"/>
          <w:szCs w:val="28"/>
        </w:rPr>
        <w:lastRenderedPageBreak/>
        <w:t>указанных организациях,</w:t>
      </w:r>
      <w:r w:rsidR="00E56183" w:rsidRPr="00E56183">
        <w:rPr>
          <w:rFonts w:ascii="Times New Roman" w:hAnsi="Times New Roman" w:cs="Times New Roman"/>
          <w:sz w:val="28"/>
          <w:szCs w:val="28"/>
        </w:rPr>
        <w:t xml:space="preserve"> </w:t>
      </w:r>
      <w:r w:rsidRPr="00E56183">
        <w:rPr>
          <w:rFonts w:ascii="Times New Roman" w:hAnsi="Times New Roman" w:cs="Times New Roman"/>
          <w:sz w:val="28"/>
          <w:szCs w:val="28"/>
        </w:rPr>
        <w:t xml:space="preserve">соответствует требованиям к содержанию практики. Образец заявления обучающегося на имя ректора </w:t>
      </w:r>
      <w:r w:rsidR="00E56183" w:rsidRPr="00E56183">
        <w:rPr>
          <w:rFonts w:ascii="Times New Roman" w:hAnsi="Times New Roman" w:cs="Times New Roman"/>
          <w:sz w:val="28"/>
          <w:szCs w:val="28"/>
        </w:rPr>
        <w:t>ДГ</w:t>
      </w:r>
      <w:r w:rsidRPr="00E56183">
        <w:rPr>
          <w:rFonts w:ascii="Times New Roman" w:hAnsi="Times New Roman" w:cs="Times New Roman"/>
          <w:sz w:val="28"/>
          <w:szCs w:val="28"/>
        </w:rPr>
        <w:t xml:space="preserve">У о направлении для прохождения практики в организациях по месту трудовой деятельности – </w:t>
      </w:r>
      <w:r w:rsidRPr="00716C3F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E56183" w:rsidRDefault="00E56183" w:rsidP="00ED7708"/>
    <w:p w:rsidR="00ED7708" w:rsidRPr="00231485" w:rsidRDefault="00ED7708" w:rsidP="002314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>Способы проведения практики:</w:t>
      </w:r>
    </w:p>
    <w:p w:rsidR="00ED7708" w:rsidRPr="00231485" w:rsidRDefault="00ED7708" w:rsidP="002314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>− стационарная;</w:t>
      </w:r>
    </w:p>
    <w:p w:rsidR="00ED7708" w:rsidRPr="00231485" w:rsidRDefault="00ED7708" w:rsidP="002314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>− выездная.</w:t>
      </w:r>
    </w:p>
    <w:p w:rsidR="00ED7708" w:rsidRPr="00231485" w:rsidRDefault="00ED7708" w:rsidP="0023148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 xml:space="preserve">Стационарная практика проводится в </w:t>
      </w:r>
      <w:r w:rsidR="00231485" w:rsidRPr="00231485">
        <w:rPr>
          <w:rFonts w:ascii="Times New Roman" w:hAnsi="Times New Roman" w:cs="Times New Roman"/>
          <w:sz w:val="28"/>
          <w:szCs w:val="28"/>
        </w:rPr>
        <w:t>ДГ</w:t>
      </w:r>
      <w:r w:rsidRPr="00231485">
        <w:rPr>
          <w:rFonts w:ascii="Times New Roman" w:hAnsi="Times New Roman" w:cs="Times New Roman"/>
          <w:sz w:val="28"/>
          <w:szCs w:val="28"/>
        </w:rPr>
        <w:t>У или в профильных организациях, расположенных на территории г.</w:t>
      </w:r>
      <w:r w:rsidR="00231485" w:rsidRPr="00231485">
        <w:rPr>
          <w:rFonts w:ascii="Times New Roman" w:hAnsi="Times New Roman" w:cs="Times New Roman"/>
          <w:sz w:val="28"/>
          <w:szCs w:val="28"/>
        </w:rPr>
        <w:t xml:space="preserve"> Махачкала</w:t>
      </w:r>
      <w:r w:rsidRPr="00231485">
        <w:rPr>
          <w:rFonts w:ascii="Times New Roman" w:hAnsi="Times New Roman" w:cs="Times New Roman"/>
          <w:sz w:val="28"/>
          <w:szCs w:val="28"/>
        </w:rPr>
        <w:t>.</w:t>
      </w:r>
    </w:p>
    <w:p w:rsidR="00231485" w:rsidRPr="00231485" w:rsidRDefault="00ED7708" w:rsidP="0023148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>Выездная практика проводится в том случае, если место ее проведения</w:t>
      </w:r>
      <w:r w:rsidR="00231485" w:rsidRPr="00231485">
        <w:rPr>
          <w:rFonts w:ascii="Times New Roman" w:hAnsi="Times New Roman" w:cs="Times New Roman"/>
          <w:sz w:val="28"/>
          <w:szCs w:val="28"/>
        </w:rPr>
        <w:t xml:space="preserve"> </w:t>
      </w:r>
      <w:r w:rsidRPr="00231485">
        <w:rPr>
          <w:rFonts w:ascii="Times New Roman" w:hAnsi="Times New Roman" w:cs="Times New Roman"/>
          <w:sz w:val="28"/>
          <w:szCs w:val="28"/>
        </w:rPr>
        <w:t>расположено вне</w:t>
      </w:r>
    </w:p>
    <w:p w:rsidR="00ED7708" w:rsidRPr="00231485" w:rsidRDefault="00ED7708" w:rsidP="002314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 xml:space="preserve"> г. </w:t>
      </w:r>
      <w:r w:rsidR="00231485" w:rsidRPr="00231485">
        <w:rPr>
          <w:rFonts w:ascii="Times New Roman" w:hAnsi="Times New Roman" w:cs="Times New Roman"/>
          <w:sz w:val="28"/>
          <w:szCs w:val="28"/>
        </w:rPr>
        <w:t>Махачкала</w:t>
      </w:r>
      <w:r w:rsidRPr="00231485">
        <w:rPr>
          <w:rFonts w:ascii="Times New Roman" w:hAnsi="Times New Roman" w:cs="Times New Roman"/>
          <w:sz w:val="28"/>
          <w:szCs w:val="28"/>
        </w:rPr>
        <w:t>.</w:t>
      </w:r>
    </w:p>
    <w:p w:rsidR="00ED7708" w:rsidRPr="00231485" w:rsidRDefault="00ED7708" w:rsidP="0023148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1485">
        <w:rPr>
          <w:rFonts w:ascii="Times New Roman" w:hAnsi="Times New Roman" w:cs="Times New Roman"/>
          <w:sz w:val="28"/>
          <w:szCs w:val="28"/>
        </w:rPr>
        <w:t>Способ проведения практики определяется индивидуально для каждого</w:t>
      </w:r>
      <w:r w:rsidR="00231485" w:rsidRPr="00231485">
        <w:rPr>
          <w:rFonts w:ascii="Times New Roman" w:hAnsi="Times New Roman" w:cs="Times New Roman"/>
          <w:sz w:val="28"/>
          <w:szCs w:val="28"/>
        </w:rPr>
        <w:t xml:space="preserve"> </w:t>
      </w:r>
      <w:r w:rsidRPr="00231485">
        <w:rPr>
          <w:rFonts w:ascii="Times New Roman" w:hAnsi="Times New Roman" w:cs="Times New Roman"/>
          <w:sz w:val="28"/>
          <w:szCs w:val="28"/>
        </w:rPr>
        <w:t>обучающегося и указывается в приказе о направлении на практику.</w:t>
      </w:r>
    </w:p>
    <w:p w:rsidR="00231485" w:rsidRPr="00231485" w:rsidRDefault="00231485" w:rsidP="00ED7708">
      <w:pPr>
        <w:rPr>
          <w:rFonts w:ascii="Times New Roman" w:hAnsi="Times New Roman" w:cs="Times New Roman"/>
          <w:sz w:val="28"/>
          <w:szCs w:val="28"/>
        </w:rPr>
      </w:pPr>
    </w:p>
    <w:p w:rsidR="00231485" w:rsidRDefault="00231485" w:rsidP="00ED7708"/>
    <w:p w:rsidR="00ED7708" w:rsidRPr="00D91F28" w:rsidRDefault="00ED7708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sz w:val="28"/>
          <w:szCs w:val="28"/>
        </w:rPr>
        <w:t>2. РАСХОДЫ, СВЯЗАННЫЕ С ПРОХОЖДЕНИЕМ ПРАКТИК</w:t>
      </w:r>
    </w:p>
    <w:p w:rsidR="00ED7708" w:rsidRPr="00D91F28" w:rsidRDefault="00ED7708" w:rsidP="00D91F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sz w:val="28"/>
          <w:szCs w:val="28"/>
        </w:rPr>
        <w:t>При прохождении выездных практик обучающимся очной формы обучения выплачиваются суточные в размере 50% от нормы суточных, уставленных</w:t>
      </w:r>
    </w:p>
    <w:p w:rsidR="00ED7708" w:rsidRPr="00D91F28" w:rsidRDefault="00ED7708" w:rsidP="00D91F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для работников университета, а также оплачивается проезд к месту выездной практики и обратно.</w:t>
      </w:r>
      <w:r w:rsidR="00D91F28">
        <w:rPr>
          <w:rFonts w:ascii="Times New Roman" w:hAnsi="Times New Roman" w:cs="Times New Roman"/>
          <w:sz w:val="28"/>
          <w:szCs w:val="28"/>
        </w:rPr>
        <w:t xml:space="preserve"> </w:t>
      </w:r>
      <w:r w:rsidRPr="00D91F28">
        <w:rPr>
          <w:rFonts w:ascii="Times New Roman" w:hAnsi="Times New Roman" w:cs="Times New Roman"/>
          <w:sz w:val="28"/>
          <w:szCs w:val="28"/>
        </w:rPr>
        <w:t>Проезд обучающихся осуществляется железнодорожным (</w:t>
      </w:r>
      <w:proofErr w:type="spellStart"/>
      <w:r w:rsidRPr="00D91F28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D91F28">
        <w:rPr>
          <w:rFonts w:ascii="Times New Roman" w:hAnsi="Times New Roman" w:cs="Times New Roman"/>
          <w:sz w:val="28"/>
          <w:szCs w:val="28"/>
        </w:rPr>
        <w:t xml:space="preserve">), автомобильным, водным транспортом, а также </w:t>
      </w:r>
      <w:r w:rsidR="00D91F28">
        <w:rPr>
          <w:rFonts w:ascii="Times New Roman" w:hAnsi="Times New Roman" w:cs="Times New Roman"/>
          <w:sz w:val="28"/>
          <w:szCs w:val="28"/>
        </w:rPr>
        <w:t>а</w:t>
      </w:r>
      <w:r w:rsidRPr="00D91F28">
        <w:rPr>
          <w:rFonts w:ascii="Times New Roman" w:hAnsi="Times New Roman" w:cs="Times New Roman"/>
          <w:sz w:val="28"/>
          <w:szCs w:val="28"/>
        </w:rPr>
        <w:t>виасообщением при отсутствии железнодорожного и другого сообщения.</w:t>
      </w:r>
    </w:p>
    <w:p w:rsidR="00ED7708" w:rsidRPr="00D91F28" w:rsidRDefault="00ED7708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sz w:val="28"/>
          <w:szCs w:val="28"/>
        </w:rPr>
        <w:t>Все расходы, связанные с прохождением выездных практик, оп</w:t>
      </w:r>
      <w:r w:rsidR="00D91F28" w:rsidRPr="00D91F28">
        <w:rPr>
          <w:rFonts w:ascii="Times New Roman" w:hAnsi="Times New Roman" w:cs="Times New Roman"/>
          <w:sz w:val="28"/>
          <w:szCs w:val="28"/>
        </w:rPr>
        <w:t>лачиваются ДГ</w:t>
      </w:r>
      <w:r w:rsidRPr="00D91F28">
        <w:rPr>
          <w:rFonts w:ascii="Times New Roman" w:hAnsi="Times New Roman" w:cs="Times New Roman"/>
          <w:sz w:val="28"/>
          <w:szCs w:val="28"/>
        </w:rPr>
        <w:t>У (исходя из сметы выпускающей кафедры).</w:t>
      </w:r>
    </w:p>
    <w:p w:rsidR="00ED7708" w:rsidRDefault="00ED7708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sz w:val="28"/>
          <w:szCs w:val="28"/>
        </w:rPr>
        <w:t>При прохождении всех видов стационарных практик проезд к месту проведения практики и обратно не оплачивается, дополнительные расходы, связанные с проживанием вне места постоянного жительства (суточные), не возмещаются.</w:t>
      </w:r>
    </w:p>
    <w:p w:rsidR="00D91F28" w:rsidRDefault="00D91F28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4356" w:rsidRDefault="00014356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4356" w:rsidRDefault="00014356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4356" w:rsidRDefault="00014356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4356" w:rsidRPr="00D91F28" w:rsidRDefault="00014356" w:rsidP="00D91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3. РУКОВОДИТЕЛЬ ПРАКТИКИ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Ответственными за определение баз практик, распределение студентов по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базам практик и назначение руководителей практик от университета являются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заведующие кафедрами.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Для руководства практикой, проводимой в университете, приказом ректора назначается руководитель (руководители) практики от университета из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числа лиц, относящихся к профессорско-преподавательскому составу университета.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Для руководства практикой, проводимой в профильной организации,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назначаются руководитель (руководители) практики из числа лиц, относящихся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к профессорско-преподавательскому составу университета, (далее – руководитель практики от университета), и руководитель (руководители) практики из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числа работников профильной организации (далее – руководитель практики от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профильной организации).</w:t>
      </w:r>
    </w:p>
    <w:p w:rsidR="00014356" w:rsidRPr="00212E31" w:rsidRDefault="00014356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Руководитель практики от кафедры: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составляет рабочий график (план) проведения практики (при назначении руководителя практики от профильной организации – составляется совместный рабочий график (план) проведения практики);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разрабатывает индивидуальные задания для обучающихся, выполняемые в период практики;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участвует в распределении обучающихся по рабочим местам и видам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работ в организации;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осуществляет контроль за соблюдением сроков проведения практики 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соответствием ее содержания требованиям, установленным ОПОП ВО;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оказывает методическую помощь обучающимся при выполнении ими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lastRenderedPageBreak/>
        <w:t>индивидуальных заданий, а также при сборе материалов к выпускной квалификационной работе в ходе преддипломной практики;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оценивает результаты прохождения практики обучающимися;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представляет отчет о проведении практики заведующему кафедрой для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обсуждения и утверждения на заседании кафедры и Ученом совете факультета.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Руководитель практики от профильной организации: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согласовывает индивидуальные задания, содержание и планируемые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результаты практики;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предоставляет рабочие места обучающимся;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проводит инструктаж обучающихся по ознакомлению с требованиями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охраны труда, пожарной безопасности, а также правилами внутреннего трудового распорядка.</w:t>
      </w:r>
    </w:p>
    <w:p w:rsidR="00014356" w:rsidRPr="00212E31" w:rsidRDefault="00014356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4. ОБЯЗАННОСТИ ОБУЧАЮЩЕГОСЯ ВО ВРЕМЯ ПРОХОЖДЕНИЯ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ПРАКТИКИ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Обучающиеся, осваивающие ОПОП ВО в период прохождения практики: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Проходят предусмотренные инструктажи и медицинские осмотры.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Выполняют индивидуальные задания, предусмотренные программами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практики.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Соблюдают действующие в организациях правила внутреннего трудового распорядка.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Соблюдают требования охраны труда и пожарной безопасности;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Ведут дневник практики студента.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Готовят отчет о прохождении практики.</w:t>
      </w:r>
    </w:p>
    <w:p w:rsidR="00014356" w:rsidRPr="00212E31" w:rsidRDefault="00014356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5. СОДЕРЖАНИЕ ЭТАПОВ ПРОХОЖДЕНИЯ ПРАКТИКИ</w:t>
      </w:r>
    </w:p>
    <w:p w:rsidR="00ED7708" w:rsidRPr="00212E31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Pr="00212E31">
        <w:rPr>
          <w:rFonts w:ascii="Times New Roman" w:hAnsi="Times New Roman" w:cs="Times New Roman"/>
          <w:i/>
          <w:sz w:val="28"/>
          <w:szCs w:val="28"/>
        </w:rPr>
        <w:t>:</w:t>
      </w:r>
      <w:r w:rsidRPr="00212E31">
        <w:rPr>
          <w:rFonts w:ascii="Times New Roman" w:hAnsi="Times New Roman" w:cs="Times New Roman"/>
          <w:sz w:val="28"/>
          <w:szCs w:val="28"/>
        </w:rPr>
        <w:t xml:space="preserve"> проводится собрание по организации практики: знакомство обучающихся с целями, задачами, требованиями к практике и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lastRenderedPageBreak/>
        <w:t>формой отчетности; распределение заданий; инструктаж по охране труда и пожарной безопасности.</w:t>
      </w:r>
    </w:p>
    <w:p w:rsidR="00ED7708" w:rsidRPr="00212E31" w:rsidRDefault="00ED7708" w:rsidP="000833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Все обучающиеся перед началом практики должны получить на кафедре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направление на практику, пройти инструктаж о порядке прохождения практики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и по технике безопасности.</w:t>
      </w:r>
    </w:p>
    <w:p w:rsidR="00ED7708" w:rsidRPr="000C0E48" w:rsidRDefault="00ED7708" w:rsidP="000833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При прохождении практик, предусматривающих выполнение работ, при</w:t>
      </w:r>
      <w:r w:rsidR="00083340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 xml:space="preserve">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</w:t>
      </w:r>
      <w:r w:rsidRPr="000C0E48">
        <w:rPr>
          <w:rFonts w:ascii="Times New Roman" w:hAnsi="Times New Roman" w:cs="Times New Roman"/>
          <w:sz w:val="28"/>
          <w:szCs w:val="28"/>
        </w:rPr>
        <w:t>установленном</w:t>
      </w:r>
      <w:r w:rsidR="00014356" w:rsidRPr="000C0E48">
        <w:rPr>
          <w:rFonts w:ascii="Times New Roman" w:hAnsi="Times New Roman" w:cs="Times New Roman"/>
          <w:sz w:val="28"/>
          <w:szCs w:val="28"/>
        </w:rPr>
        <w:t xml:space="preserve"> </w:t>
      </w:r>
      <w:r w:rsidRPr="000C0E4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</w:t>
      </w:r>
      <w:r w:rsidR="00014356" w:rsidRPr="000C0E48">
        <w:rPr>
          <w:rFonts w:ascii="Times New Roman" w:hAnsi="Times New Roman" w:cs="Times New Roman"/>
          <w:sz w:val="28"/>
          <w:szCs w:val="28"/>
        </w:rPr>
        <w:t xml:space="preserve"> </w:t>
      </w:r>
      <w:r w:rsidRPr="000C0E48">
        <w:rPr>
          <w:rFonts w:ascii="Times New Roman" w:hAnsi="Times New Roman" w:cs="Times New Roman"/>
          <w:sz w:val="28"/>
          <w:szCs w:val="28"/>
        </w:rPr>
        <w:t>Федерации от 12 апреля 2011 г. № 302н «Об утверждении перечней вредных и</w:t>
      </w:r>
      <w:r w:rsidR="00014356" w:rsidRPr="000C0E48">
        <w:rPr>
          <w:rFonts w:ascii="Times New Roman" w:hAnsi="Times New Roman" w:cs="Times New Roman"/>
          <w:sz w:val="28"/>
          <w:szCs w:val="28"/>
        </w:rPr>
        <w:t xml:space="preserve"> </w:t>
      </w:r>
      <w:r w:rsidRPr="000C0E48">
        <w:rPr>
          <w:rFonts w:ascii="Times New Roman" w:hAnsi="Times New Roman" w:cs="Times New Roman"/>
          <w:sz w:val="28"/>
          <w:szCs w:val="28"/>
        </w:rPr>
        <w:t>(или) опасных производственных факторов и работ, при выполнении которых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проводятся обязательные предварительные и периодические медицинские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осмотры (обследования), и Порядка проведения обязательных предварительных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и периодических медицинских осмотров (обследований) работников, занятых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№ 296н (зарегистрирован Министерством юстиции Российской Федерации 3</w:t>
      </w:r>
    </w:p>
    <w:p w:rsidR="00ED7708" w:rsidRPr="000C0E4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июля 2013 г., регистрационный № 28970) и от 5 декабря 2014 г. № 801н (зарегистрирован Министерством юстиции Российской Федерации 3 февраля 2015</w:t>
      </w:r>
    </w:p>
    <w:p w:rsidR="00ED770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г., регистрационный № 35848).</w:t>
      </w:r>
      <w:bookmarkStart w:id="0" w:name="_GoBack"/>
      <w:bookmarkEnd w:id="0"/>
    </w:p>
    <w:p w:rsidR="00083340" w:rsidRPr="00212E31" w:rsidRDefault="00083340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0833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По прибытии в организацию обучающиеся проходят инструктаж по</w:t>
      </w:r>
    </w:p>
    <w:p w:rsidR="00ED7708" w:rsidRPr="00212E31" w:rsidRDefault="00ED7708" w:rsidP="00083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противопожарной безопасности и охране труда, проходит ознакомление с организацией (местом проведения практики). Обучающиеся знакомятся с правилами внутреннего трудового распорядка на предприятии, выполнение которых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обучающиеся подтверждают росписью в соответствующем журнале, изучают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нормативно-техническую документацию.</w:t>
      </w:r>
    </w:p>
    <w:p w:rsidR="00ED7708" w:rsidRPr="00212E31" w:rsidRDefault="00ED7708" w:rsidP="00083340">
      <w:pPr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 xml:space="preserve">Каждая практика должна начинаться со знакомства обучающихся с работой предприятия. Для этого рекомендуется руководителям практик от </w:t>
      </w:r>
      <w:r w:rsidRPr="00212E31">
        <w:rPr>
          <w:rFonts w:ascii="Times New Roman" w:hAnsi="Times New Roman" w:cs="Times New Roman"/>
          <w:sz w:val="28"/>
          <w:szCs w:val="28"/>
        </w:rPr>
        <w:lastRenderedPageBreak/>
        <w:t>предприятия провести производственную экскурсию. Обучающихся изучают технологическую цепь предприятия, а затем их распределяют на то или иное рабочее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место. Проходит ознакомление обучающихся с рабочим местом и должностными инструкциями. Рабочее место определяется руководителем практики от вуза</w:t>
      </w:r>
      <w:r w:rsidR="00083340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по согласованию с руководителем от производства и начальником цеха предприятия.</w:t>
      </w:r>
    </w:p>
    <w:p w:rsidR="00ED7708" w:rsidRPr="00212E31" w:rsidRDefault="00ED7708" w:rsidP="0008334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</w:t>
      </w:r>
      <w:r w:rsidR="00014356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заключен срочный трудовой договор о замещении такой должности.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212E31">
        <w:rPr>
          <w:rFonts w:ascii="Times New Roman" w:hAnsi="Times New Roman" w:cs="Times New Roman"/>
          <w:b/>
          <w:sz w:val="28"/>
          <w:szCs w:val="28"/>
        </w:rPr>
        <w:t>:</w:t>
      </w:r>
      <w:r w:rsidRPr="00212E31">
        <w:rPr>
          <w:rFonts w:ascii="Times New Roman" w:hAnsi="Times New Roman" w:cs="Times New Roman"/>
          <w:sz w:val="28"/>
          <w:szCs w:val="28"/>
        </w:rPr>
        <w:t xml:space="preserve"> выполнение индивидуальных заданий, сбор практического материала.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Время, отведенное на отдельные разделы практики, уточняется при составлении календарного плана непосредственно на предприятии руководителями практики от вуза и предприятия.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b/>
          <w:i/>
          <w:sz w:val="28"/>
          <w:szCs w:val="28"/>
        </w:rPr>
        <w:t>Подготовка отчета</w:t>
      </w:r>
      <w:r w:rsidRPr="00212E31">
        <w:rPr>
          <w:rFonts w:ascii="Times New Roman" w:hAnsi="Times New Roman" w:cs="Times New Roman"/>
          <w:sz w:val="28"/>
          <w:szCs w:val="28"/>
        </w:rPr>
        <w:t>: обработка материалов практики, подбор и структурирование материала для раскрытия соответствующих тем для отчета. Оформление отчета. Предоставление отчета руководителю.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На заключительном этапе практики обучающийся должен обобщить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материал, собранный в период прохождения практики, определить его достаточность и достоверность, оформить отчет по практике. По окончании практики руководитель практики от организации составляет на обучающегося характеристику.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="006A4593" w:rsidRPr="00212E31">
        <w:rPr>
          <w:rFonts w:ascii="Times New Roman" w:hAnsi="Times New Roman" w:cs="Times New Roman"/>
          <w:sz w:val="28"/>
          <w:szCs w:val="28"/>
        </w:rPr>
        <w:t>практики,</w:t>
      </w:r>
      <w:r w:rsidRPr="00212E31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6A4593" w:rsidRPr="00212E31">
        <w:rPr>
          <w:rFonts w:ascii="Times New Roman" w:hAnsi="Times New Roman" w:cs="Times New Roman"/>
          <w:sz w:val="28"/>
          <w:szCs w:val="28"/>
        </w:rPr>
        <w:t>в последний день практики,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представляют на кафедру отчетную документацию по практике: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2E31">
        <w:rPr>
          <w:rFonts w:ascii="Times New Roman" w:hAnsi="Times New Roman" w:cs="Times New Roman"/>
          <w:b/>
          <w:i/>
          <w:sz w:val="28"/>
          <w:szCs w:val="28"/>
        </w:rPr>
        <w:t>Отчетная документация обучающихся по прохождению практик: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Дневник практики обучающегося, включающий в себя наименование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 xml:space="preserve">выполняемых работ, отзывы руководителей практики от предприятия и </w:t>
      </w:r>
      <w:r w:rsidR="00413C98" w:rsidRPr="00212E31">
        <w:rPr>
          <w:rFonts w:ascii="Times New Roman" w:hAnsi="Times New Roman" w:cs="Times New Roman"/>
          <w:sz w:val="28"/>
          <w:szCs w:val="28"/>
        </w:rPr>
        <w:t>ДГУ</w:t>
      </w:r>
      <w:r w:rsidRPr="00212E31">
        <w:rPr>
          <w:rFonts w:ascii="Times New Roman" w:hAnsi="Times New Roman" w:cs="Times New Roman"/>
          <w:sz w:val="28"/>
          <w:szCs w:val="28"/>
        </w:rPr>
        <w:t xml:space="preserve"> о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работе студента в период практики с оценкой уровня и оперативности выполнения им задания по практике, отношения к выполнению программы практики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и т.п.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 xml:space="preserve"> Дневник практики обучающегося отражает качество работы студента во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время прохождения практики в организации. Дневник является документом, по</w:t>
      </w:r>
      <w:r w:rsid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 xml:space="preserve">которому обучающийся подтверждает выполнение </w:t>
      </w:r>
      <w:r w:rsidR="004C0BB9">
        <w:rPr>
          <w:rFonts w:ascii="Times New Roman" w:hAnsi="Times New Roman" w:cs="Times New Roman"/>
          <w:sz w:val="28"/>
          <w:szCs w:val="28"/>
        </w:rPr>
        <w:t>п</w:t>
      </w:r>
      <w:r w:rsidRPr="00212E31">
        <w:rPr>
          <w:rFonts w:ascii="Times New Roman" w:hAnsi="Times New Roman" w:cs="Times New Roman"/>
          <w:sz w:val="28"/>
          <w:szCs w:val="28"/>
        </w:rPr>
        <w:t>рограммы практики.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lastRenderedPageBreak/>
        <w:t>По окончании практики дневник заверяется печатью организации, где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проходил практику студент. Дневник прилагается к отчету по практике и сдается для проверки руководителю.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Индивидуальное задание.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Рабочий график (план) проведения практики.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− Отчет по результатам прохождения практики обучающегося, включающий текстовые, табличные и графические материалы, отражающие решение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предусмотренных заданием на практику задач.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В отчете приводится анализ поставленных задач; выбор необходимых методов и инструментальных средств для решения поставленных задач; результаты решения задач практики; общие выводы по практике.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7708" w:rsidRPr="00212E31" w:rsidRDefault="00ED7708" w:rsidP="0008334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Аттестация по итогам всех видов и типов практики проводится на основе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экспертной оценки деятельности обучающегося, на основании отчета обучающегося о прохождении практики, дневника практики.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Экспертная оценка результатов освоения компетенций производится руководителем практики (или согласованная оценка руководителя практики от</w:t>
      </w:r>
      <w:r w:rsidR="004C0BB9">
        <w:rPr>
          <w:rFonts w:ascii="Times New Roman" w:hAnsi="Times New Roman" w:cs="Times New Roman"/>
          <w:sz w:val="28"/>
          <w:szCs w:val="28"/>
        </w:rPr>
        <w:t xml:space="preserve"> </w:t>
      </w:r>
      <w:r w:rsidR="00413C98" w:rsidRPr="00212E31">
        <w:rPr>
          <w:rFonts w:ascii="Times New Roman" w:hAnsi="Times New Roman" w:cs="Times New Roman"/>
          <w:sz w:val="28"/>
          <w:szCs w:val="28"/>
        </w:rPr>
        <w:t>ДГ</w:t>
      </w:r>
      <w:r w:rsidRPr="00212E31">
        <w:rPr>
          <w:rFonts w:ascii="Times New Roman" w:hAnsi="Times New Roman" w:cs="Times New Roman"/>
          <w:sz w:val="28"/>
          <w:szCs w:val="28"/>
        </w:rPr>
        <w:t>У и руководителя практики от организации).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К защите практики допускаются обучающиеся, своевременно и в полном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 xml:space="preserve">объёме выполнившие программу практики и в указанные сроки, </w:t>
      </w:r>
      <w:r w:rsidR="004C0BB9">
        <w:rPr>
          <w:rFonts w:ascii="Times New Roman" w:hAnsi="Times New Roman" w:cs="Times New Roman"/>
          <w:sz w:val="28"/>
          <w:szCs w:val="28"/>
        </w:rPr>
        <w:t>п</w:t>
      </w:r>
      <w:r w:rsidRPr="00212E31">
        <w:rPr>
          <w:rFonts w:ascii="Times New Roman" w:hAnsi="Times New Roman" w:cs="Times New Roman"/>
          <w:sz w:val="28"/>
          <w:szCs w:val="28"/>
        </w:rPr>
        <w:t>редставившие</w:t>
      </w:r>
      <w:r w:rsidR="004C0BB9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всю отчётную документацию.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Формой промежуточной аттестации всех видов и типов практик является</w:t>
      </w:r>
    </w:p>
    <w:p w:rsidR="00ED7708" w:rsidRPr="00212E31" w:rsidRDefault="00ED7708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зачет с оценкой («отлично», «хорошо», «удовлетворительно», «неудовлетворительно»).</w:t>
      </w:r>
    </w:p>
    <w:p w:rsidR="00ED7708" w:rsidRPr="00212E31" w:rsidRDefault="00ED7708" w:rsidP="007B3A1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Обучающиеся, не выполнившие программу практики без уважительной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причины, считаются имеющими академическую задолженность.</w:t>
      </w:r>
    </w:p>
    <w:p w:rsidR="00ED7708" w:rsidRPr="00212E31" w:rsidRDefault="00ED7708" w:rsidP="007B3A1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>Выполненные отчеты практик после их защиты сдаются на кафедру для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хранения. По истечении установленного срока хранения списываются по акту и</w:t>
      </w:r>
      <w:r w:rsidR="00413C98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уничтожаются.</w:t>
      </w:r>
    </w:p>
    <w:p w:rsidR="00ED7708" w:rsidRPr="00212E31" w:rsidRDefault="00ED7708" w:rsidP="007B3A1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E31">
        <w:rPr>
          <w:rFonts w:ascii="Times New Roman" w:hAnsi="Times New Roman" w:cs="Times New Roman"/>
          <w:sz w:val="28"/>
          <w:szCs w:val="28"/>
        </w:rPr>
        <w:t xml:space="preserve">Защита отчета о прохождении практики может осуществляется </w:t>
      </w:r>
      <w:r w:rsidR="00083340" w:rsidRPr="00212E31">
        <w:rPr>
          <w:rFonts w:ascii="Times New Roman" w:hAnsi="Times New Roman" w:cs="Times New Roman"/>
          <w:sz w:val="28"/>
          <w:szCs w:val="28"/>
        </w:rPr>
        <w:t>публично, то</w:t>
      </w:r>
      <w:r w:rsidRPr="00212E31">
        <w:rPr>
          <w:rFonts w:ascii="Times New Roman" w:hAnsi="Times New Roman" w:cs="Times New Roman"/>
          <w:sz w:val="28"/>
          <w:szCs w:val="28"/>
        </w:rPr>
        <w:t xml:space="preserve"> есть на нее могут быть приглашены представители из профессорско</w:t>
      </w:r>
      <w:r w:rsidR="006A4593" w:rsidRPr="00212E31">
        <w:rPr>
          <w:rFonts w:ascii="Times New Roman" w:hAnsi="Times New Roman" w:cs="Times New Roman"/>
          <w:sz w:val="28"/>
          <w:szCs w:val="28"/>
        </w:rPr>
        <w:t>-</w:t>
      </w:r>
      <w:r w:rsidRPr="00212E31">
        <w:rPr>
          <w:rFonts w:ascii="Times New Roman" w:hAnsi="Times New Roman" w:cs="Times New Roman"/>
          <w:sz w:val="28"/>
          <w:szCs w:val="28"/>
        </w:rPr>
        <w:t>преподавательского состава, работодатели, с участием руководителя практики</w:t>
      </w:r>
      <w:r w:rsidR="006A4593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 xml:space="preserve">и в присутствии обучающихся, допущенных к </w:t>
      </w:r>
      <w:r w:rsidRPr="00212E31">
        <w:rPr>
          <w:rFonts w:ascii="Times New Roman" w:hAnsi="Times New Roman" w:cs="Times New Roman"/>
          <w:sz w:val="28"/>
          <w:szCs w:val="28"/>
        </w:rPr>
        <w:lastRenderedPageBreak/>
        <w:t>защите. Обучающийся кратко</w:t>
      </w:r>
      <w:r w:rsidR="006A4593" w:rsidRPr="00212E31">
        <w:rPr>
          <w:rFonts w:ascii="Times New Roman" w:hAnsi="Times New Roman" w:cs="Times New Roman"/>
          <w:sz w:val="28"/>
          <w:szCs w:val="28"/>
        </w:rPr>
        <w:t xml:space="preserve"> </w:t>
      </w:r>
      <w:r w:rsidRPr="00212E31">
        <w:rPr>
          <w:rFonts w:ascii="Times New Roman" w:hAnsi="Times New Roman" w:cs="Times New Roman"/>
          <w:sz w:val="28"/>
          <w:szCs w:val="28"/>
        </w:rPr>
        <w:t>характеризует в виде доклада выполнение практических заданий согласно месту прохождения практики, индивидуальное задание, цель и основное содержание отчета практики, последовательно и отвечает на замечания и дополнительные вопросы руководителя.</w:t>
      </w:r>
    </w:p>
    <w:p w:rsidR="006A4593" w:rsidRPr="00212E31" w:rsidRDefault="006A4593" w:rsidP="004C0B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4593" w:rsidRPr="00212E31" w:rsidRDefault="006A4593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6. КРИТЕРИИ ОЦЕНКИ ПО ПРАКТИКЕ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Оценочные материалы для проведения промежуточной аттестации обучающихся по практике и критерии оценки представлены в программах учебной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и производственной практик, входящих в состав конкретной ОПОП ВО.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В качестве критериев оценки результатов практики выступают: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оформленные дневник практики и отчет по практике;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уровень, качество выполнения индивидуального задания, мера обоснованности и эффективности принятых решений;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применение рациональных приемов и методов решения практических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задач, проявление творческой самостоятельности;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оценка по итогам практики от предприятия (организации), характеристика руководителя практик от организаций;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дисциплина и выполнение в срок всего предусмотренного практикой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объема заданий практики.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</w:p>
    <w:p w:rsidR="003334F3" w:rsidRPr="007D774A" w:rsidRDefault="003334F3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7. ТРЕБОВАНИЯ К ОТЧЕТУ О ПРАКТИКЕ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Отчет о практике составляется индивидуально каждым обучающийся и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должен отражать его деятельность в период практики.</w:t>
      </w:r>
    </w:p>
    <w:p w:rsidR="00ED7708" w:rsidRPr="007D774A" w:rsidRDefault="00ED7708" w:rsidP="00ED7708">
      <w:pPr>
        <w:rPr>
          <w:rFonts w:ascii="Times New Roman" w:hAnsi="Times New Roman" w:cs="Times New Roman"/>
          <w:i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>Отчет о практике должен содержать: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титульный лист;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содержание (оглавление);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введение;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основную часть отчета;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lastRenderedPageBreak/>
        <w:t> заключение;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приложения;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– список литературы</w:t>
      </w:r>
    </w:p>
    <w:p w:rsidR="00ED7708" w:rsidRPr="007D774A" w:rsidRDefault="00ED7708" w:rsidP="00ED7708">
      <w:pPr>
        <w:rPr>
          <w:rFonts w:ascii="Times New Roman" w:hAnsi="Times New Roman" w:cs="Times New Roman"/>
          <w:i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>Во введении должны быть отражены: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цель, место и время прохождения практики (недель);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последовательность прохождения практики, перечень работ, выполненных в процессе практики.</w:t>
      </w:r>
    </w:p>
    <w:p w:rsidR="00ED7708" w:rsidRPr="007D774A" w:rsidRDefault="00ED7708" w:rsidP="00ED7708">
      <w:pPr>
        <w:rPr>
          <w:rFonts w:ascii="Times New Roman" w:hAnsi="Times New Roman" w:cs="Times New Roman"/>
          <w:i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>Основная часть должна включать: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описание организации работы в процессе практики;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 описание практических задач, решаемых студентом за время прохождения учебной практики.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  <w:r w:rsidRPr="007D774A">
        <w:rPr>
          <w:rFonts w:ascii="Times New Roman" w:hAnsi="Times New Roman" w:cs="Times New Roman"/>
          <w:sz w:val="28"/>
          <w:szCs w:val="28"/>
        </w:rPr>
        <w:t>должно содержать описание компетенций, навыков, знаний,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умений, приобретенных за время прохождения практики.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 w:rsidRPr="007D774A">
        <w:rPr>
          <w:rFonts w:ascii="Times New Roman" w:hAnsi="Times New Roman" w:cs="Times New Roman"/>
          <w:sz w:val="28"/>
          <w:szCs w:val="28"/>
        </w:rPr>
        <w:t xml:space="preserve"> отчета оформляется по установленной единой форме. На</w:t>
      </w:r>
    </w:p>
    <w:p w:rsidR="00ED7708" w:rsidRPr="007D774A" w:rsidRDefault="00ED7708" w:rsidP="00ED7708">
      <w:pPr>
        <w:rPr>
          <w:rFonts w:ascii="Times New Roman" w:hAnsi="Times New Roman" w:cs="Times New Roman"/>
          <w:b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титульном листе отчета указывается наименование министерства, в систему которого входит вуз, наименование вуза, кафедры, название практики, место ее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проведения, фамилия и инициалы студента, индекс группы, фамилии и инициалы руководителя практики от вуза, их подписи и год составления отчета. Образец титульного листа – </w:t>
      </w:r>
      <w:r w:rsidRPr="007D774A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 xml:space="preserve">Текстовая часть </w:t>
      </w:r>
      <w:r w:rsidRPr="007D774A">
        <w:rPr>
          <w:rFonts w:ascii="Times New Roman" w:hAnsi="Times New Roman" w:cs="Times New Roman"/>
          <w:sz w:val="28"/>
          <w:szCs w:val="28"/>
        </w:rPr>
        <w:t>отчета оформляется в соответствии с "ГОСТ 7.32-2017.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Межгосударственный стандарт. Система стандартов по информации, библиотечному и издательскому делу. Отчет о научно-исследовательской работе.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Структура и правила оформления".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Страницы текста отчета и включенные в отчет иллюстрации и таблицы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должны соответствовать формату A4 по ГОСТ 9327. Допускается применение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формата A3 при наличии большого количества таблиц и иллюстраций данного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формата.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Отчет должен быть выполнен любым печатным способом на одной стороне листа белой бумаги формата A4 через полтора интервала.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Цвет шрифта должен быть черным, размер шрифта - не менее 12 пт. Рекомендуемый тип шрифта для основного текста отчета - </w:t>
      </w:r>
      <w:proofErr w:type="spellStart"/>
      <w:r w:rsidRPr="007D774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74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74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774A">
        <w:rPr>
          <w:rFonts w:ascii="Times New Roman" w:hAnsi="Times New Roman" w:cs="Times New Roman"/>
          <w:sz w:val="28"/>
          <w:szCs w:val="28"/>
        </w:rPr>
        <w:t xml:space="preserve">. Полужирный шрифт применяют только для заголовков разделов и </w:t>
      </w:r>
      <w:r w:rsidRPr="007D774A">
        <w:rPr>
          <w:rFonts w:ascii="Times New Roman" w:hAnsi="Times New Roman" w:cs="Times New Roman"/>
          <w:sz w:val="28"/>
          <w:szCs w:val="28"/>
        </w:rPr>
        <w:lastRenderedPageBreak/>
        <w:t>подразделов,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заголовков структурных элементов. Использование курсива допускается для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обозначения </w:t>
      </w:r>
      <w:proofErr w:type="gramStart"/>
      <w:r w:rsidRPr="007D774A">
        <w:rPr>
          <w:rFonts w:ascii="Times New Roman" w:hAnsi="Times New Roman" w:cs="Times New Roman"/>
          <w:sz w:val="28"/>
          <w:szCs w:val="28"/>
        </w:rPr>
        <w:t>объектов  и</w:t>
      </w:r>
      <w:proofErr w:type="gramEnd"/>
      <w:r w:rsidRPr="007D774A">
        <w:rPr>
          <w:rFonts w:ascii="Times New Roman" w:hAnsi="Times New Roman" w:cs="Times New Roman"/>
          <w:sz w:val="28"/>
          <w:szCs w:val="28"/>
        </w:rPr>
        <w:t xml:space="preserve"> написания терминов на латыни.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Для акцентирования внимания может применяться выделение текста с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помощью шрифта иного начертания, чем шрифт основного текста, но того же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кегля и гарнитуры. Разрешается для написания определенных терминов, формул, теорем применять шрифты разной гарнитуры.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Текст отчета следует печатать, соблюдая следующие размеры полей: левое - 30 мм, правое - 15 мм, верхнее и нижнее - 20 мм. Абзацный отступ должен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быть одинаковым по всему тексту отчета и равен 1,25 см.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Заголовки структурных элементов следует располагать в середине строки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без точки в конце, прописными буквами, не подчеркивая. Каждый структурный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элемент и каждый раздел основной части отчета начинают с новой страницы.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Основную часть отчета следует делить на разделы, подразделы и пункты.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прописной буквы, полужирным шрифтом, не подчеркивать, без точки в конце.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Пункты и подпункты могут иметь только порядковый номер без заголовка,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начинающийся с абзацного отступа.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Если заголовок включает несколько предложений, их разделяют точками.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Переносы слов в заголовках не допускаются.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Страницы отчета следует нумеровать арабскими цифрами, соблюдая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сквозную нумерацию по всему тексту отчета, включая приложения. Номер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страницы проставляется в центре нижней части страницы без точки. Приложения, которые приведены в отчете и имеющие собственную нумерацию, допускается не перенумеровать.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Титульный лист включают в общую нумерацию страниц отчета. Номер</w:t>
      </w:r>
      <w:r w:rsidR="003334F3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страницы на титульном листе не проставляют.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листах, включают</w:t>
      </w:r>
      <w:r w:rsidR="00A71CBB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в общую нумерацию страниц отчета. Иллюстрации и таблицы на листе формата</w:t>
      </w:r>
      <w:r w:rsidR="00A71CBB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A3 </w:t>
      </w:r>
      <w:proofErr w:type="gramStart"/>
      <w:r w:rsidRPr="007D774A">
        <w:rPr>
          <w:rFonts w:ascii="Times New Roman" w:hAnsi="Times New Roman" w:cs="Times New Roman"/>
          <w:sz w:val="28"/>
          <w:szCs w:val="28"/>
        </w:rPr>
        <w:t>учитывают</w:t>
      </w:r>
      <w:proofErr w:type="gramEnd"/>
      <w:r w:rsidRPr="007D774A">
        <w:rPr>
          <w:rFonts w:ascii="Times New Roman" w:hAnsi="Times New Roman" w:cs="Times New Roman"/>
          <w:sz w:val="28"/>
          <w:szCs w:val="28"/>
        </w:rPr>
        <w:t xml:space="preserve"> как одну страницу.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lastRenderedPageBreak/>
        <w:t>Разделы должны иметь порядковые номера в пределах всего отчета, обозначенные арабскими цифрами без точки и расположенные с абзацного отступа. Подразделы должны иметь нумерацию в пределах каждого раздела. Номер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подраздела состоит из номеров раздела и подраздела, разделенных точкой. В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конце номера подраздела точка не ставится. Разделы, как и подразделы, могут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состоять из одного или нескольких пунктов.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Если отчет не имеет подразделов, то нумерация пунктов в нем должна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быть в пределах каждого раздела и номер пункта должен состоять из номеров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раздела и пункта, разделенных точкой. В конце номера пункта точка не ставится.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Если отчет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Пример − Приведен фрагмент нумерации раздела, подраздела и пунктов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отчета.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3 Принципы, методы и результаты разработки и ведения классификационных систем ВИНИТИ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3.1 Рубрикатор ВИНИТИ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3.1.1 Структура и функции рубрикатора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3.1.2 Соотношение Рубрикатора ВИНИТИ и ГРНТИ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3.1.3 Место рубрикатора отрасли знания в </w:t>
      </w:r>
      <w:proofErr w:type="spellStart"/>
      <w:r w:rsidRPr="007D774A">
        <w:rPr>
          <w:rFonts w:ascii="Times New Roman" w:hAnsi="Times New Roman" w:cs="Times New Roman"/>
          <w:sz w:val="28"/>
          <w:szCs w:val="28"/>
        </w:rPr>
        <w:t>рубрикационной</w:t>
      </w:r>
      <w:proofErr w:type="spellEnd"/>
      <w:r w:rsidRPr="007D774A">
        <w:rPr>
          <w:rFonts w:ascii="Times New Roman" w:hAnsi="Times New Roman" w:cs="Times New Roman"/>
          <w:sz w:val="28"/>
          <w:szCs w:val="28"/>
        </w:rPr>
        <w:t xml:space="preserve"> системе ВИНИТИ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Перечисления приводятся с абзацного отступа в столбик.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Пример 1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Информационно-сервисная служба для обслуживания удаленных пользователей включает следующие модули: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- удаленный заказ,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- виртуальная справочная служба,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- виртуальный читальный зал.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</w:t>
      </w:r>
      <w:r w:rsidRPr="007D774A">
        <w:rPr>
          <w:rFonts w:ascii="Times New Roman" w:hAnsi="Times New Roman" w:cs="Times New Roman"/>
          <w:sz w:val="28"/>
          <w:szCs w:val="28"/>
        </w:rPr>
        <w:lastRenderedPageBreak/>
        <w:t>На все иллюстрации в отчете должны быть даны ссылки. При ссылке необходимо писать слово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"рисунок" и его номер, </w:t>
      </w:r>
      <w:proofErr w:type="gramStart"/>
      <w:r w:rsidRPr="007D774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D774A">
        <w:rPr>
          <w:rFonts w:ascii="Times New Roman" w:hAnsi="Times New Roman" w:cs="Times New Roman"/>
          <w:sz w:val="28"/>
          <w:szCs w:val="28"/>
        </w:rPr>
        <w:t>: "в соответствии с рисунком 2" и т.д.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Чертежи, графики, диаграммы, схемы, помещаемые в отчете, должны соответствовать требованиям стандартов Единой системы конструкторской документации (ЕСКД).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Иллюстрации, за исключением иллюстраций, приведенных в приложениях,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следует нумеровать арабскими цифрами сквозной нумерацией. Если рисунок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один, то он обозначается: Рисунок 1.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Пример - Рисунок 1 - Схема прибора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Допускается нумеровать иллюстрации в пределах раздела отчета. В этом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случае номер иллюстрации состоит из номера раздела и порядкового номера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иллюстрации, разделенных точкой: Рисунок 2.1.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Таблицу следует располагать непосредственно после текста, в котором она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упоминается впервые, или на следующей странице.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На все таблицы в отчете должны быть ссылки. При ссылке следует печатать слово "таблица" с указанием ее номера.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Наименование таблицы, при ее наличии, должно отражать ее содержание,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быть точным, кратким. Наименование следует помещать над таблицей слева,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без абзацного отступа в следующем формате: Таблица Номер таблицы - Наименование таблицы. Наименование таблицы приводят с прописной буквы без точки в конце.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Таблицу с большим количеством строк допускается переносить на другую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страницу. При переносе части таблицы на другую страницу слово "Таблица", ее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номер и наименование указывают один раз слева над первой частью таблицы, а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над другими частями также слева пишут слова "Продолжение таблицы" и указывают номер таблицы.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Допускается нумеровать таблицы в пределах раздела при большом объеме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отчета. В этом случае номер таблицы состоит из номера раздела и порядкового</w:t>
      </w:r>
      <w:r w:rsidR="00E74D20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номера таблицы, разделенных точкой: Таблица 2.3.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Заголовки граф и строк таблицы следует печатать с прописной буквы, а</w:t>
      </w:r>
      <w:r w:rsidR="00FF7E5D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подзаголовки граф - со строчной буквы, если они составляют одно предложение с заголовком, или с прописной буквы, если они имеют </w:t>
      </w:r>
      <w:r w:rsidRPr="007D774A">
        <w:rPr>
          <w:rFonts w:ascii="Times New Roman" w:hAnsi="Times New Roman" w:cs="Times New Roman"/>
          <w:sz w:val="28"/>
          <w:szCs w:val="28"/>
        </w:rPr>
        <w:lastRenderedPageBreak/>
        <w:t>самостоятельное</w:t>
      </w:r>
      <w:r w:rsidR="00FF7E5D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значение. В конце заголовков и подзаголовков таблиц точки не ставятся.</w:t>
      </w:r>
      <w:r w:rsidR="00FF7E5D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Названия заголовков и подзаголовков таблиц указывают в единственном числе.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Текст, повторяющийся в строках одной и той же графы и состоящий из</w:t>
      </w:r>
      <w:r w:rsidR="00FF7E5D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одиночных слов, заменяют кавычками. Ставить кавычки вместо повторяющихся цифр, буквенно-цифровых обозначений, знаков и символов не допускается.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Если текст повторяется, то при первом повторении его заменяют словами</w:t>
      </w:r>
      <w:r w:rsidR="00FF7E5D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"то же", а далее кавычками.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В таблице допускается применять размер шрифта меньше, чем в тексте отчета.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Примечания приводят в отчете, если необходимы пояснения или справочные данные к содержанию текста, таблиц или графического материала.</w:t>
      </w:r>
    </w:p>
    <w:p w:rsidR="00D11FAF" w:rsidRPr="007D774A" w:rsidRDefault="00D11FAF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Слово "Примечание" следует печатать с прописной буквы с абзацного отступа, не подчеркивая.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Примечания следует помещать непосредственно после текстового, графического материала или таблицы, к которым относятся эти примечания. Если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примечание одно, то после слова "Примечание" ставится тире и текст примечания печатают с прописной буквы. Одно примечание не нумеруется. Несколько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примечаний нумеруют по порядку арабскими цифрами без точки.</w:t>
      </w:r>
    </w:p>
    <w:p w:rsidR="00ED7708" w:rsidRPr="007D774A" w:rsidRDefault="00ED7708" w:rsidP="00ED7708">
      <w:pPr>
        <w:rPr>
          <w:rFonts w:ascii="Times New Roman" w:hAnsi="Times New Roman" w:cs="Times New Roman"/>
          <w:i/>
          <w:sz w:val="28"/>
          <w:szCs w:val="28"/>
        </w:rPr>
      </w:pPr>
      <w:r w:rsidRPr="007D774A">
        <w:rPr>
          <w:rFonts w:ascii="Times New Roman" w:hAnsi="Times New Roman" w:cs="Times New Roman"/>
          <w:i/>
          <w:sz w:val="28"/>
          <w:szCs w:val="28"/>
        </w:rPr>
        <w:t>Примеры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1 Примечание - Применение локально введенных кодов обеспечивает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определенный уровень гибкости, который дает возможность проводить улучшения или изменения, сохраняя при этом совместимость с основным набором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элементов данных.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При необходимости дополнительного пояснения в отчете допускается использовать примечание, оформленное в виде сноски. Знак сноски ставят без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пробела непосредственно после того слова, чи</w:t>
      </w:r>
      <w:r w:rsidR="00D11FAF" w:rsidRPr="007D774A">
        <w:rPr>
          <w:rFonts w:ascii="Times New Roman" w:hAnsi="Times New Roman" w:cs="Times New Roman"/>
          <w:sz w:val="28"/>
          <w:szCs w:val="28"/>
        </w:rPr>
        <w:t>сла, символа, предложения, к ко</w:t>
      </w:r>
      <w:r w:rsidRPr="007D774A">
        <w:rPr>
          <w:rFonts w:ascii="Times New Roman" w:hAnsi="Times New Roman" w:cs="Times New Roman"/>
          <w:sz w:val="28"/>
          <w:szCs w:val="28"/>
        </w:rPr>
        <w:t>торому дается пояснение. Знак сноски указывается надстрочно арабскими цифрами. Допускается вместо цифр использовать знак звездочка - *.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Сноску располагают с абзацного отступа в конце страницы, на которой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приведено поясняемое слово (словосочетание или данные). Сноску отделяют от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текста короткой сплошной тонкой горизонтальной линией с левой стороны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страницы.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lastRenderedPageBreak/>
        <w:t>Уравнения и формулы следует выделять из текста в отдельную строку.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Выше и ниже каждой формулы или уравнения должно быть оставлено не менее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одной свободной строки. Если уравнение не умещается в одну строку, оно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должно быть перенесено после знака равенства (=) или после знаков плюс (+),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минус (-), умножения (x), деления (:) или других математических знаков. На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новой строке знак повторяется. При переносе формулы на знаке, символизирующем операцию умножения, применяют знак "X".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Формулы в отчете следует располагать посередине строки и обозначать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порядковой нумерацией в пределах всего отчета арабскими цифрами в круглых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скобках в крайнем правом положении на строке. Одну формулу обозначают (1).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Ссылки в отчете на порядковые номера формул приводятся в скобках: в</w:t>
      </w:r>
      <w:r w:rsidR="00D11FAF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формуле (1).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Допускается нумерация формул в пределах раздела. В этом случае номер</w:t>
      </w:r>
      <w:r w:rsidR="00C1253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формулы состоит из номера раздела и порядкового номера формулы, разделенных точкой: (3.1).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Сведения об источниках следует располагать в порядке появления ссылок</w:t>
      </w:r>
      <w:r w:rsidR="00C1253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на источники в тексте отчета и нумеровать арабскими цифрами с точкой и печатать с абзацного отступа. Пример оформления структурного элемента "Список использованных источников" в отчете о практике – Приложение 5.</w:t>
      </w:r>
    </w:p>
    <w:p w:rsidR="00C12531" w:rsidRPr="007D774A" w:rsidRDefault="00C12531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8. ПРАКТИКА ДЛЯ ЛИЦ С ОГРАНИЧЕННЫМИ ВОЗМОЖНОСТЯМИ</w:t>
      </w:r>
      <w:r w:rsidR="00C1253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ЗДОРОВЬЯ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Практика для лиц с ограниченными возможностями здоровья проводится</w:t>
      </w:r>
      <w:r w:rsidR="00FC10AA" w:rsidRPr="007D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 развития, индивидуальных возможностей и состояния здоровья.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D7708" w:rsidRPr="007D774A" w:rsidRDefault="00FC10AA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ДГ</w:t>
      </w:r>
      <w:r w:rsidR="00ED7708" w:rsidRPr="007D774A">
        <w:rPr>
          <w:rFonts w:ascii="Times New Roman" w:hAnsi="Times New Roman" w:cs="Times New Roman"/>
          <w:sz w:val="28"/>
          <w:szCs w:val="28"/>
        </w:rPr>
        <w:t>У, профильной организацией должны быть созданы специальные</w:t>
      </w:r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="00ED7708" w:rsidRPr="007D774A">
        <w:rPr>
          <w:rFonts w:ascii="Times New Roman" w:hAnsi="Times New Roman" w:cs="Times New Roman"/>
          <w:sz w:val="28"/>
          <w:szCs w:val="28"/>
        </w:rPr>
        <w:t>условия для прохождения практики обучающимися с ограниченными возможностями здоровья. Под специальными условиями для прохождения практики</w:t>
      </w:r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="00ED7708" w:rsidRPr="007D774A">
        <w:rPr>
          <w:rFonts w:ascii="Times New Roman" w:hAnsi="Times New Roman" w:cs="Times New Roman"/>
          <w:sz w:val="28"/>
          <w:szCs w:val="28"/>
        </w:rPr>
        <w:t xml:space="preserve">обучающимися с ограниченными возможностями здоровья и инвалидов </w:t>
      </w:r>
      <w:r w:rsidR="00ED7708" w:rsidRPr="007D774A">
        <w:rPr>
          <w:rFonts w:ascii="Times New Roman" w:hAnsi="Times New Roman" w:cs="Times New Roman"/>
          <w:sz w:val="28"/>
          <w:szCs w:val="28"/>
        </w:rPr>
        <w:lastRenderedPageBreak/>
        <w:t>понимаются условия обучения таких обучающихся, включающие в себя использование специальных образовательных программ и методов обучения и воспитания,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и другие условия, без которых невозможно или затруднено освоение образовательных программ обучающимися с ограниченными возможностями здоровья и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инвалидов.</w:t>
      </w:r>
    </w:p>
    <w:p w:rsidR="00000B82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В целях доступности прохождения практики инвалидами и лицами с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="00F03821" w:rsidRPr="007D774A">
        <w:rPr>
          <w:rFonts w:ascii="Times New Roman" w:hAnsi="Times New Roman" w:cs="Times New Roman"/>
          <w:sz w:val="28"/>
          <w:szCs w:val="28"/>
        </w:rPr>
        <w:t>в</w:t>
      </w:r>
      <w:r w:rsidRPr="007D774A">
        <w:rPr>
          <w:rFonts w:ascii="Times New Roman" w:hAnsi="Times New Roman" w:cs="Times New Roman"/>
          <w:sz w:val="28"/>
          <w:szCs w:val="28"/>
        </w:rPr>
        <w:t xml:space="preserve">озможностями здоровья </w:t>
      </w:r>
      <w:r w:rsidR="00F03821" w:rsidRPr="007D774A">
        <w:rPr>
          <w:rFonts w:ascii="Times New Roman" w:hAnsi="Times New Roman" w:cs="Times New Roman"/>
          <w:sz w:val="28"/>
          <w:szCs w:val="28"/>
        </w:rPr>
        <w:t>ДГ</w:t>
      </w:r>
      <w:r w:rsidRPr="007D774A">
        <w:rPr>
          <w:rFonts w:ascii="Times New Roman" w:hAnsi="Times New Roman" w:cs="Times New Roman"/>
          <w:sz w:val="28"/>
          <w:szCs w:val="28"/>
        </w:rPr>
        <w:t>У, профильной организацией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1) Для инвалидов и лиц с ограниченными возможностями здоровья по зрению: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а) наличие альтернативной версии официального сайта Университета, профильной организации в сети «Интернет» для слабовидящих;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б)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рельефно</w:t>
      </w:r>
      <w:r w:rsidR="007D774A">
        <w:rPr>
          <w:rFonts w:ascii="Times New Roman" w:hAnsi="Times New Roman" w:cs="Times New Roman"/>
          <w:sz w:val="28"/>
          <w:szCs w:val="28"/>
        </w:rPr>
        <w:t>-</w:t>
      </w:r>
      <w:r w:rsidRPr="007D774A">
        <w:rPr>
          <w:rFonts w:ascii="Times New Roman" w:hAnsi="Times New Roman" w:cs="Times New Roman"/>
          <w:sz w:val="28"/>
          <w:szCs w:val="28"/>
        </w:rPr>
        <w:t>контрастным шрифтом (на белом или желтом фоне) и продублирована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шрифтом Брайля);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в) присутствие ассистента, оказывающего обучающемуся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необходимую помощь;</w:t>
      </w:r>
    </w:p>
    <w:p w:rsidR="00F03821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г) обеспечение выпуска альтернативных форматов печатных материалов (крупный шрифт или аудиофайлы);</w:t>
      </w:r>
    </w:p>
    <w:p w:rsidR="00000B82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д) обеспечение доступа</w:t>
      </w:r>
      <w:r w:rsidR="00F03821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обучающегося, являющегося слепым и использующего собаку-поводыря, к зданиям </w:t>
      </w:r>
      <w:r w:rsidR="00F03821" w:rsidRPr="007D774A">
        <w:rPr>
          <w:rFonts w:ascii="Times New Roman" w:hAnsi="Times New Roman" w:cs="Times New Roman"/>
          <w:sz w:val="28"/>
          <w:szCs w:val="28"/>
        </w:rPr>
        <w:t>ДГ</w:t>
      </w:r>
      <w:r w:rsidRPr="007D774A">
        <w:rPr>
          <w:rFonts w:ascii="Times New Roman" w:hAnsi="Times New Roman" w:cs="Times New Roman"/>
          <w:sz w:val="28"/>
          <w:szCs w:val="28"/>
        </w:rPr>
        <w:t>У, профильной организации.</w:t>
      </w:r>
    </w:p>
    <w:p w:rsidR="00000B82" w:rsidRPr="007D774A" w:rsidRDefault="00000B82" w:rsidP="00ED7708">
      <w:pPr>
        <w:rPr>
          <w:rFonts w:ascii="Times New Roman" w:hAnsi="Times New Roman" w:cs="Times New Roman"/>
          <w:sz w:val="28"/>
          <w:szCs w:val="28"/>
        </w:rPr>
      </w:pPr>
    </w:p>
    <w:p w:rsidR="00000B82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2) Для инвалидов и лиц с ограниченными возможностями здоровья по слуху:</w:t>
      </w:r>
    </w:p>
    <w:p w:rsidR="00000B82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lastRenderedPageBreak/>
        <w:t xml:space="preserve"> а) дублирование звуковой справочной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информации визуальной (установка мониторов с возможностью трансляции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субтитров (мониторы, их размеры и количество необходимо определять с учетом размеров помещения));</w:t>
      </w:r>
    </w:p>
    <w:p w:rsidR="00000B82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б) обеспечение надлежащими звуковыми средствами воспроизведения информации.</w:t>
      </w:r>
    </w:p>
    <w:p w:rsidR="00000B82" w:rsidRPr="007D774A" w:rsidRDefault="00000B82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3) Для инвалидов и лиц с ограниченными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возможностями здоровья, имеющих нарушения опорно-двигательного аппарата, материально-технические условия </w:t>
      </w:r>
      <w:r w:rsidR="00000B82" w:rsidRPr="007D774A">
        <w:rPr>
          <w:rFonts w:ascii="Times New Roman" w:hAnsi="Times New Roman" w:cs="Times New Roman"/>
          <w:sz w:val="28"/>
          <w:szCs w:val="28"/>
        </w:rPr>
        <w:t>ДГ</w:t>
      </w:r>
      <w:r w:rsidRPr="007D774A">
        <w:rPr>
          <w:rFonts w:ascii="Times New Roman" w:hAnsi="Times New Roman" w:cs="Times New Roman"/>
          <w:sz w:val="28"/>
          <w:szCs w:val="28"/>
        </w:rPr>
        <w:t>У, профильной организации должны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 xml:space="preserve">обеспечивать возможность беспрепятственного доступа обучающихся в учебные помещения, столовые, туалетные и другие помещения </w:t>
      </w:r>
      <w:r w:rsidR="00000B82" w:rsidRPr="007D774A">
        <w:rPr>
          <w:rFonts w:ascii="Times New Roman" w:hAnsi="Times New Roman" w:cs="Times New Roman"/>
          <w:sz w:val="28"/>
          <w:szCs w:val="28"/>
        </w:rPr>
        <w:t>ДГ</w:t>
      </w:r>
      <w:r w:rsidRPr="007D774A">
        <w:rPr>
          <w:rFonts w:ascii="Times New Roman" w:hAnsi="Times New Roman" w:cs="Times New Roman"/>
          <w:sz w:val="28"/>
          <w:szCs w:val="28"/>
        </w:rPr>
        <w:t>У, профильной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организации, а также пребывания в указанных помещениях (наличие пандусов,</w:t>
      </w:r>
      <w:r w:rsidR="00000B82"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7D774A">
        <w:rPr>
          <w:rFonts w:ascii="Times New Roman" w:hAnsi="Times New Roman" w:cs="Times New Roman"/>
          <w:sz w:val="28"/>
          <w:szCs w:val="28"/>
        </w:rPr>
        <w:t>поручней, расширенных дверных проемов других приспособлений).</w:t>
      </w:r>
    </w:p>
    <w:p w:rsidR="00ED7708" w:rsidRDefault="00ED7708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7708" w:rsidRPr="00E05C7C" w:rsidRDefault="00E05C7C" w:rsidP="00E05C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 xml:space="preserve">Образец заявления, обучающегося о желании проходить практику на конкретном предприятии (из списка договоров с профильными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C7C">
        <w:rPr>
          <w:rFonts w:ascii="Times New Roman" w:hAnsi="Times New Roman" w:cs="Times New Roman"/>
          <w:sz w:val="28"/>
          <w:szCs w:val="28"/>
        </w:rPr>
        <w:t>рганизациями)</w:t>
      </w:r>
    </w:p>
    <w:p w:rsidR="007B3A16" w:rsidRDefault="007B3A16" w:rsidP="00ED7708"/>
    <w:p w:rsidR="00E05C7C" w:rsidRDefault="00E05C7C" w:rsidP="00E05C7C">
      <w:pPr>
        <w:jc w:val="right"/>
      </w:pP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 xml:space="preserve">Ректору ДГУ </w:t>
      </w:r>
      <w:proofErr w:type="spellStart"/>
      <w:r w:rsidRPr="00E05C7C"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 w:rsidRPr="00E05C7C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>студента ______________________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>группы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E05C7C" w:rsidRDefault="00E05C7C" w:rsidP="00E05C7C">
      <w:pPr>
        <w:jc w:val="right"/>
      </w:pPr>
      <w:r w:rsidRPr="00E05C7C"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E05C7C" w:rsidRDefault="00E05C7C" w:rsidP="00E05C7C"/>
    <w:p w:rsidR="00ED7708" w:rsidRPr="007D774A" w:rsidRDefault="00ED7708" w:rsidP="007D77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7D77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708" w:rsidRPr="00E05C7C" w:rsidRDefault="00E05C7C" w:rsidP="007D7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774A" w:rsidRPr="00E05C7C">
        <w:rPr>
          <w:rFonts w:ascii="Times New Roman" w:hAnsi="Times New Roman" w:cs="Times New Roman"/>
          <w:sz w:val="28"/>
          <w:szCs w:val="28"/>
        </w:rPr>
        <w:t>аявление</w:t>
      </w:r>
    </w:p>
    <w:p w:rsidR="007D774A" w:rsidRPr="007D774A" w:rsidRDefault="007D774A" w:rsidP="007D7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708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Прошу разрешить мне проходить</w:t>
      </w:r>
    </w:p>
    <w:p w:rsidR="007D774A" w:rsidRP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7D77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____________________________</w:t>
      </w:r>
      <w:r w:rsidR="007D774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774A">
        <w:rPr>
          <w:rFonts w:ascii="Times New Roman" w:hAnsi="Times New Roman" w:cs="Times New Roman"/>
          <w:sz w:val="28"/>
          <w:szCs w:val="28"/>
        </w:rPr>
        <w:t>практику</w:t>
      </w:r>
    </w:p>
    <w:p w:rsidR="00ED7708" w:rsidRPr="001D46F0" w:rsidRDefault="001D46F0" w:rsidP="007D77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D7708" w:rsidRPr="001D46F0">
        <w:rPr>
          <w:rFonts w:ascii="Times New Roman" w:hAnsi="Times New Roman" w:cs="Times New Roman"/>
        </w:rPr>
        <w:t>(вид, наименование практики)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D774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46F0" w:rsidRDefault="001D46F0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D7708" w:rsidRPr="001D46F0">
        <w:rPr>
          <w:rFonts w:ascii="Times New Roman" w:hAnsi="Times New Roman" w:cs="Times New Roman"/>
        </w:rPr>
        <w:t>(сроки проведения практики в соответствии с ОПОП ВО)</w:t>
      </w:r>
    </w:p>
    <w:p w:rsid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</w:rPr>
        <w:t xml:space="preserve"> </w:t>
      </w:r>
      <w:r w:rsidR="00ED7708" w:rsidRPr="007D774A">
        <w:rPr>
          <w:rFonts w:ascii="Times New Roman" w:hAnsi="Times New Roman" w:cs="Times New Roman"/>
          <w:sz w:val="28"/>
          <w:szCs w:val="28"/>
        </w:rPr>
        <w:t xml:space="preserve">на предприятии </w:t>
      </w: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D7708" w:rsidRPr="001D46F0" w:rsidRDefault="00ED7708" w:rsidP="00ED7708">
      <w:pPr>
        <w:rPr>
          <w:rFonts w:ascii="Times New Roman" w:hAnsi="Times New Roman" w:cs="Times New Roman"/>
        </w:rPr>
      </w:pPr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Pr="001D46F0">
        <w:rPr>
          <w:rFonts w:ascii="Times New Roman" w:hAnsi="Times New Roman" w:cs="Times New Roman"/>
        </w:rPr>
        <w:t>(наименование предприятия из списка договоров с профильными организациями)</w:t>
      </w:r>
    </w:p>
    <w:p w:rsidR="007D774A" w:rsidRP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</w:p>
    <w:p w:rsidR="00ED7708" w:rsidRPr="007D774A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7D774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D774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7D774A">
        <w:rPr>
          <w:rFonts w:ascii="Times New Roman" w:hAnsi="Times New Roman" w:cs="Times New Roman"/>
          <w:sz w:val="28"/>
          <w:szCs w:val="28"/>
        </w:rPr>
        <w:t>__.20___ г ____________ ____________________</w:t>
      </w:r>
    </w:p>
    <w:p w:rsidR="00ED7708" w:rsidRPr="007D774A" w:rsidRDefault="007D774A" w:rsidP="00ED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7708" w:rsidRPr="007D77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7708" w:rsidRPr="007D774A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74A">
        <w:rPr>
          <w:rFonts w:ascii="Times New Roman" w:hAnsi="Times New Roman" w:cs="Times New Roman"/>
          <w:sz w:val="28"/>
          <w:szCs w:val="28"/>
        </w:rPr>
        <w:t xml:space="preserve"> </w:t>
      </w:r>
      <w:r w:rsidR="00ED7708" w:rsidRPr="007D77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7708" w:rsidRPr="007D774A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ED7708" w:rsidRPr="007D774A">
        <w:rPr>
          <w:rFonts w:ascii="Times New Roman" w:hAnsi="Times New Roman" w:cs="Times New Roman"/>
          <w:sz w:val="28"/>
          <w:szCs w:val="28"/>
        </w:rPr>
        <w:t>)</w:t>
      </w:r>
    </w:p>
    <w:p w:rsidR="007D774A" w:rsidRDefault="007D774A" w:rsidP="00ED7708"/>
    <w:p w:rsidR="00ED7708" w:rsidRPr="00E05C7C" w:rsidRDefault="00ED7708" w:rsidP="00ED7708">
      <w:pPr>
        <w:rPr>
          <w:rFonts w:ascii="Times New Roman" w:hAnsi="Times New Roman" w:cs="Times New Roman"/>
          <w:sz w:val="28"/>
          <w:szCs w:val="28"/>
        </w:rPr>
      </w:pPr>
      <w:r w:rsidRPr="00E05C7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D7708" w:rsidRPr="00E05C7C" w:rsidRDefault="00ED7708" w:rsidP="00E05C7C">
      <w:pPr>
        <w:ind w:firstLine="708"/>
        <w:rPr>
          <w:sz w:val="28"/>
          <w:szCs w:val="28"/>
        </w:rPr>
      </w:pPr>
      <w:r w:rsidRPr="00E05C7C">
        <w:rPr>
          <w:sz w:val="28"/>
          <w:szCs w:val="28"/>
        </w:rPr>
        <w:t>ОБРАЗЕЦ ЗАЯВЛЕНИЯ ОБУЧАЮЩЕГОСЯ О ЖЕЛАНИИ</w:t>
      </w:r>
      <w:r w:rsidR="00E05C7C" w:rsidRPr="00E05C7C">
        <w:rPr>
          <w:sz w:val="28"/>
          <w:szCs w:val="28"/>
        </w:rPr>
        <w:t xml:space="preserve"> </w:t>
      </w:r>
      <w:r w:rsidRPr="00E05C7C">
        <w:rPr>
          <w:sz w:val="28"/>
          <w:szCs w:val="28"/>
        </w:rPr>
        <w:t>ЗАКЛЮЧИТЬ ИНДИВИДУАЛЬНЫЙ ДОГОВОР ДЛЯ ПРОХОЖДЕНИЯ</w:t>
      </w:r>
      <w:r w:rsidR="00E05C7C" w:rsidRPr="00E05C7C">
        <w:rPr>
          <w:sz w:val="28"/>
          <w:szCs w:val="28"/>
        </w:rPr>
        <w:t xml:space="preserve"> </w:t>
      </w:r>
      <w:r w:rsidRPr="00E05C7C">
        <w:rPr>
          <w:sz w:val="28"/>
          <w:szCs w:val="28"/>
        </w:rPr>
        <w:t>ПРАКТИКИ</w:t>
      </w:r>
    </w:p>
    <w:p w:rsidR="00E05C7C" w:rsidRPr="00E05C7C" w:rsidRDefault="00E05C7C" w:rsidP="00E05C7C">
      <w:pPr>
        <w:jc w:val="right"/>
        <w:rPr>
          <w:sz w:val="28"/>
          <w:szCs w:val="28"/>
        </w:rPr>
      </w:pPr>
    </w:p>
    <w:p w:rsidR="00E05C7C" w:rsidRPr="00E05C7C" w:rsidRDefault="00E05C7C" w:rsidP="00E05C7C">
      <w:pPr>
        <w:jc w:val="right"/>
        <w:rPr>
          <w:sz w:val="28"/>
          <w:szCs w:val="28"/>
        </w:rPr>
      </w:pP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Ректору</w:t>
      </w:r>
      <w:r w:rsidR="00E05C7C" w:rsidRPr="00E05C7C">
        <w:rPr>
          <w:rFonts w:ascii="Times New Roman" w:hAnsi="Times New Roman" w:cs="Times New Roman"/>
          <w:sz w:val="24"/>
          <w:szCs w:val="24"/>
        </w:rPr>
        <w:t xml:space="preserve"> ДГ</w:t>
      </w:r>
      <w:r w:rsidRPr="00E05C7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05C7C" w:rsidRPr="00E05C7C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="00E05C7C" w:rsidRPr="00E05C7C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студента ______________________</w:t>
      </w: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группы</w:t>
      </w: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ED7708" w:rsidRPr="00E05C7C" w:rsidRDefault="00ED7708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5C7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E05C7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5C7C" w:rsidRPr="00E05C7C" w:rsidRDefault="00E05C7C" w:rsidP="00ED7708">
      <w:pPr>
        <w:rPr>
          <w:rFonts w:ascii="Times New Roman" w:hAnsi="Times New Roman" w:cs="Times New Roman"/>
          <w:sz w:val="24"/>
          <w:szCs w:val="24"/>
        </w:rPr>
      </w:pPr>
    </w:p>
    <w:p w:rsidR="00E05C7C" w:rsidRPr="00E05C7C" w:rsidRDefault="00E05C7C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Default="00E05C7C" w:rsidP="00E05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З</w:t>
      </w:r>
      <w:r w:rsidR="00ED7708" w:rsidRPr="00E05C7C">
        <w:rPr>
          <w:rFonts w:ascii="Times New Roman" w:hAnsi="Times New Roman" w:cs="Times New Roman"/>
          <w:sz w:val="24"/>
          <w:szCs w:val="24"/>
        </w:rPr>
        <w:t>аявление.</w:t>
      </w:r>
    </w:p>
    <w:p w:rsidR="00E05C7C" w:rsidRPr="00E05C7C" w:rsidRDefault="00E05C7C" w:rsidP="00E05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Прошу разрешить мне проходить_________________________________</w:t>
      </w: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__________________________________________________________практику</w:t>
      </w:r>
    </w:p>
    <w:p w:rsidR="00ED7708" w:rsidRPr="001D46F0" w:rsidRDefault="001D46F0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D7708" w:rsidRPr="001D46F0">
        <w:rPr>
          <w:rFonts w:ascii="Times New Roman" w:hAnsi="Times New Roman" w:cs="Times New Roman"/>
        </w:rPr>
        <w:t>(вид, наименование практики)</w:t>
      </w: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7708" w:rsidRPr="001D46F0" w:rsidRDefault="001D46F0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D7708" w:rsidRPr="001D46F0">
        <w:rPr>
          <w:rFonts w:ascii="Times New Roman" w:hAnsi="Times New Roman" w:cs="Times New Roman"/>
        </w:rPr>
        <w:t>(сроки проведения практики в соответствии с ОПОП ВО)</w:t>
      </w: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на предприятии ______________________________________________________,</w:t>
      </w:r>
    </w:p>
    <w:p w:rsidR="00ED7708" w:rsidRPr="001D46F0" w:rsidRDefault="00ED7708" w:rsidP="00ED7708">
      <w:pPr>
        <w:rPr>
          <w:rFonts w:ascii="Times New Roman" w:hAnsi="Times New Roman" w:cs="Times New Roman"/>
        </w:rPr>
      </w:pPr>
      <w:r w:rsidRPr="001D46F0">
        <w:rPr>
          <w:rFonts w:ascii="Times New Roman" w:hAnsi="Times New Roman" w:cs="Times New Roman"/>
        </w:rPr>
        <w:t xml:space="preserve"> </w:t>
      </w:r>
      <w:r w:rsidR="001D46F0">
        <w:rPr>
          <w:rFonts w:ascii="Times New Roman" w:hAnsi="Times New Roman" w:cs="Times New Roman"/>
        </w:rPr>
        <w:t xml:space="preserve">                                                </w:t>
      </w:r>
      <w:r w:rsidRPr="001D46F0">
        <w:rPr>
          <w:rFonts w:ascii="Times New Roman" w:hAnsi="Times New Roman" w:cs="Times New Roman"/>
        </w:rPr>
        <w:t>(наименование предприятия/организации)</w:t>
      </w:r>
    </w:p>
    <w:p w:rsidR="001D46F0" w:rsidRDefault="001D46F0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заключив индивидуальный договор с указанным предприятием (организацией),</w:t>
      </w: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деятельность которого соответствует профессиональным компетенциям, осваиваемым мной в рамках ОПОП ВО.</w:t>
      </w:r>
    </w:p>
    <w:p w:rsidR="00E05C7C" w:rsidRDefault="00E05C7C" w:rsidP="00ED7708">
      <w:pPr>
        <w:rPr>
          <w:rFonts w:ascii="Times New Roman" w:hAnsi="Times New Roman" w:cs="Times New Roman"/>
          <w:sz w:val="24"/>
          <w:szCs w:val="24"/>
        </w:rPr>
      </w:pPr>
    </w:p>
    <w:p w:rsidR="00E05C7C" w:rsidRPr="00E05C7C" w:rsidRDefault="00E05C7C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E05C7C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__.___.20___ г. ________________ ____________________</w:t>
      </w:r>
    </w:p>
    <w:p w:rsidR="00ED7708" w:rsidRPr="00E05C7C" w:rsidRDefault="00E05C7C" w:rsidP="00ED7708">
      <w:pPr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7708" w:rsidRPr="00E05C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7708" w:rsidRPr="00E05C7C">
        <w:rPr>
          <w:rFonts w:ascii="Times New Roman" w:hAnsi="Times New Roman" w:cs="Times New Roman"/>
          <w:sz w:val="24"/>
          <w:szCs w:val="24"/>
        </w:rPr>
        <w:t>подпись)</w:t>
      </w:r>
      <w:r w:rsidRPr="00E05C7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05C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7708" w:rsidRPr="00E05C7C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ED7708" w:rsidRPr="006C1B82" w:rsidRDefault="00ED7708" w:rsidP="00ED7708">
      <w:pPr>
        <w:rPr>
          <w:sz w:val="28"/>
          <w:szCs w:val="28"/>
        </w:rPr>
      </w:pPr>
      <w:r w:rsidRPr="006C1B82">
        <w:rPr>
          <w:sz w:val="28"/>
          <w:szCs w:val="28"/>
        </w:rPr>
        <w:lastRenderedPageBreak/>
        <w:t>ПРИЛОЖЕНИЕ 3</w:t>
      </w:r>
    </w:p>
    <w:p w:rsidR="00ED7708" w:rsidRDefault="00ED7708" w:rsidP="00ED7708">
      <w:r>
        <w:t>ОБРАЗЕЦ ЗАЯВЛЕНИЯ ОБУЧАЮЩЕГОСЯ О НАПРАВЛЕНИИ ДЛЯ</w:t>
      </w:r>
      <w:r w:rsidR="00E05C7C">
        <w:t xml:space="preserve"> </w:t>
      </w:r>
      <w:r>
        <w:t>ПРОХОЖДЕНИЯ ПРАКТИКИ В ОРГАНИЗАЦИЮ ПО МЕСТУ</w:t>
      </w:r>
      <w:r w:rsidR="00E05C7C">
        <w:t xml:space="preserve"> </w:t>
      </w:r>
      <w:r>
        <w:t>ТРУДОВОЙ ДЕЯТЕЛЬНОСТИ</w:t>
      </w:r>
    </w:p>
    <w:p w:rsidR="00E05C7C" w:rsidRPr="00E05C7C" w:rsidRDefault="00E05C7C" w:rsidP="00E05C7C">
      <w:pPr>
        <w:jc w:val="right"/>
        <w:rPr>
          <w:sz w:val="28"/>
          <w:szCs w:val="28"/>
        </w:rPr>
      </w:pP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 xml:space="preserve">Ректору ДГУ </w:t>
      </w:r>
      <w:proofErr w:type="spellStart"/>
      <w:r w:rsidRPr="00E05C7C"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 w:rsidRPr="00E05C7C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студента ______________________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группы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E05C7C" w:rsidRPr="00E05C7C" w:rsidRDefault="00E05C7C" w:rsidP="00E05C7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5C7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E05C7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05C7C" w:rsidRPr="00E05C7C" w:rsidRDefault="00E05C7C" w:rsidP="00E05C7C">
      <w:pPr>
        <w:rPr>
          <w:rFonts w:ascii="Times New Roman" w:hAnsi="Times New Roman" w:cs="Times New Roman"/>
          <w:sz w:val="24"/>
          <w:szCs w:val="24"/>
        </w:rPr>
      </w:pPr>
    </w:p>
    <w:p w:rsidR="00E05C7C" w:rsidRPr="00E05C7C" w:rsidRDefault="00E05C7C" w:rsidP="00E05C7C">
      <w:pPr>
        <w:rPr>
          <w:rFonts w:ascii="Times New Roman" w:hAnsi="Times New Roman" w:cs="Times New Roman"/>
          <w:sz w:val="24"/>
          <w:szCs w:val="24"/>
        </w:rPr>
      </w:pPr>
    </w:p>
    <w:p w:rsidR="00E05C7C" w:rsidRDefault="00E05C7C" w:rsidP="00E05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C7C">
        <w:rPr>
          <w:rFonts w:ascii="Times New Roman" w:hAnsi="Times New Roman" w:cs="Times New Roman"/>
          <w:sz w:val="24"/>
          <w:szCs w:val="24"/>
        </w:rPr>
        <w:t>Заявление.</w:t>
      </w:r>
    </w:p>
    <w:p w:rsidR="00E05C7C" w:rsidRDefault="00E05C7C" w:rsidP="00ED7708"/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Прошу разрешить мне проходить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________________________________________________________практику</w:t>
      </w:r>
    </w:p>
    <w:p w:rsidR="00ED7708" w:rsidRPr="001D46F0" w:rsidRDefault="001D46F0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D7708" w:rsidRPr="001D46F0">
        <w:rPr>
          <w:rFonts w:ascii="Times New Roman" w:hAnsi="Times New Roman" w:cs="Times New Roman"/>
        </w:rPr>
        <w:t>(вид, наименование практики)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7708" w:rsidRPr="001D46F0" w:rsidRDefault="001D46F0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D7708" w:rsidRPr="001D46F0">
        <w:rPr>
          <w:rFonts w:ascii="Times New Roman" w:hAnsi="Times New Roman" w:cs="Times New Roman"/>
        </w:rPr>
        <w:t>(сроки проведения практики в соответствии с ОПОП ВО)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на предприятии ______________________________________________________,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 xml:space="preserve"> (наименование предприятия/организации)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в связи с тем, что я совмещаю обучение с трудовой деятельностью на данном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предприятии (организации) и профессиональная деятельность, осуществляемая</w:t>
      </w: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мной по месту трудовой деятельности в указанной организации, соответствует</w:t>
      </w: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требованиям к содержанию практики.</w:t>
      </w:r>
    </w:p>
    <w:p w:rsidR="001D46F0" w:rsidRDefault="001D46F0" w:rsidP="00ED7708">
      <w:pPr>
        <w:rPr>
          <w:rFonts w:ascii="Times New Roman" w:hAnsi="Times New Roman" w:cs="Times New Roman"/>
          <w:sz w:val="24"/>
          <w:szCs w:val="24"/>
        </w:rPr>
      </w:pPr>
    </w:p>
    <w:p w:rsidR="001D46F0" w:rsidRPr="006C1B82" w:rsidRDefault="001D46F0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6C1B82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>__.___.20___ г. ______________ ___________________</w:t>
      </w:r>
    </w:p>
    <w:p w:rsidR="00ED7708" w:rsidRPr="006C1B82" w:rsidRDefault="006C1B82" w:rsidP="00ED7708">
      <w:pPr>
        <w:rPr>
          <w:rFonts w:ascii="Times New Roman" w:hAnsi="Times New Roman" w:cs="Times New Roman"/>
          <w:sz w:val="24"/>
          <w:szCs w:val="24"/>
        </w:rPr>
      </w:pPr>
      <w:r w:rsidRPr="006C1B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7708" w:rsidRPr="006C1B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7708" w:rsidRPr="006C1B82">
        <w:rPr>
          <w:rFonts w:ascii="Times New Roman" w:hAnsi="Times New Roman" w:cs="Times New Roman"/>
          <w:sz w:val="24"/>
          <w:szCs w:val="24"/>
        </w:rPr>
        <w:t>подпись)</w:t>
      </w:r>
      <w:r w:rsidRPr="006C1B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C1B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7708" w:rsidRPr="006C1B82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ED7708" w:rsidRDefault="00ED7708" w:rsidP="00ED7708"/>
    <w:p w:rsidR="006C1B82" w:rsidRDefault="006C1B82" w:rsidP="00ED7708"/>
    <w:p w:rsidR="006C1B82" w:rsidRDefault="006C1B82" w:rsidP="00ED7708"/>
    <w:p w:rsidR="006C1B82" w:rsidRDefault="006C1B82" w:rsidP="00ED7708"/>
    <w:p w:rsidR="00ED7708" w:rsidRPr="00D20D71" w:rsidRDefault="00ED7708" w:rsidP="00D20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7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ED7708" w:rsidRPr="00D20D71" w:rsidRDefault="00D20D71" w:rsidP="00D20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D7708" w:rsidRPr="00D20D71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</w:t>
      </w:r>
      <w:r w:rsidRPr="00D20D71">
        <w:rPr>
          <w:rFonts w:ascii="Times New Roman" w:hAnsi="Times New Roman" w:cs="Times New Roman"/>
          <w:sz w:val="24"/>
          <w:szCs w:val="24"/>
        </w:rPr>
        <w:t xml:space="preserve"> </w:t>
      </w:r>
      <w:r w:rsidR="00ED7708" w:rsidRPr="00D20D7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D7708" w:rsidRDefault="00ED7708" w:rsidP="00D20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«</w:t>
      </w:r>
      <w:r w:rsidR="00D20D71" w:rsidRPr="00D20D71">
        <w:rPr>
          <w:rFonts w:ascii="Times New Roman" w:hAnsi="Times New Roman" w:cs="Times New Roman"/>
          <w:sz w:val="24"/>
          <w:szCs w:val="24"/>
        </w:rPr>
        <w:t>Дагестанский государственный университет</w:t>
      </w:r>
      <w:r w:rsidRPr="00D20D71">
        <w:rPr>
          <w:rFonts w:ascii="Times New Roman" w:hAnsi="Times New Roman" w:cs="Times New Roman"/>
          <w:sz w:val="24"/>
          <w:szCs w:val="24"/>
        </w:rPr>
        <w:t>»</w:t>
      </w:r>
    </w:p>
    <w:p w:rsidR="00D20D71" w:rsidRPr="00D20D71" w:rsidRDefault="00D20D71" w:rsidP="00D20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08" w:rsidRPr="00D20D71" w:rsidRDefault="00ED7708" w:rsidP="00D20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Кафедра ________________________________________</w:t>
      </w:r>
    </w:p>
    <w:p w:rsidR="00D20D71" w:rsidRDefault="00D20D71" w:rsidP="00D20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708" w:rsidRPr="00D20D71" w:rsidRDefault="00ED7708" w:rsidP="00D20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71">
        <w:rPr>
          <w:rFonts w:ascii="Times New Roman" w:hAnsi="Times New Roman" w:cs="Times New Roman"/>
          <w:sz w:val="28"/>
          <w:szCs w:val="28"/>
        </w:rPr>
        <w:t>ОТЧЕТ</w:t>
      </w:r>
    </w:p>
    <w:p w:rsidR="00D20D71" w:rsidRDefault="00D20D71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D20D71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о прохождении _____________________________</w:t>
      </w:r>
      <w:r w:rsidR="00D20D71">
        <w:rPr>
          <w:rFonts w:ascii="Times New Roman" w:hAnsi="Times New Roman" w:cs="Times New Roman"/>
          <w:sz w:val="24"/>
          <w:szCs w:val="24"/>
        </w:rPr>
        <w:t>____________</w:t>
      </w:r>
      <w:r w:rsidRPr="00D20D71">
        <w:rPr>
          <w:rFonts w:ascii="Times New Roman" w:hAnsi="Times New Roman" w:cs="Times New Roman"/>
          <w:sz w:val="24"/>
          <w:szCs w:val="24"/>
        </w:rPr>
        <w:t>___практики</w:t>
      </w:r>
    </w:p>
    <w:p w:rsidR="00ED7708" w:rsidRPr="00D20D71" w:rsidRDefault="00D20D71" w:rsidP="00ED7708">
      <w:pPr>
        <w:rPr>
          <w:rFonts w:ascii="Times New Roman" w:hAnsi="Times New Roman" w:cs="Times New Roman"/>
        </w:rPr>
      </w:pPr>
      <w:r w:rsidRPr="00D20D71">
        <w:rPr>
          <w:rFonts w:ascii="Times New Roman" w:hAnsi="Times New Roman" w:cs="Times New Roman"/>
        </w:rPr>
        <w:t xml:space="preserve">                                                    (вид</w:t>
      </w:r>
      <w:r w:rsidR="00ED7708" w:rsidRPr="00D20D71">
        <w:rPr>
          <w:rFonts w:ascii="Times New Roman" w:hAnsi="Times New Roman" w:cs="Times New Roman"/>
        </w:rPr>
        <w:t xml:space="preserve"> практики</w:t>
      </w:r>
      <w:r w:rsidRPr="00D20D71">
        <w:rPr>
          <w:rFonts w:ascii="Times New Roman" w:hAnsi="Times New Roman" w:cs="Times New Roman"/>
        </w:rPr>
        <w:t>)</w:t>
      </w:r>
    </w:p>
    <w:p w:rsidR="00ED7708" w:rsidRPr="00D20D71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20D71">
        <w:rPr>
          <w:rFonts w:ascii="Times New Roman" w:hAnsi="Times New Roman" w:cs="Times New Roman"/>
          <w:sz w:val="24"/>
          <w:szCs w:val="24"/>
        </w:rPr>
        <w:t>_______________</w:t>
      </w:r>
      <w:r w:rsidRPr="00D20D71">
        <w:rPr>
          <w:rFonts w:ascii="Times New Roman" w:hAnsi="Times New Roman" w:cs="Times New Roman"/>
          <w:sz w:val="24"/>
          <w:szCs w:val="24"/>
        </w:rPr>
        <w:t>____</w:t>
      </w:r>
    </w:p>
    <w:p w:rsidR="00ED7708" w:rsidRPr="00D20D71" w:rsidRDefault="00D20D71" w:rsidP="00ED7708">
      <w:pPr>
        <w:rPr>
          <w:rFonts w:ascii="Times New Roman" w:hAnsi="Times New Roman" w:cs="Times New Roman"/>
        </w:rPr>
      </w:pPr>
      <w:r w:rsidRPr="00D20D7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20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D7708" w:rsidRPr="00D20D71">
        <w:rPr>
          <w:rFonts w:ascii="Times New Roman" w:hAnsi="Times New Roman" w:cs="Times New Roman"/>
        </w:rPr>
        <w:t>наименование практики</w:t>
      </w:r>
      <w:r>
        <w:rPr>
          <w:rFonts w:ascii="Times New Roman" w:hAnsi="Times New Roman" w:cs="Times New Roman"/>
        </w:rPr>
        <w:t>)</w:t>
      </w:r>
    </w:p>
    <w:p w:rsidR="00ED7708" w:rsidRPr="00D20D71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20D71">
        <w:rPr>
          <w:rFonts w:ascii="Times New Roman" w:hAnsi="Times New Roman" w:cs="Times New Roman"/>
          <w:sz w:val="24"/>
          <w:szCs w:val="24"/>
        </w:rPr>
        <w:t>________________</w:t>
      </w:r>
      <w:r w:rsidRPr="00D20D71">
        <w:rPr>
          <w:rFonts w:ascii="Times New Roman" w:hAnsi="Times New Roman" w:cs="Times New Roman"/>
          <w:sz w:val="24"/>
          <w:szCs w:val="24"/>
        </w:rPr>
        <w:t>_</w:t>
      </w:r>
    </w:p>
    <w:p w:rsidR="00ED7708" w:rsidRPr="00D20D71" w:rsidRDefault="00D20D71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r w:rsidR="00ED7708" w:rsidRPr="00D20D71">
        <w:rPr>
          <w:rFonts w:ascii="Times New Roman" w:hAnsi="Times New Roman" w:cs="Times New Roman"/>
        </w:rPr>
        <w:t>место проведения практики</w:t>
      </w:r>
      <w:r>
        <w:rPr>
          <w:rFonts w:ascii="Times New Roman" w:hAnsi="Times New Roman" w:cs="Times New Roman"/>
        </w:rPr>
        <w:t>)</w:t>
      </w:r>
    </w:p>
    <w:p w:rsidR="00ED7708" w:rsidRPr="00D20D71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20D71">
        <w:rPr>
          <w:rFonts w:ascii="Times New Roman" w:hAnsi="Times New Roman" w:cs="Times New Roman"/>
          <w:sz w:val="24"/>
          <w:szCs w:val="24"/>
        </w:rPr>
        <w:t>_________________</w:t>
      </w:r>
      <w:r w:rsidRPr="00D20D71">
        <w:rPr>
          <w:rFonts w:ascii="Times New Roman" w:hAnsi="Times New Roman" w:cs="Times New Roman"/>
          <w:sz w:val="24"/>
          <w:szCs w:val="24"/>
        </w:rPr>
        <w:t>_________</w:t>
      </w:r>
    </w:p>
    <w:p w:rsidR="00ED7708" w:rsidRPr="00D20D71" w:rsidRDefault="00D20D71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</w:t>
      </w:r>
      <w:r w:rsidR="00ED7708" w:rsidRPr="00D20D71">
        <w:rPr>
          <w:rFonts w:ascii="Times New Roman" w:hAnsi="Times New Roman" w:cs="Times New Roman"/>
        </w:rPr>
        <w:t>сроки проведения практики</w:t>
      </w:r>
      <w:r>
        <w:rPr>
          <w:rFonts w:ascii="Times New Roman" w:hAnsi="Times New Roman" w:cs="Times New Roman"/>
        </w:rPr>
        <w:t>)</w:t>
      </w:r>
    </w:p>
    <w:p w:rsidR="00D20D71" w:rsidRDefault="00D20D71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D20D71" w:rsidRDefault="00ED7708" w:rsidP="00D20D71">
      <w:pPr>
        <w:jc w:val="right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Выполнил:</w:t>
      </w:r>
    </w:p>
    <w:p w:rsidR="00ED7708" w:rsidRPr="00D20D71" w:rsidRDefault="00ED7708" w:rsidP="00D20D71">
      <w:pPr>
        <w:jc w:val="right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студент группы _</w:t>
      </w:r>
      <w:r w:rsidR="00D20D71">
        <w:rPr>
          <w:rFonts w:ascii="Times New Roman" w:hAnsi="Times New Roman" w:cs="Times New Roman"/>
          <w:sz w:val="24"/>
          <w:szCs w:val="24"/>
        </w:rPr>
        <w:t>_____</w:t>
      </w:r>
      <w:r w:rsidRPr="00D20D71">
        <w:rPr>
          <w:rFonts w:ascii="Times New Roman" w:hAnsi="Times New Roman" w:cs="Times New Roman"/>
          <w:sz w:val="24"/>
          <w:szCs w:val="24"/>
        </w:rPr>
        <w:t>____________</w:t>
      </w:r>
    </w:p>
    <w:p w:rsidR="00D20D71" w:rsidRPr="00050DC0" w:rsidRDefault="00D20D71" w:rsidP="00D20D71">
      <w:pPr>
        <w:jc w:val="center"/>
        <w:rPr>
          <w:rFonts w:ascii="Times New Roman" w:hAnsi="Times New Roman" w:cs="Times New Roman"/>
        </w:rPr>
      </w:pPr>
      <w:r w:rsidRPr="00050D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proofErr w:type="spellStart"/>
      <w:r w:rsidRPr="00050DC0">
        <w:rPr>
          <w:rFonts w:ascii="Times New Roman" w:hAnsi="Times New Roman" w:cs="Times New Roman"/>
        </w:rPr>
        <w:t>ф.и.о.</w:t>
      </w:r>
      <w:proofErr w:type="spellEnd"/>
      <w:r w:rsidRPr="00050DC0">
        <w:rPr>
          <w:rFonts w:ascii="Times New Roman" w:hAnsi="Times New Roman" w:cs="Times New Roman"/>
        </w:rPr>
        <w:t>)</w:t>
      </w:r>
    </w:p>
    <w:p w:rsidR="00ED7708" w:rsidRPr="00D20D71" w:rsidRDefault="00ED7708" w:rsidP="00D20D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7708" w:rsidRPr="00D20D71" w:rsidRDefault="00ED7708" w:rsidP="00D20D71">
      <w:pPr>
        <w:jc w:val="right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Проверил:</w:t>
      </w:r>
    </w:p>
    <w:p w:rsidR="00ED7708" w:rsidRPr="00050DC0" w:rsidRDefault="00ED7708" w:rsidP="00D20D71">
      <w:pPr>
        <w:jc w:val="right"/>
        <w:rPr>
          <w:rFonts w:ascii="Times New Roman" w:hAnsi="Times New Roman" w:cs="Times New Roman"/>
        </w:rPr>
      </w:pPr>
      <w:r w:rsidRPr="00050DC0">
        <w:rPr>
          <w:rFonts w:ascii="Times New Roman" w:hAnsi="Times New Roman" w:cs="Times New Roman"/>
        </w:rPr>
        <w:t>______</w:t>
      </w:r>
      <w:r w:rsidR="00050DC0">
        <w:rPr>
          <w:rFonts w:ascii="Times New Roman" w:hAnsi="Times New Roman" w:cs="Times New Roman"/>
        </w:rPr>
        <w:t>__________________</w:t>
      </w:r>
      <w:r w:rsidRPr="00050DC0">
        <w:rPr>
          <w:rFonts w:ascii="Times New Roman" w:hAnsi="Times New Roman" w:cs="Times New Roman"/>
        </w:rPr>
        <w:t>___________________________</w:t>
      </w:r>
    </w:p>
    <w:p w:rsidR="00050DC0" w:rsidRDefault="001D46F0" w:rsidP="00D20D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D7708" w:rsidRPr="00050DC0">
        <w:rPr>
          <w:rFonts w:ascii="Times New Roman" w:hAnsi="Times New Roman" w:cs="Times New Roman"/>
        </w:rPr>
        <w:t xml:space="preserve">должность, ученая степень, </w:t>
      </w:r>
    </w:p>
    <w:p w:rsidR="00050DC0" w:rsidRDefault="00ED7708" w:rsidP="00D20D71">
      <w:pPr>
        <w:jc w:val="right"/>
        <w:rPr>
          <w:rFonts w:ascii="Times New Roman" w:hAnsi="Times New Roman" w:cs="Times New Roman"/>
        </w:rPr>
      </w:pPr>
      <w:r w:rsidRPr="00050DC0">
        <w:rPr>
          <w:rFonts w:ascii="Times New Roman" w:hAnsi="Times New Roman" w:cs="Times New Roman"/>
        </w:rPr>
        <w:t xml:space="preserve">ученое звание подпись инициалы, </w:t>
      </w:r>
    </w:p>
    <w:p w:rsidR="00ED7708" w:rsidRPr="00050DC0" w:rsidRDefault="00ED7708" w:rsidP="00D20D71">
      <w:pPr>
        <w:jc w:val="right"/>
        <w:rPr>
          <w:rFonts w:ascii="Times New Roman" w:hAnsi="Times New Roman" w:cs="Times New Roman"/>
        </w:rPr>
      </w:pPr>
      <w:r w:rsidRPr="00050DC0">
        <w:rPr>
          <w:rFonts w:ascii="Times New Roman" w:hAnsi="Times New Roman" w:cs="Times New Roman"/>
        </w:rPr>
        <w:t>фамилия руководителя практики</w:t>
      </w:r>
      <w:r w:rsidR="001D46F0">
        <w:rPr>
          <w:rFonts w:ascii="Times New Roman" w:hAnsi="Times New Roman" w:cs="Times New Roman"/>
        </w:rPr>
        <w:t>)</w:t>
      </w:r>
    </w:p>
    <w:p w:rsidR="00050DC0" w:rsidRDefault="00050DC0" w:rsidP="00050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08" w:rsidRPr="00D20D71" w:rsidRDefault="00050DC0" w:rsidP="00050D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Махачкала </w:t>
      </w:r>
      <w:r w:rsidR="00ED7708" w:rsidRPr="00D20D71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ED7708" w:rsidRPr="00D20D71">
        <w:rPr>
          <w:rFonts w:ascii="Times New Roman" w:hAnsi="Times New Roman" w:cs="Times New Roman"/>
          <w:sz w:val="24"/>
          <w:szCs w:val="24"/>
        </w:rPr>
        <w:t>____ г.</w:t>
      </w:r>
    </w:p>
    <w:p w:rsidR="00ED7708" w:rsidRDefault="00ED7708" w:rsidP="00ED7708"/>
    <w:p w:rsidR="00050DC0" w:rsidRDefault="00050DC0" w:rsidP="00ED7708"/>
    <w:p w:rsidR="00050DC0" w:rsidRDefault="00050DC0" w:rsidP="00ED7708"/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ПРИМЕР ОФОРМЛЕНИЯ СТРУКТУРНОГО ЭЛЕМЕНТА В ОТЧЕТЕ О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ПРАКТИКЕ - "СПИСОК ИСПОЛЬЗОВАННЫХ ИСТОЧНИКОВ"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1 Астахов Ю.И., Чернов С.Т. Процедура формирования макротезауруса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политематических информационных систем//Классификация и кодирование. -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1988. - N 1 (57). - С. 29 - 40.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2 Белоусов С.Ф. Место макротезауруса в лингвистическом обеспечении сети органов научно-технической информации//Проблемы информационных систем. - 1998. - N 1. - С. 6 - 10.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3 Использование и ведение макротезауруса ГАСНТИ: Методические рекомендации/ГКНТ СССР. - М., 1983. - 12 с.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4 ГОСТ 7.25-2001 СИБИД. Тезаурус информационно-поисковый одноязычный. Правила разработки, структура, состав и форма представления. - М.,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2002. - 16 с.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5 Смирнова О.В. Методика составления индексов УДК//</w:t>
      </w:r>
      <w:proofErr w:type="spellStart"/>
      <w:r w:rsidRPr="001D46F0">
        <w:rPr>
          <w:rFonts w:ascii="Times New Roman" w:hAnsi="Times New Roman" w:cs="Times New Roman"/>
          <w:sz w:val="24"/>
          <w:szCs w:val="24"/>
        </w:rPr>
        <w:t>Научнотехническая</w:t>
      </w:r>
      <w:proofErr w:type="spellEnd"/>
      <w:r w:rsidRPr="001D46F0">
        <w:rPr>
          <w:rFonts w:ascii="Times New Roman" w:hAnsi="Times New Roman" w:cs="Times New Roman"/>
          <w:sz w:val="24"/>
          <w:szCs w:val="24"/>
        </w:rPr>
        <w:t xml:space="preserve"> информация. Сер. 1. - 2008. - N 8. - С. 7 - 8.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 xml:space="preserve">6 Рубрикатор по </w:t>
      </w:r>
      <w:proofErr w:type="spellStart"/>
      <w:r w:rsidRPr="001D46F0">
        <w:rPr>
          <w:rFonts w:ascii="Times New Roman" w:hAnsi="Times New Roman" w:cs="Times New Roman"/>
          <w:sz w:val="24"/>
          <w:szCs w:val="24"/>
        </w:rPr>
        <w:t>нанонауке</w:t>
      </w:r>
      <w:proofErr w:type="spellEnd"/>
      <w:r w:rsidRPr="001D4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46F0">
        <w:rPr>
          <w:rFonts w:ascii="Times New Roman" w:hAnsi="Times New Roman" w:cs="Times New Roman"/>
          <w:sz w:val="24"/>
          <w:szCs w:val="24"/>
        </w:rPr>
        <w:t>нанотехнологиям</w:t>
      </w:r>
      <w:proofErr w:type="spellEnd"/>
      <w:r w:rsidRPr="001D46F0">
        <w:rPr>
          <w:rFonts w:ascii="Times New Roman" w:hAnsi="Times New Roman" w:cs="Times New Roman"/>
          <w:sz w:val="24"/>
          <w:szCs w:val="24"/>
        </w:rPr>
        <w:t xml:space="preserve">. - URL: </w:t>
      </w:r>
      <w:proofErr w:type="spellStart"/>
      <w:r w:rsidRPr="001D46F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D46F0">
        <w:rPr>
          <w:rFonts w:ascii="Times New Roman" w:hAnsi="Times New Roman" w:cs="Times New Roman"/>
          <w:sz w:val="24"/>
          <w:szCs w:val="24"/>
        </w:rPr>
        <w:t>/www.rubric.</w:t>
      </w:r>
    </w:p>
    <w:p w:rsidR="00ED7708" w:rsidRPr="001D46F0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1D46F0">
        <w:rPr>
          <w:rFonts w:ascii="Times New Roman" w:hAnsi="Times New Roman" w:cs="Times New Roman"/>
          <w:sz w:val="24"/>
          <w:szCs w:val="24"/>
        </w:rPr>
        <w:t>neicon.ru.</w:t>
      </w:r>
    </w:p>
    <w:p w:rsidR="00ED7708" w:rsidRDefault="00ED7708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1D46F0" w:rsidRDefault="001D46F0" w:rsidP="00ED7708"/>
    <w:p w:rsidR="00ED7708" w:rsidRPr="00083340" w:rsidRDefault="00ED7708" w:rsidP="00ED7708">
      <w:pPr>
        <w:rPr>
          <w:sz w:val="28"/>
          <w:szCs w:val="28"/>
        </w:rPr>
      </w:pPr>
      <w:r w:rsidRPr="00083340">
        <w:rPr>
          <w:sz w:val="28"/>
          <w:szCs w:val="28"/>
        </w:rPr>
        <w:t>ПРИЛОЖЕНИЕ 5</w:t>
      </w:r>
    </w:p>
    <w:p w:rsidR="001D46F0" w:rsidRPr="00D20D71" w:rsidRDefault="001D46F0" w:rsidP="001D4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D7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D46F0" w:rsidRPr="00D20D71" w:rsidRDefault="001D46F0" w:rsidP="001D4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20D71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</w:t>
      </w:r>
    </w:p>
    <w:p w:rsidR="001D46F0" w:rsidRDefault="001D46F0" w:rsidP="001D4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sz w:val="24"/>
          <w:szCs w:val="24"/>
        </w:rPr>
        <w:t>«Дагестанский государственный университет»</w:t>
      </w:r>
    </w:p>
    <w:p w:rsidR="001D46F0" w:rsidRPr="00D20D71" w:rsidRDefault="001D46F0" w:rsidP="001D4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6F0" w:rsidRPr="00D20D71" w:rsidRDefault="001D46F0" w:rsidP="001D4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6F0" w:rsidRDefault="001D46F0" w:rsidP="00ED7708"/>
    <w:p w:rsidR="00ED7708" w:rsidRPr="000C0E48" w:rsidRDefault="00ED7708" w:rsidP="0027524B">
      <w:pPr>
        <w:jc w:val="center"/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>ДНЕВНИК ПРАКТИКИ</w:t>
      </w:r>
    </w:p>
    <w:p w:rsidR="0027524B" w:rsidRPr="000C0E48" w:rsidRDefault="0027524B" w:rsidP="0027524B">
      <w:pPr>
        <w:jc w:val="center"/>
        <w:rPr>
          <w:rFonts w:ascii="Times New Roman" w:hAnsi="Times New Roman" w:cs="Times New Roman"/>
        </w:rPr>
      </w:pP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ОБУЧАЮЩИЙСЯ 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(фамилия, имя, отчество)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НАПРАВЛЕНИЕ (ПРОФИЛЬ) ПОДГОТОВКИ______________________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УЧЕБНАЯ ГРУППА______________________________________________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ВИД ПРАКТИКИ_________________________________________________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(учебная, производственная, преддипломная)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КАФЕДРА ______________________________________________________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ED7708" w:rsidRPr="000C0E48" w:rsidRDefault="00ED7708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ED7708" w:rsidRPr="000C0E48" w:rsidRDefault="0027524B" w:rsidP="00ED7708">
      <w:pPr>
        <w:rPr>
          <w:rFonts w:ascii="Times New Roman" w:hAnsi="Times New Roman" w:cs="Times New Roman"/>
        </w:rPr>
      </w:pPr>
      <w:r w:rsidRPr="000C0E48">
        <w:rPr>
          <w:rFonts w:ascii="Times New Roman" w:hAnsi="Times New Roman" w:cs="Times New Roman"/>
        </w:rPr>
        <w:t xml:space="preserve">г. Махачкала </w:t>
      </w:r>
    </w:p>
    <w:p w:rsidR="00ED7708" w:rsidRPr="000C0E48" w:rsidRDefault="00ED7708" w:rsidP="00ED7708">
      <w:pPr>
        <w:rPr>
          <w:rFonts w:ascii="Times New Roman" w:hAnsi="Times New Roman" w:cs="Times New Roman"/>
        </w:rPr>
      </w:pPr>
    </w:p>
    <w:p w:rsidR="0027524B" w:rsidRPr="000C0E48" w:rsidRDefault="0027524B" w:rsidP="00ED7708">
      <w:pPr>
        <w:rPr>
          <w:rFonts w:ascii="Times New Roman" w:hAnsi="Times New Roman" w:cs="Times New Roman"/>
        </w:rPr>
      </w:pPr>
    </w:p>
    <w:p w:rsidR="0027524B" w:rsidRPr="000C0E48" w:rsidRDefault="0027524B" w:rsidP="00ED7708">
      <w:pPr>
        <w:rPr>
          <w:rFonts w:ascii="Times New Roman" w:hAnsi="Times New Roman" w:cs="Times New Roman"/>
        </w:rPr>
      </w:pPr>
    </w:p>
    <w:p w:rsidR="0027524B" w:rsidRDefault="0027524B" w:rsidP="00ED7708"/>
    <w:p w:rsidR="0027524B" w:rsidRDefault="0027524B" w:rsidP="00ED7708"/>
    <w:p w:rsidR="00ED7708" w:rsidRPr="0027524B" w:rsidRDefault="00ED7708" w:rsidP="00275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НАПРАВЛЕНИЕ НА ПРАКТИКУ</w:t>
      </w:r>
    </w:p>
    <w:p w:rsidR="0027524B" w:rsidRPr="0027524B" w:rsidRDefault="0027524B" w:rsidP="0027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направляется для прохождения_______________________________ практики</w:t>
      </w:r>
    </w:p>
    <w:p w:rsidR="00ED7708" w:rsidRPr="0027524B" w:rsidRDefault="0027524B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D7708" w:rsidRPr="0027524B">
        <w:rPr>
          <w:rFonts w:ascii="Times New Roman" w:hAnsi="Times New Roman" w:cs="Times New Roman"/>
        </w:rPr>
        <w:t xml:space="preserve"> (вид практики)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в_________________________________________________________________</w:t>
      </w:r>
    </w:p>
    <w:p w:rsidR="00ED7708" w:rsidRPr="0027524B" w:rsidRDefault="0027524B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D7708" w:rsidRPr="0027524B">
        <w:rPr>
          <w:rFonts w:ascii="Times New Roman" w:hAnsi="Times New Roman" w:cs="Times New Roman"/>
        </w:rPr>
        <w:t>(название населенного пункта)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Название базы практики_____________________________________________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7708" w:rsidRPr="0027524B" w:rsidRDefault="0027524B" w:rsidP="00ED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D7708" w:rsidRPr="0027524B">
        <w:rPr>
          <w:rFonts w:ascii="Times New Roman" w:hAnsi="Times New Roman" w:cs="Times New Roman"/>
        </w:rPr>
        <w:t xml:space="preserve"> (наименование предприятия)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Срок прохождения практики</w:t>
      </w:r>
    </w:p>
    <w:p w:rsidR="00ED7708" w:rsidRPr="0027524B" w:rsidRDefault="0027524B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с «____</w:t>
      </w:r>
      <w:proofErr w:type="gramStart"/>
      <w:r w:rsidRPr="0027524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7524B">
        <w:rPr>
          <w:rFonts w:ascii="Times New Roman" w:hAnsi="Times New Roman" w:cs="Times New Roman"/>
          <w:sz w:val="24"/>
          <w:szCs w:val="24"/>
        </w:rPr>
        <w:t>_____________20</w:t>
      </w:r>
      <w:r w:rsidR="00ED7708" w:rsidRPr="0027524B">
        <w:rPr>
          <w:rFonts w:ascii="Times New Roman" w:hAnsi="Times New Roman" w:cs="Times New Roman"/>
          <w:sz w:val="24"/>
          <w:szCs w:val="24"/>
        </w:rPr>
        <w:t>__</w:t>
      </w:r>
      <w:r w:rsidRPr="0027524B">
        <w:rPr>
          <w:rFonts w:ascii="Times New Roman" w:hAnsi="Times New Roman" w:cs="Times New Roman"/>
          <w:sz w:val="24"/>
          <w:szCs w:val="24"/>
        </w:rPr>
        <w:t>__ г. по «_____»____________ 20</w:t>
      </w:r>
      <w:r w:rsidR="00ED7708" w:rsidRPr="0027524B">
        <w:rPr>
          <w:rFonts w:ascii="Times New Roman" w:hAnsi="Times New Roman" w:cs="Times New Roman"/>
          <w:sz w:val="24"/>
          <w:szCs w:val="24"/>
        </w:rPr>
        <w:t>____ г.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________________________________/_________________________________/</w:t>
      </w:r>
    </w:p>
    <w:p w:rsidR="00ED7708" w:rsidRPr="0027524B" w:rsidRDefault="00ED7708" w:rsidP="00ED7708">
      <w:pPr>
        <w:rPr>
          <w:rFonts w:ascii="Times New Roman" w:hAnsi="Times New Roman" w:cs="Times New Roman"/>
        </w:rPr>
      </w:pPr>
      <w:r w:rsidRPr="0027524B">
        <w:rPr>
          <w:rFonts w:ascii="Times New Roman" w:hAnsi="Times New Roman" w:cs="Times New Roman"/>
        </w:rPr>
        <w:t xml:space="preserve"> </w:t>
      </w:r>
      <w:r w:rsidR="0027524B" w:rsidRPr="0027524B">
        <w:rPr>
          <w:rFonts w:ascii="Times New Roman" w:hAnsi="Times New Roman" w:cs="Times New Roman"/>
        </w:rPr>
        <w:t xml:space="preserve">              </w:t>
      </w:r>
      <w:r w:rsidRPr="0027524B">
        <w:rPr>
          <w:rFonts w:ascii="Times New Roman" w:hAnsi="Times New Roman" w:cs="Times New Roman"/>
        </w:rPr>
        <w:t>(</w:t>
      </w:r>
      <w:proofErr w:type="gramStart"/>
      <w:r w:rsidRPr="0027524B">
        <w:rPr>
          <w:rFonts w:ascii="Times New Roman" w:hAnsi="Times New Roman" w:cs="Times New Roman"/>
        </w:rPr>
        <w:t>подпись)</w:t>
      </w:r>
      <w:r w:rsidR="0027524B" w:rsidRPr="0027524B">
        <w:rPr>
          <w:rFonts w:ascii="Times New Roman" w:hAnsi="Times New Roman" w:cs="Times New Roman"/>
        </w:rPr>
        <w:t xml:space="preserve">   </w:t>
      </w:r>
      <w:proofErr w:type="gramEnd"/>
      <w:r w:rsidR="0027524B" w:rsidRPr="0027524B">
        <w:rPr>
          <w:rFonts w:ascii="Times New Roman" w:hAnsi="Times New Roman" w:cs="Times New Roman"/>
        </w:rPr>
        <w:t xml:space="preserve">                                         </w:t>
      </w:r>
      <w:r w:rsidRPr="0027524B">
        <w:rPr>
          <w:rFonts w:ascii="Times New Roman" w:hAnsi="Times New Roman" w:cs="Times New Roman"/>
        </w:rPr>
        <w:t xml:space="preserve"> (фамилия имя отчество)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Руководитель практики от кафедры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D7708" w:rsidRPr="0027524B" w:rsidRDefault="00ED7708" w:rsidP="00ED7708">
      <w:pPr>
        <w:rPr>
          <w:rFonts w:ascii="Times New Roman" w:hAnsi="Times New Roman" w:cs="Times New Roman"/>
        </w:rPr>
      </w:pPr>
      <w:r w:rsidRPr="0027524B">
        <w:rPr>
          <w:rFonts w:ascii="Times New Roman" w:hAnsi="Times New Roman" w:cs="Times New Roman"/>
        </w:rPr>
        <w:t xml:space="preserve"> (фамилия имя отчество, номер контактного телефона)</w:t>
      </w:r>
    </w:p>
    <w:p w:rsidR="0027524B" w:rsidRPr="0027524B" w:rsidRDefault="0027524B" w:rsidP="00ED7708">
      <w:pPr>
        <w:rPr>
          <w:rFonts w:ascii="Times New Roman" w:hAnsi="Times New Roman" w:cs="Times New Roman"/>
        </w:rPr>
      </w:pP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ОТМЕТКИ О ПРИБЫТИИ И УБЫТИИ НА ПРАКТИКУ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Прибыл на практику: «____</w:t>
      </w:r>
      <w:proofErr w:type="gramStart"/>
      <w:r w:rsidRPr="0027524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7524B">
        <w:rPr>
          <w:rFonts w:ascii="Times New Roman" w:hAnsi="Times New Roman" w:cs="Times New Roman"/>
          <w:sz w:val="24"/>
          <w:szCs w:val="24"/>
        </w:rPr>
        <w:t>______________ 20___ г.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и приступил к прохождению_____________________</w:t>
      </w:r>
      <w:r w:rsidR="0027524B">
        <w:rPr>
          <w:rFonts w:ascii="Times New Roman" w:hAnsi="Times New Roman" w:cs="Times New Roman"/>
          <w:sz w:val="24"/>
          <w:szCs w:val="24"/>
        </w:rPr>
        <w:t>_______________</w:t>
      </w:r>
      <w:r w:rsidRPr="0027524B">
        <w:rPr>
          <w:rFonts w:ascii="Times New Roman" w:hAnsi="Times New Roman" w:cs="Times New Roman"/>
          <w:sz w:val="24"/>
          <w:szCs w:val="24"/>
        </w:rPr>
        <w:t>__ в соответствии с</w:t>
      </w:r>
    </w:p>
    <w:p w:rsidR="00ED7708" w:rsidRPr="0027524B" w:rsidRDefault="0027524B" w:rsidP="00ED7708">
      <w:pPr>
        <w:rPr>
          <w:rFonts w:ascii="Times New Roman" w:hAnsi="Times New Roman" w:cs="Times New Roman"/>
        </w:rPr>
      </w:pPr>
      <w:r w:rsidRPr="0027524B">
        <w:rPr>
          <w:rFonts w:ascii="Times New Roman" w:hAnsi="Times New Roman" w:cs="Times New Roman"/>
        </w:rPr>
        <w:t xml:space="preserve">                                                            </w:t>
      </w:r>
      <w:r w:rsidR="00ED7708" w:rsidRPr="0027524B">
        <w:rPr>
          <w:rFonts w:ascii="Times New Roman" w:hAnsi="Times New Roman" w:cs="Times New Roman"/>
        </w:rPr>
        <w:t xml:space="preserve"> (вид практики)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содержанием рабочей программой практики.</w:t>
      </w:r>
    </w:p>
    <w:p w:rsidR="00ED7708" w:rsidRPr="0027524B" w:rsidRDefault="000C0E48" w:rsidP="00ED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Убыл: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</w:t>
      </w:r>
      <w:r w:rsidR="00ED7708" w:rsidRPr="0027524B">
        <w:rPr>
          <w:rFonts w:ascii="Times New Roman" w:hAnsi="Times New Roman" w:cs="Times New Roman"/>
          <w:sz w:val="24"/>
          <w:szCs w:val="24"/>
        </w:rPr>
        <w:t>___ г.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Руководитель практики предприятия</w:t>
      </w: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7708" w:rsidRPr="0027524B" w:rsidRDefault="0027524B" w:rsidP="00ED7708">
      <w:pPr>
        <w:rPr>
          <w:rFonts w:ascii="Times New Roman" w:hAnsi="Times New Roman" w:cs="Times New Roman"/>
        </w:rPr>
      </w:pPr>
      <w:r w:rsidRPr="0027524B">
        <w:rPr>
          <w:rFonts w:ascii="Times New Roman" w:hAnsi="Times New Roman" w:cs="Times New Roman"/>
        </w:rPr>
        <w:t xml:space="preserve">                                                         </w:t>
      </w:r>
      <w:r w:rsidR="00ED7708" w:rsidRPr="0027524B">
        <w:rPr>
          <w:rFonts w:ascii="Times New Roman" w:hAnsi="Times New Roman" w:cs="Times New Roman"/>
        </w:rPr>
        <w:t xml:space="preserve"> (фамилия имя отчество)</w:t>
      </w:r>
    </w:p>
    <w:p w:rsidR="0027524B" w:rsidRDefault="0027524B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27524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27524B">
        <w:rPr>
          <w:rFonts w:ascii="Times New Roman" w:hAnsi="Times New Roman" w:cs="Times New Roman"/>
          <w:sz w:val="24"/>
          <w:szCs w:val="24"/>
        </w:rPr>
        <w:t>М.П.</w:t>
      </w:r>
    </w:p>
    <w:p w:rsidR="00ED7708" w:rsidRDefault="00ED7708" w:rsidP="00ED7708"/>
    <w:p w:rsidR="0027524B" w:rsidRDefault="0027524B" w:rsidP="00ED7708"/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lastRenderedPageBreak/>
        <w:t>ПАМЯТКА ОБУЧАЮЩЕМУСЯ-ПРАКТИКАНТУ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Перед убытием на практику: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1. Выяснить у руководителя практики от кафедры сроки практики согласно календарного учебного графика, наименование и почтовый адрес прохождения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практики, а также маршрут следования до предприятия, учреждения, организации.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2. Изучить программу и учебно-методические указания по проведению практики и её отчетности.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3. Получить дневник практики у руководителя с заданием в соответствии с видом практики (учебной, производственной, преддипломной) и рабочей программой.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4. Получить инструктаж на кафедре по охране труда с обязательной записью в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соответствующем журнале.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5. В случаи убытия на практику (выездная практика) в другие регионы, обучающиеся получают командировочное удостоверение.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По прибытии на место практики: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1. В отделе кадров предприятия: сделать отметки в дневнике практики о прибытии, получить необходимые документы практиканта для прохождения практики.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2. Ознакомиться с правилами внутреннего распорядка, охраной труда и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пожарной безопасности на предприятии, учреждении, организации.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3. Ознакомить руководителя практики от предприятия с программой практики и индивидуальным заданием, с календарным планом-графиком уточнить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рабочее место на период практики.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В период практики: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1. В соответствии с приказом о допуске на практику на предприятии приступить к выполнению задания согласно рабочей программы практики.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2. Соблюдать установленные сроки прохождения практики, а также правила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внутреннего трудового распорядка на предприятии, учреждении, организации.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3. Получить инструктаж по охране труда и противопожарной безопасности на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рабочем месте с соответствующей записью в журнале установленного образца,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строго выполнять требования правил.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4. При необходимости участвовать в рационализаторской и изобретательской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работе по заданию кафедры, а также участвовать в общественной жизни коллектива предприятия, учреждения, организации.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5. Вести дневник практики, в который записывать необходимые материалы к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выпускной квалификационной работе.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1. Возвратить по принадлежности, полученные на месте практики материалы,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приборы, чертежи, литературу и другое имущество, полученное на предприятии во временное пользование.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2. Получить разрешение от руководителя на убытие, сделать необходимые отметки и записи в дневнике практики практиканта и заверить их подписями и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печатями.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3. Сдать свое место в общежитии (при условии проживания в общежитие). Отметить командировочное удостоверение о прибытии и убытии в соответствии с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существующими требованиями.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По возвращении в университет: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1. По итогам прохождения практики обучающийся пишет и защищает отчет в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соответствии с видом практики и профилем подготовки, требованиями учебнометодических указаний и рекомендаций, разработанных выпускающей кафедрой.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2. В пятидневный срок представить отчет в бухгалтерию по командировочным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расходам (в случае прохождения выездной практики за пределами г. Воронежа).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Примечание: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Оценка результатов прохождения обучающимися производственной практики учитывается при рассмотрении вопроса о назначении стипендии.</w:t>
      </w:r>
    </w:p>
    <w:p w:rsidR="00ED7708" w:rsidRDefault="00ED7708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52CAB" w:rsidRDefault="00652CAB" w:rsidP="00ED7708"/>
    <w:p w:rsidR="006E01E1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6E01E1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СОДЕРЖАНИЕ ПРАКТИКИ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(определяется руководителем практики от кафедры в соответствии с</w:t>
      </w: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профилем подготовки и курсом обучения)</w:t>
      </w:r>
    </w:p>
    <w:p w:rsidR="006E01E1" w:rsidRPr="00652CAB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652CAB" w:rsidRDefault="00ED7708" w:rsidP="006E01E1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ED7708" w:rsidRPr="00652CAB" w:rsidRDefault="00ED7708" w:rsidP="006E01E1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от кафедры ____________</w:t>
      </w:r>
    </w:p>
    <w:p w:rsidR="00ED7708" w:rsidRPr="00652CAB" w:rsidRDefault="00ED7708" w:rsidP="006E01E1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D7708" w:rsidRPr="00652CAB" w:rsidRDefault="000C0E48" w:rsidP="006E0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ED7708" w:rsidRPr="00652CAB">
        <w:rPr>
          <w:rFonts w:ascii="Times New Roman" w:hAnsi="Times New Roman" w:cs="Times New Roman"/>
          <w:sz w:val="24"/>
          <w:szCs w:val="24"/>
        </w:rPr>
        <w:t>___ г.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 xml:space="preserve">Аттестационный лист по оценке уровня </w:t>
      </w:r>
      <w:proofErr w:type="gramStart"/>
      <w:r w:rsidRPr="00652CAB">
        <w:rPr>
          <w:rFonts w:ascii="Times New Roman" w:hAnsi="Times New Roman" w:cs="Times New Roman"/>
          <w:sz w:val="24"/>
          <w:szCs w:val="24"/>
        </w:rPr>
        <w:t>полученных профессиональных компетенций</w:t>
      </w:r>
      <w:proofErr w:type="gramEnd"/>
      <w:r w:rsidRPr="00652CAB">
        <w:rPr>
          <w:rFonts w:ascii="Times New Roman" w:hAnsi="Times New Roman" w:cs="Times New Roman"/>
          <w:sz w:val="24"/>
          <w:szCs w:val="24"/>
        </w:rPr>
        <w:t xml:space="preserve"> освоенных обучающимися в ходе прохождения практики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(профессиональные компетенции определяются руководителем практики от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кафедры в соответствии с рабочей программой. Основанием для оценки качества выполнения профессиональных компетенций - является отзыв представителя организации базы практики)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Наименование профессиональных компетенций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Оценка уровня освоения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Примечание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от организации, предприятия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D7708" w:rsidRPr="00652CAB" w:rsidRDefault="000C0E48" w:rsidP="00ED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ED7708" w:rsidRPr="00652CAB">
        <w:rPr>
          <w:rFonts w:ascii="Times New Roman" w:hAnsi="Times New Roman" w:cs="Times New Roman"/>
          <w:sz w:val="24"/>
          <w:szCs w:val="24"/>
        </w:rPr>
        <w:t>___ г.</w:t>
      </w:r>
    </w:p>
    <w:p w:rsidR="00ED7708" w:rsidRPr="00652CAB" w:rsidRDefault="00ED770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652CAB">
        <w:rPr>
          <w:rFonts w:ascii="Times New Roman" w:hAnsi="Times New Roman" w:cs="Times New Roman"/>
          <w:sz w:val="24"/>
          <w:szCs w:val="24"/>
        </w:rPr>
        <w:t>М.П.</w:t>
      </w:r>
    </w:p>
    <w:p w:rsidR="006E01E1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6E01E1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6E01E1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6E01E1" w:rsidRPr="00652CAB" w:rsidRDefault="006E01E1" w:rsidP="00ED7708">
      <w:pPr>
        <w:rPr>
          <w:rFonts w:ascii="Times New Roman" w:hAnsi="Times New Roman" w:cs="Times New Roman"/>
          <w:sz w:val="24"/>
          <w:szCs w:val="24"/>
        </w:rPr>
      </w:pPr>
    </w:p>
    <w:p w:rsidR="00AF44E8" w:rsidRDefault="00AF44E8" w:rsidP="00AF4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4E8" w:rsidRDefault="00AF44E8" w:rsidP="00AF4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4E8" w:rsidRDefault="00ED7708" w:rsidP="00AF4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8"/>
          <w:szCs w:val="28"/>
        </w:rPr>
        <w:t>Характеристика-отзыв</w:t>
      </w:r>
    </w:p>
    <w:p w:rsidR="00ED7708" w:rsidRPr="00AF44E8" w:rsidRDefault="00ED7708" w:rsidP="00AF4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руководителя практики от</w:t>
      </w:r>
      <w:r w:rsidR="00AF44E8">
        <w:rPr>
          <w:rFonts w:ascii="Times New Roman" w:hAnsi="Times New Roman" w:cs="Times New Roman"/>
          <w:sz w:val="24"/>
          <w:szCs w:val="24"/>
        </w:rPr>
        <w:t xml:space="preserve"> </w:t>
      </w:r>
      <w:r w:rsidRPr="00AF44E8">
        <w:rPr>
          <w:rFonts w:ascii="Times New Roman" w:hAnsi="Times New Roman" w:cs="Times New Roman"/>
          <w:sz w:val="24"/>
          <w:szCs w:val="24"/>
        </w:rPr>
        <w:t>организации предприятия на обучающегося.</w:t>
      </w:r>
    </w:p>
    <w:p w:rsidR="00AF44E8" w:rsidRDefault="00AF44E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4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44E8">
        <w:rPr>
          <w:rFonts w:ascii="Times New Roman" w:hAnsi="Times New Roman" w:cs="Times New Roman"/>
          <w:sz w:val="24"/>
          <w:szCs w:val="24"/>
        </w:rPr>
        <w:t xml:space="preserve"> отзыве указывается уровень профессиональной подготовки обучающегося,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выполнение программы практики, качество освоения компетенций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приобретенных в результате прохождения практики)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Характеристика-отзыв должна быть заверена в организации, предприятии, в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которой обучающийся проходил практику.</w:t>
      </w: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Руководитель практики от организации,</w:t>
      </w:r>
    </w:p>
    <w:p w:rsidR="00AF44E8" w:rsidRPr="00AF44E8" w:rsidRDefault="00AF44E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М.П. предприятия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D7708" w:rsidRPr="00AF44E8" w:rsidRDefault="000C0E48" w:rsidP="00ED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_____________20</w:t>
      </w:r>
      <w:r w:rsidR="00ED7708" w:rsidRPr="00AF44E8">
        <w:rPr>
          <w:rFonts w:ascii="Times New Roman" w:hAnsi="Times New Roman" w:cs="Times New Roman"/>
          <w:sz w:val="24"/>
          <w:szCs w:val="24"/>
        </w:rPr>
        <w:t>___г.</w:t>
      </w:r>
    </w:p>
    <w:p w:rsidR="00ED7708" w:rsidRDefault="00ED7708" w:rsidP="00ED7708">
      <w:pPr>
        <w:rPr>
          <w:rFonts w:ascii="Times New Roman" w:hAnsi="Times New Roman" w:cs="Times New Roman"/>
          <w:sz w:val="24"/>
          <w:szCs w:val="24"/>
        </w:rPr>
      </w:pPr>
    </w:p>
    <w:p w:rsidR="00AF44E8" w:rsidRDefault="00AF44E8" w:rsidP="00ED7708">
      <w:pPr>
        <w:rPr>
          <w:rFonts w:ascii="Times New Roman" w:hAnsi="Times New Roman" w:cs="Times New Roman"/>
          <w:sz w:val="24"/>
          <w:szCs w:val="24"/>
        </w:rPr>
      </w:pPr>
    </w:p>
    <w:p w:rsidR="00AF44E8" w:rsidRDefault="00AF44E8" w:rsidP="00AF4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E8" w:rsidRDefault="00AF44E8" w:rsidP="00AF4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E8" w:rsidRDefault="00ED7708" w:rsidP="00AF4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Выводы и оценки кафедры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по итогам прохождения и</w:t>
      </w:r>
      <w:r w:rsidR="00AF44E8">
        <w:rPr>
          <w:rFonts w:ascii="Times New Roman" w:hAnsi="Times New Roman" w:cs="Times New Roman"/>
          <w:sz w:val="24"/>
          <w:szCs w:val="24"/>
        </w:rPr>
        <w:t xml:space="preserve"> </w:t>
      </w:r>
      <w:r w:rsidRPr="00AF44E8">
        <w:rPr>
          <w:rFonts w:ascii="Times New Roman" w:hAnsi="Times New Roman" w:cs="Times New Roman"/>
          <w:sz w:val="24"/>
          <w:szCs w:val="24"/>
        </w:rPr>
        <w:t>выполнения программы практики, выполнение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профессиональных компетенций в результате прохождения</w:t>
      </w:r>
      <w:r w:rsidR="00AF44E8">
        <w:rPr>
          <w:rFonts w:ascii="Times New Roman" w:hAnsi="Times New Roman" w:cs="Times New Roman"/>
          <w:sz w:val="24"/>
          <w:szCs w:val="24"/>
        </w:rPr>
        <w:t xml:space="preserve"> </w:t>
      </w:r>
      <w:r w:rsidRPr="00AF44E8">
        <w:rPr>
          <w:rFonts w:ascii="Times New Roman" w:hAnsi="Times New Roman" w:cs="Times New Roman"/>
          <w:sz w:val="24"/>
          <w:szCs w:val="24"/>
        </w:rPr>
        <w:t>практик</w:t>
      </w:r>
    </w:p>
    <w:p w:rsidR="00AF44E8" w:rsidRDefault="00AF44E8" w:rsidP="00ED7708">
      <w:pPr>
        <w:rPr>
          <w:rFonts w:ascii="Times New Roman" w:hAnsi="Times New Roman" w:cs="Times New Roman"/>
          <w:sz w:val="24"/>
          <w:szCs w:val="24"/>
        </w:rPr>
      </w:pP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Руководитель практики от кафедры</w:t>
      </w:r>
    </w:p>
    <w:p w:rsidR="00ED7708" w:rsidRPr="00AF44E8" w:rsidRDefault="00ED7708" w:rsidP="00ED7708">
      <w:pPr>
        <w:rPr>
          <w:rFonts w:ascii="Times New Roman" w:hAnsi="Times New Roman" w:cs="Times New Roman"/>
          <w:sz w:val="24"/>
          <w:szCs w:val="24"/>
        </w:rPr>
      </w:pPr>
      <w:r w:rsidRPr="00AF44E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7708" w:rsidRPr="00AF44E8" w:rsidRDefault="00ED7708" w:rsidP="00ED7708">
      <w:pPr>
        <w:rPr>
          <w:rFonts w:ascii="Times New Roman" w:hAnsi="Times New Roman" w:cs="Times New Roman"/>
        </w:rPr>
      </w:pPr>
      <w:r w:rsidRPr="00AF44E8">
        <w:rPr>
          <w:rFonts w:ascii="Times New Roman" w:hAnsi="Times New Roman" w:cs="Times New Roman"/>
          <w:sz w:val="24"/>
          <w:szCs w:val="24"/>
        </w:rPr>
        <w:t xml:space="preserve"> </w:t>
      </w:r>
      <w:r w:rsidR="00AF44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44E8">
        <w:rPr>
          <w:rFonts w:ascii="Times New Roman" w:hAnsi="Times New Roman" w:cs="Times New Roman"/>
        </w:rPr>
        <w:t>(подпись)</w:t>
      </w:r>
    </w:p>
    <w:p w:rsidR="00ED7708" w:rsidRPr="00AF44E8" w:rsidRDefault="000C0E48" w:rsidP="00ED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«_____»________________20</w:t>
      </w:r>
      <w:r w:rsidR="00ED7708" w:rsidRPr="00AF44E8">
        <w:rPr>
          <w:rFonts w:ascii="Times New Roman" w:hAnsi="Times New Roman" w:cs="Times New Roman"/>
          <w:sz w:val="24"/>
          <w:szCs w:val="24"/>
        </w:rPr>
        <w:t>__ г.</w:t>
      </w:r>
    </w:p>
    <w:p w:rsidR="00ED7708" w:rsidRDefault="00ED7708" w:rsidP="00ED7708"/>
    <w:sectPr w:rsidR="00ED77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9A" w:rsidRDefault="00AE049A" w:rsidP="007F25BA">
      <w:pPr>
        <w:spacing w:after="0" w:line="240" w:lineRule="auto"/>
      </w:pPr>
      <w:r>
        <w:separator/>
      </w:r>
    </w:p>
  </w:endnote>
  <w:endnote w:type="continuationSeparator" w:id="0">
    <w:p w:rsidR="00AE049A" w:rsidRDefault="00AE049A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39277"/>
      <w:docPartObj>
        <w:docPartGallery w:val="Page Numbers (Bottom of Page)"/>
        <w:docPartUnique/>
      </w:docPartObj>
    </w:sdtPr>
    <w:sdtEndPr/>
    <w:sdtContent>
      <w:p w:rsidR="00886C29" w:rsidRDefault="00886C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E48">
          <w:rPr>
            <w:noProof/>
          </w:rPr>
          <w:t>22</w:t>
        </w:r>
        <w:r>
          <w:fldChar w:fldCharType="end"/>
        </w:r>
      </w:p>
    </w:sdtContent>
  </w:sdt>
  <w:p w:rsidR="00886C29" w:rsidRDefault="00886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9A" w:rsidRDefault="00AE049A" w:rsidP="007F25BA">
      <w:pPr>
        <w:spacing w:after="0" w:line="240" w:lineRule="auto"/>
      </w:pPr>
      <w:r>
        <w:separator/>
      </w:r>
    </w:p>
  </w:footnote>
  <w:footnote w:type="continuationSeparator" w:id="0">
    <w:p w:rsidR="00AE049A" w:rsidRDefault="00AE049A" w:rsidP="007F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08"/>
    <w:rsid w:val="00000B82"/>
    <w:rsid w:val="00014356"/>
    <w:rsid w:val="00050DC0"/>
    <w:rsid w:val="00053B5F"/>
    <w:rsid w:val="00083340"/>
    <w:rsid w:val="000C0E48"/>
    <w:rsid w:val="000E5E2E"/>
    <w:rsid w:val="001933BD"/>
    <w:rsid w:val="001C309E"/>
    <w:rsid w:val="001D46F0"/>
    <w:rsid w:val="00212E31"/>
    <w:rsid w:val="00231485"/>
    <w:rsid w:val="00250C1E"/>
    <w:rsid w:val="0027524B"/>
    <w:rsid w:val="003334F3"/>
    <w:rsid w:val="003A0E66"/>
    <w:rsid w:val="00413C98"/>
    <w:rsid w:val="00470880"/>
    <w:rsid w:val="00484C01"/>
    <w:rsid w:val="004B0071"/>
    <w:rsid w:val="004C0BB9"/>
    <w:rsid w:val="00641615"/>
    <w:rsid w:val="00652CAB"/>
    <w:rsid w:val="006A4593"/>
    <w:rsid w:val="006C1B82"/>
    <w:rsid w:val="006D6E95"/>
    <w:rsid w:val="006E01E1"/>
    <w:rsid w:val="00716C3F"/>
    <w:rsid w:val="0077079C"/>
    <w:rsid w:val="00782728"/>
    <w:rsid w:val="007B3A16"/>
    <w:rsid w:val="007D774A"/>
    <w:rsid w:val="007F25BA"/>
    <w:rsid w:val="00832DB6"/>
    <w:rsid w:val="00886C29"/>
    <w:rsid w:val="00916536"/>
    <w:rsid w:val="00A71CBB"/>
    <w:rsid w:val="00AD4114"/>
    <w:rsid w:val="00AE049A"/>
    <w:rsid w:val="00AF44E8"/>
    <w:rsid w:val="00B90B36"/>
    <w:rsid w:val="00BE75F7"/>
    <w:rsid w:val="00C12531"/>
    <w:rsid w:val="00D11FAF"/>
    <w:rsid w:val="00D20D71"/>
    <w:rsid w:val="00D91F28"/>
    <w:rsid w:val="00E05C7C"/>
    <w:rsid w:val="00E56183"/>
    <w:rsid w:val="00E74D20"/>
    <w:rsid w:val="00ED7708"/>
    <w:rsid w:val="00F03821"/>
    <w:rsid w:val="00F057B0"/>
    <w:rsid w:val="00FA4D7E"/>
    <w:rsid w:val="00FC10AA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822F-97FF-40E2-A6C1-8C6B00D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F9A8-4D30-444E-B752-251F3934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32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2024-06-19T06:48:00Z</dcterms:created>
  <dcterms:modified xsi:type="dcterms:W3CDTF">2025-03-03T10:06:00Z</dcterms:modified>
</cp:coreProperties>
</file>