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BA87B" w14:textId="77777777" w:rsidR="00C75EDE" w:rsidRPr="00C75EDE" w:rsidRDefault="00C75EDE" w:rsidP="00C75EDE">
      <w:p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6"/>
          <w:sz w:val="24"/>
          <w:szCs w:val="24"/>
        </w:rPr>
      </w:pPr>
      <w:r w:rsidRPr="00C75EDE">
        <w:rPr>
          <w:rFonts w:ascii="Times New Roman" w:eastAsiaTheme="majorEastAsia" w:hAnsi="Times New Roman" w:cs="Times New Roman"/>
          <w:b/>
          <w:bCs/>
          <w:kern w:val="36"/>
          <w:sz w:val="24"/>
          <w:szCs w:val="24"/>
        </w:rPr>
        <w:t>МИНИСТЕРСТВО НАУКИ И ВЫСШЕГО ОБРАЗОВАНИЯ РОССИЙСКОЙ ФЕДЕРАЦИИ</w:t>
      </w:r>
    </w:p>
    <w:p w14:paraId="2A7B4642" w14:textId="77777777" w:rsidR="00C75EDE" w:rsidRPr="00C75EDE" w:rsidRDefault="00C75EDE" w:rsidP="00C75EDE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75EDE">
        <w:rPr>
          <w:rFonts w:ascii="Times New Roman" w:eastAsiaTheme="majorEastAsia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432811" w14:textId="77777777" w:rsidR="00C75EDE" w:rsidRPr="00C75EDE" w:rsidRDefault="00C75EDE" w:rsidP="00C75E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C75EDE">
        <w:rPr>
          <w:rFonts w:ascii="Times New Roman" w:hAnsi="Times New Roman" w:cs="Times New Roman"/>
          <w:b/>
          <w:bCs/>
          <w:spacing w:val="-8"/>
          <w:sz w:val="24"/>
          <w:szCs w:val="24"/>
        </w:rPr>
        <w:t>«ДАГЕСТАНСКИЙ ГОСУДАРСТВЕННЫЙ УНИВЕРСИТЕТ»</w:t>
      </w:r>
    </w:p>
    <w:p w14:paraId="69650910" w14:textId="77777777" w:rsidR="00C75EDE" w:rsidRPr="00C75EDE" w:rsidRDefault="00C75EDE" w:rsidP="00C75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EDE">
        <w:rPr>
          <w:rFonts w:ascii="Times New Roman" w:hAnsi="Times New Roman" w:cs="Times New Roman"/>
          <w:b/>
          <w:sz w:val="24"/>
          <w:szCs w:val="24"/>
        </w:rPr>
        <w:t xml:space="preserve">Юридический </w:t>
      </w:r>
      <w:r w:rsidRPr="00C75EDE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</w:p>
    <w:p w14:paraId="5F801091" w14:textId="77777777" w:rsidR="00146DC2" w:rsidRDefault="00146DC2" w:rsidP="00146D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4199270" w14:textId="0FF0CE89" w:rsidR="00C75EDE" w:rsidRPr="00C75EDE" w:rsidRDefault="00146DC2" w:rsidP="00146DC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УТВЕРЖДАЮ</w:t>
      </w:r>
    </w:p>
    <w:p w14:paraId="08AE9824" w14:textId="77777777" w:rsidR="00146DC2" w:rsidRDefault="00146DC2" w:rsidP="00146DC2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образовательной деятельности</w:t>
      </w:r>
    </w:p>
    <w:p w14:paraId="3FD4A2FA" w14:textId="77777777" w:rsidR="00146DC2" w:rsidRPr="00146DC2" w:rsidRDefault="00146DC2" w:rsidP="00146DC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146DC2">
        <w:rPr>
          <w:rFonts w:ascii="Times New Roman" w:hAnsi="Times New Roman" w:cs="Times New Roman"/>
          <w:sz w:val="24"/>
          <w:szCs w:val="24"/>
        </w:rPr>
        <w:t>проф. ________________</w:t>
      </w:r>
      <w:proofErr w:type="spellStart"/>
      <w:r w:rsidRPr="00146DC2">
        <w:rPr>
          <w:rFonts w:ascii="Times New Roman" w:hAnsi="Times New Roman" w:cs="Times New Roman"/>
          <w:sz w:val="24"/>
          <w:szCs w:val="24"/>
        </w:rPr>
        <w:t>Гасангаджиева</w:t>
      </w:r>
      <w:proofErr w:type="spellEnd"/>
      <w:r w:rsidRPr="00146DC2">
        <w:rPr>
          <w:rFonts w:ascii="Times New Roman" w:hAnsi="Times New Roman" w:cs="Times New Roman"/>
          <w:sz w:val="24"/>
          <w:szCs w:val="24"/>
        </w:rPr>
        <w:t xml:space="preserve"> А.Г.</w:t>
      </w:r>
    </w:p>
    <w:p w14:paraId="5B7D3958" w14:textId="2FA4D176" w:rsidR="00146DC2" w:rsidRPr="00146DC2" w:rsidRDefault="00ED5DDA" w:rsidP="00146DC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_____________2025</w:t>
      </w:r>
      <w:bookmarkStart w:id="0" w:name="_GoBack"/>
      <w:bookmarkEnd w:id="0"/>
      <w:r w:rsidR="00146DC2" w:rsidRPr="00146DC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5FAB85" w14:textId="3191C238" w:rsidR="00146DC2" w:rsidRDefault="00146DC2" w:rsidP="00146DC2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D43DB64" w14:textId="77777777" w:rsidR="00146DC2" w:rsidRDefault="00146DC2" w:rsidP="00146DC2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446F81" w14:textId="77777777" w:rsidR="00146DC2" w:rsidRDefault="00146DC2" w:rsidP="00146DC2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18397EE" w14:textId="77777777" w:rsidR="00C75EDE" w:rsidRPr="00C75EDE" w:rsidRDefault="00C75EDE" w:rsidP="00C75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EDE">
        <w:rPr>
          <w:rFonts w:ascii="Times New Roman" w:hAnsi="Times New Roman" w:cs="Times New Roman"/>
          <w:sz w:val="24"/>
          <w:szCs w:val="24"/>
        </w:rPr>
        <w:t>МАТРИЦА</w:t>
      </w:r>
    </w:p>
    <w:p w14:paraId="60687E65" w14:textId="77777777" w:rsidR="00C75EDE" w:rsidRPr="00C75EDE" w:rsidRDefault="00C75EDE" w:rsidP="00C75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EDE">
        <w:rPr>
          <w:rFonts w:ascii="Times New Roman" w:hAnsi="Times New Roman" w:cs="Times New Roman"/>
          <w:sz w:val="24"/>
          <w:szCs w:val="24"/>
        </w:rPr>
        <w:t>реализации компетенций при подготовке магистрантов</w:t>
      </w:r>
    </w:p>
    <w:p w14:paraId="23C5C920" w14:textId="77777777" w:rsidR="00C75EDE" w:rsidRPr="00C75EDE" w:rsidRDefault="00C75EDE" w:rsidP="00C75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EDE">
        <w:rPr>
          <w:rFonts w:ascii="Times New Roman" w:hAnsi="Times New Roman" w:cs="Times New Roman"/>
          <w:sz w:val="24"/>
          <w:szCs w:val="24"/>
        </w:rPr>
        <w:t>по образовательной программе «Юриспруденция»</w:t>
      </w:r>
    </w:p>
    <w:p w14:paraId="75C1A1B2" w14:textId="77777777" w:rsidR="00C75EDE" w:rsidRPr="00C75EDE" w:rsidRDefault="00C75EDE" w:rsidP="00C75E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5EDE">
        <w:rPr>
          <w:rFonts w:ascii="Times New Roman" w:hAnsi="Times New Roman" w:cs="Times New Roman"/>
          <w:sz w:val="24"/>
          <w:szCs w:val="24"/>
        </w:rPr>
        <w:t>профиль «</w:t>
      </w:r>
      <w:r w:rsidRPr="00C75EDE">
        <w:rPr>
          <w:rFonts w:ascii="Times New Roman" w:hAnsi="Times New Roman" w:cs="Times New Roman"/>
          <w:bCs/>
          <w:sz w:val="24"/>
          <w:szCs w:val="24"/>
        </w:rPr>
        <w:t>ПРОБЛЕМЫ УГОЛОВНОЙ ПОЛИТИКИ И ЕЕ РЕАЛИЗАЦИЯ В БОРЬБЕ С ПРЕСТУПНОСТЬЮ»</w:t>
      </w:r>
    </w:p>
    <w:p w14:paraId="20651809" w14:textId="77777777" w:rsidR="00C75EDE" w:rsidRPr="00C75EDE" w:rsidRDefault="00C75EDE" w:rsidP="00C75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EDE">
        <w:rPr>
          <w:rFonts w:ascii="Times New Roman" w:hAnsi="Times New Roman" w:cs="Times New Roman"/>
          <w:sz w:val="24"/>
          <w:szCs w:val="24"/>
        </w:rPr>
        <w:t>ФГОС ВО 40.04.01 «Юриспруденция (уровень магистратура) от 25.11.20 №1451</w:t>
      </w:r>
    </w:p>
    <w:p w14:paraId="6157DA2C" w14:textId="77777777" w:rsidR="00C75EDE" w:rsidRPr="00C75EDE" w:rsidRDefault="00C75EDE" w:rsidP="00C75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9C013" w14:textId="77777777" w:rsidR="00C75EDE" w:rsidRPr="00C75EDE" w:rsidRDefault="00C75EDE" w:rsidP="00C75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EDE">
        <w:rPr>
          <w:rFonts w:ascii="Times New Roman" w:hAnsi="Times New Roman" w:cs="Times New Roman"/>
          <w:b/>
          <w:sz w:val="24"/>
          <w:szCs w:val="24"/>
        </w:rPr>
        <w:t>Реализуемые виды профессиональной деятельности:</w:t>
      </w:r>
    </w:p>
    <w:p w14:paraId="482A5691" w14:textId="77777777" w:rsidR="00C75EDE" w:rsidRPr="00C75EDE" w:rsidRDefault="00C75EDE" w:rsidP="00C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DE">
        <w:rPr>
          <w:rFonts w:ascii="Times New Roman" w:hAnsi="Times New Roman" w:cs="Times New Roman"/>
          <w:sz w:val="24"/>
          <w:szCs w:val="24"/>
        </w:rPr>
        <w:t>Нормотворческая (ПК-1, ПК-2)</w:t>
      </w:r>
    </w:p>
    <w:p w14:paraId="1B47E554" w14:textId="77777777" w:rsidR="00C75EDE" w:rsidRPr="00C75EDE" w:rsidRDefault="00C75EDE" w:rsidP="00C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DE">
        <w:rPr>
          <w:rFonts w:ascii="Times New Roman" w:hAnsi="Times New Roman" w:cs="Times New Roman"/>
          <w:sz w:val="24"/>
          <w:szCs w:val="24"/>
        </w:rPr>
        <w:t>Правоприменительная (ПК-3, ПК-4)</w:t>
      </w:r>
    </w:p>
    <w:p w14:paraId="30357A2B" w14:textId="7E98E7E2" w:rsidR="00C75EDE" w:rsidRPr="00C75EDE" w:rsidRDefault="00664E47" w:rsidP="00C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86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r w:rsidR="00C75EDE" w:rsidRPr="008B0686">
        <w:rPr>
          <w:rFonts w:ascii="Times New Roman" w:hAnsi="Times New Roman" w:cs="Times New Roman"/>
          <w:sz w:val="24"/>
          <w:szCs w:val="24"/>
        </w:rPr>
        <w:t xml:space="preserve"> (ПК-5, ПК-6)</w:t>
      </w:r>
    </w:p>
    <w:p w14:paraId="0E9C955F" w14:textId="77777777" w:rsidR="00C75EDE" w:rsidRPr="00C75EDE" w:rsidRDefault="00C75EDE" w:rsidP="00C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83" w:type="pct"/>
        <w:tblLayout w:type="fixed"/>
        <w:tblLook w:val="04A0" w:firstRow="1" w:lastRow="0" w:firstColumn="1" w:lastColumn="0" w:noHBand="0" w:noVBand="1"/>
      </w:tblPr>
      <w:tblGrid>
        <w:gridCol w:w="4653"/>
        <w:gridCol w:w="421"/>
        <w:gridCol w:w="421"/>
        <w:gridCol w:w="424"/>
        <w:gridCol w:w="422"/>
        <w:gridCol w:w="422"/>
        <w:gridCol w:w="431"/>
        <w:gridCol w:w="558"/>
        <w:gridCol w:w="564"/>
        <w:gridCol w:w="564"/>
        <w:gridCol w:w="567"/>
        <w:gridCol w:w="564"/>
        <w:gridCol w:w="564"/>
        <w:gridCol w:w="564"/>
        <w:gridCol w:w="564"/>
        <w:gridCol w:w="564"/>
        <w:gridCol w:w="567"/>
        <w:gridCol w:w="564"/>
        <w:gridCol w:w="564"/>
        <w:gridCol w:w="491"/>
      </w:tblGrid>
      <w:tr w:rsidR="00C75EDE" w:rsidRPr="00C75EDE" w14:paraId="57C38E64" w14:textId="77777777" w:rsidTr="00D47B93">
        <w:trPr>
          <w:trHeight w:val="452"/>
          <w:tblHeader/>
        </w:trPr>
        <w:tc>
          <w:tcPr>
            <w:tcW w:w="1610" w:type="pct"/>
            <w:vMerge w:val="restart"/>
          </w:tcPr>
          <w:p w14:paraId="281B1782" w14:textId="77777777" w:rsidR="00C75EDE" w:rsidRPr="00C75EDE" w:rsidRDefault="00C75EDE" w:rsidP="00C7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1A055" w14:textId="77777777" w:rsidR="00C75EDE" w:rsidRPr="00C75EDE" w:rsidRDefault="00C75EDE" w:rsidP="00C7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</w:t>
            </w:r>
          </w:p>
          <w:p w14:paraId="6650A901" w14:textId="77777777" w:rsidR="00C75EDE" w:rsidRPr="00C75EDE" w:rsidRDefault="00C75EDE" w:rsidP="00C7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учебному плану</w:t>
            </w:r>
          </w:p>
        </w:tc>
        <w:tc>
          <w:tcPr>
            <w:tcW w:w="879" w:type="pct"/>
            <w:gridSpan w:val="6"/>
          </w:tcPr>
          <w:p w14:paraId="3F707A2F" w14:textId="77777777" w:rsidR="00C75EDE" w:rsidRPr="00C75EDE" w:rsidRDefault="00C75EDE" w:rsidP="00C7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1364" w:type="pct"/>
            <w:gridSpan w:val="7"/>
          </w:tcPr>
          <w:p w14:paraId="590C295A" w14:textId="77777777" w:rsidR="00C75EDE" w:rsidRPr="00C75EDE" w:rsidRDefault="00C75EDE" w:rsidP="00C7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  <w:tc>
          <w:tcPr>
            <w:tcW w:w="1146" w:type="pct"/>
            <w:gridSpan w:val="6"/>
          </w:tcPr>
          <w:p w14:paraId="429B3816" w14:textId="77777777" w:rsidR="00C75EDE" w:rsidRPr="00C75EDE" w:rsidRDefault="00C75EDE" w:rsidP="00C7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75EDE" w:rsidRPr="00C75EDE" w14:paraId="5F04445F" w14:textId="77777777" w:rsidTr="00D47B93">
        <w:trPr>
          <w:cantSplit/>
          <w:trHeight w:val="765"/>
          <w:tblHeader/>
        </w:trPr>
        <w:tc>
          <w:tcPr>
            <w:tcW w:w="1610" w:type="pct"/>
            <w:vMerge/>
          </w:tcPr>
          <w:p w14:paraId="043A697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extDirection w:val="btLr"/>
          </w:tcPr>
          <w:p w14:paraId="4FED03F3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УК-1</w:t>
            </w:r>
          </w:p>
        </w:tc>
        <w:tc>
          <w:tcPr>
            <w:tcW w:w="146" w:type="pct"/>
            <w:textDirection w:val="btLr"/>
          </w:tcPr>
          <w:p w14:paraId="52BD5592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УК-2</w:t>
            </w:r>
          </w:p>
        </w:tc>
        <w:tc>
          <w:tcPr>
            <w:tcW w:w="147" w:type="pct"/>
            <w:textDirection w:val="btLr"/>
          </w:tcPr>
          <w:p w14:paraId="4488A924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УК-3</w:t>
            </w:r>
          </w:p>
        </w:tc>
        <w:tc>
          <w:tcPr>
            <w:tcW w:w="146" w:type="pct"/>
            <w:textDirection w:val="btLr"/>
          </w:tcPr>
          <w:p w14:paraId="49CDA185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УК-4</w:t>
            </w:r>
          </w:p>
        </w:tc>
        <w:tc>
          <w:tcPr>
            <w:tcW w:w="146" w:type="pct"/>
            <w:textDirection w:val="btLr"/>
          </w:tcPr>
          <w:p w14:paraId="70BA442E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УК-5</w:t>
            </w:r>
          </w:p>
        </w:tc>
        <w:tc>
          <w:tcPr>
            <w:tcW w:w="149" w:type="pct"/>
            <w:textDirection w:val="btLr"/>
          </w:tcPr>
          <w:p w14:paraId="34D682E3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УК-6</w:t>
            </w:r>
          </w:p>
        </w:tc>
        <w:tc>
          <w:tcPr>
            <w:tcW w:w="193" w:type="pct"/>
            <w:textDirection w:val="btLr"/>
          </w:tcPr>
          <w:p w14:paraId="246800C7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ОПК-1</w:t>
            </w:r>
          </w:p>
        </w:tc>
        <w:tc>
          <w:tcPr>
            <w:tcW w:w="195" w:type="pct"/>
            <w:textDirection w:val="btLr"/>
          </w:tcPr>
          <w:p w14:paraId="44F2A29E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ОПК-2</w:t>
            </w:r>
          </w:p>
        </w:tc>
        <w:tc>
          <w:tcPr>
            <w:tcW w:w="195" w:type="pct"/>
            <w:textDirection w:val="btLr"/>
          </w:tcPr>
          <w:p w14:paraId="2B555673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ОПК-3</w:t>
            </w:r>
          </w:p>
        </w:tc>
        <w:tc>
          <w:tcPr>
            <w:tcW w:w="196" w:type="pct"/>
            <w:textDirection w:val="btLr"/>
          </w:tcPr>
          <w:p w14:paraId="03E24575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ОПК-4</w:t>
            </w:r>
          </w:p>
        </w:tc>
        <w:tc>
          <w:tcPr>
            <w:tcW w:w="195" w:type="pct"/>
            <w:textDirection w:val="btLr"/>
          </w:tcPr>
          <w:p w14:paraId="1A8F5E84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ОПК-5</w:t>
            </w:r>
          </w:p>
        </w:tc>
        <w:tc>
          <w:tcPr>
            <w:tcW w:w="195" w:type="pct"/>
            <w:textDirection w:val="btLr"/>
          </w:tcPr>
          <w:p w14:paraId="0929AC99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ОПК-6</w:t>
            </w:r>
          </w:p>
        </w:tc>
        <w:tc>
          <w:tcPr>
            <w:tcW w:w="195" w:type="pct"/>
            <w:textDirection w:val="btLr"/>
          </w:tcPr>
          <w:p w14:paraId="1ECF175E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ОПК-7</w:t>
            </w:r>
          </w:p>
        </w:tc>
        <w:tc>
          <w:tcPr>
            <w:tcW w:w="195" w:type="pct"/>
            <w:textDirection w:val="btLr"/>
          </w:tcPr>
          <w:p w14:paraId="09C023F4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ПК-1</w:t>
            </w:r>
          </w:p>
        </w:tc>
        <w:tc>
          <w:tcPr>
            <w:tcW w:w="195" w:type="pct"/>
            <w:textDirection w:val="btLr"/>
          </w:tcPr>
          <w:p w14:paraId="2B3000F6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ПК-2</w:t>
            </w:r>
          </w:p>
        </w:tc>
        <w:tc>
          <w:tcPr>
            <w:tcW w:w="196" w:type="pct"/>
            <w:textDirection w:val="btLr"/>
          </w:tcPr>
          <w:p w14:paraId="6BA1B57B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ПК-3</w:t>
            </w:r>
          </w:p>
        </w:tc>
        <w:tc>
          <w:tcPr>
            <w:tcW w:w="195" w:type="pct"/>
            <w:textDirection w:val="btLr"/>
          </w:tcPr>
          <w:p w14:paraId="35BC20E7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ПК-4</w:t>
            </w:r>
          </w:p>
        </w:tc>
        <w:tc>
          <w:tcPr>
            <w:tcW w:w="195" w:type="pct"/>
            <w:textDirection w:val="btLr"/>
          </w:tcPr>
          <w:p w14:paraId="0D470315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ПК-5</w:t>
            </w:r>
          </w:p>
        </w:tc>
        <w:tc>
          <w:tcPr>
            <w:tcW w:w="170" w:type="pct"/>
            <w:textDirection w:val="btLr"/>
          </w:tcPr>
          <w:p w14:paraId="784DE2D7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ПК-6</w:t>
            </w:r>
          </w:p>
        </w:tc>
      </w:tr>
      <w:tr w:rsidR="00C75EDE" w:rsidRPr="00C75EDE" w14:paraId="2581B352" w14:textId="77777777" w:rsidTr="00664E47">
        <w:trPr>
          <w:trHeight w:val="226"/>
        </w:trPr>
        <w:tc>
          <w:tcPr>
            <w:tcW w:w="1610" w:type="pct"/>
            <w:shd w:val="clear" w:color="auto" w:fill="D9D9D9" w:themeFill="background1" w:themeFillShade="D9"/>
          </w:tcPr>
          <w:p w14:paraId="41BFCA80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3390" w:type="pct"/>
            <w:gridSpan w:val="19"/>
            <w:shd w:val="clear" w:color="auto" w:fill="D9D9D9" w:themeFill="background1" w:themeFillShade="D9"/>
          </w:tcPr>
          <w:p w14:paraId="75C8701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76C3522D" w14:textId="77777777" w:rsidTr="00664E47">
        <w:trPr>
          <w:trHeight w:val="226"/>
        </w:trPr>
        <w:tc>
          <w:tcPr>
            <w:tcW w:w="1610" w:type="pct"/>
            <w:shd w:val="clear" w:color="auto" w:fill="D9D9D9" w:themeFill="background1" w:themeFillShade="D9"/>
          </w:tcPr>
          <w:p w14:paraId="7BC91FD6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 xml:space="preserve">Б1.О.01 Общенаучный модуль </w:t>
            </w:r>
          </w:p>
        </w:tc>
        <w:tc>
          <w:tcPr>
            <w:tcW w:w="3390" w:type="pct"/>
            <w:gridSpan w:val="19"/>
            <w:shd w:val="clear" w:color="auto" w:fill="D9D9D9" w:themeFill="background1" w:themeFillShade="D9"/>
          </w:tcPr>
          <w:p w14:paraId="6DD746C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59170E20" w14:textId="77777777" w:rsidTr="00D47B93">
        <w:trPr>
          <w:trHeight w:val="249"/>
        </w:trPr>
        <w:tc>
          <w:tcPr>
            <w:tcW w:w="1610" w:type="pct"/>
          </w:tcPr>
          <w:p w14:paraId="3E347B5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  <w:bCs/>
              </w:rPr>
              <w:t>Философия права</w:t>
            </w:r>
          </w:p>
        </w:tc>
        <w:tc>
          <w:tcPr>
            <w:tcW w:w="146" w:type="pct"/>
          </w:tcPr>
          <w:p w14:paraId="7E6D71BA" w14:textId="2B6490A1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7B0EFB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69E854B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10683D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1FB9728" w14:textId="0ABC9EC2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" w:type="pct"/>
          </w:tcPr>
          <w:p w14:paraId="6BE2B62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73727065" w14:textId="16683884" w:rsidR="00C75EDE" w:rsidRPr="00C75EDE" w:rsidRDefault="00F84EA5" w:rsidP="00F84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B068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084ED37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3146BE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517C62A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BE22D9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EFBA9D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7AE4DA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4E4F4C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E8E4CB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442279C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9A5901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F95BE4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0EB1E12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4AC4458C" w14:textId="77777777" w:rsidTr="00D47B93">
        <w:trPr>
          <w:trHeight w:val="226"/>
        </w:trPr>
        <w:tc>
          <w:tcPr>
            <w:tcW w:w="1610" w:type="pct"/>
          </w:tcPr>
          <w:p w14:paraId="6485B89D" w14:textId="77777777" w:rsidR="00C75EDE" w:rsidRPr="00C75EDE" w:rsidRDefault="00C75EDE" w:rsidP="00C75EDE">
            <w:pPr>
              <w:jc w:val="both"/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Деловой английский</w:t>
            </w:r>
          </w:p>
        </w:tc>
        <w:tc>
          <w:tcPr>
            <w:tcW w:w="146" w:type="pct"/>
          </w:tcPr>
          <w:p w14:paraId="79085AD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5090E07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60FFF54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567223B3" w14:textId="3AF5BCDC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6" w:type="pct"/>
          </w:tcPr>
          <w:p w14:paraId="73D0619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1C3DD13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0A8F737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C4D38D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98AEBD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61879A5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A38A44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A039CE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7A7F51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172F1C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1B38CB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3029D4E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FDA1B0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D4CC03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047655B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134E5B39" w14:textId="77777777" w:rsidTr="00D47B93">
        <w:trPr>
          <w:trHeight w:val="452"/>
        </w:trPr>
        <w:tc>
          <w:tcPr>
            <w:tcW w:w="1610" w:type="pct"/>
          </w:tcPr>
          <w:p w14:paraId="66ACD86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Информационные технологии в юридической деятельности</w:t>
            </w:r>
          </w:p>
        </w:tc>
        <w:tc>
          <w:tcPr>
            <w:tcW w:w="146" w:type="pct"/>
          </w:tcPr>
          <w:p w14:paraId="0FF80C9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3A07D6C5" w14:textId="2969CCB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59C71C35" w14:textId="22DD9354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691F28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6811CD4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0DFD0B6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FAAB2B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2965FC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DE564E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545DE02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06DA61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988A8D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AC28266" w14:textId="005B18BF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6311366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660115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4E85F1E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39CEBD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610DCF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3FFACB1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04071C23" w14:textId="77777777" w:rsidTr="00664E47">
        <w:trPr>
          <w:trHeight w:val="226"/>
        </w:trPr>
        <w:tc>
          <w:tcPr>
            <w:tcW w:w="1610" w:type="pct"/>
            <w:shd w:val="clear" w:color="auto" w:fill="D9D9D9" w:themeFill="background1" w:themeFillShade="D9"/>
          </w:tcPr>
          <w:p w14:paraId="400E44B7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Б1.О.02 Базовый модуль</w:t>
            </w:r>
          </w:p>
        </w:tc>
        <w:tc>
          <w:tcPr>
            <w:tcW w:w="3390" w:type="pct"/>
            <w:gridSpan w:val="19"/>
            <w:shd w:val="clear" w:color="auto" w:fill="D9D9D9" w:themeFill="background1" w:themeFillShade="D9"/>
          </w:tcPr>
          <w:p w14:paraId="7E6F045B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EDE" w:rsidRPr="00C75EDE" w14:paraId="6B762A35" w14:textId="77777777" w:rsidTr="00D47B93">
        <w:trPr>
          <w:trHeight w:val="407"/>
        </w:trPr>
        <w:tc>
          <w:tcPr>
            <w:tcW w:w="1610" w:type="pct"/>
          </w:tcPr>
          <w:p w14:paraId="1FCF0E9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  <w:bCs/>
              </w:rPr>
              <w:lastRenderedPageBreak/>
              <w:t>Актуальные проблемы юридического образования и науки</w:t>
            </w:r>
          </w:p>
        </w:tc>
        <w:tc>
          <w:tcPr>
            <w:tcW w:w="146" w:type="pct"/>
          </w:tcPr>
          <w:p w14:paraId="65702A5F" w14:textId="41D107A4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6" w:type="pct"/>
          </w:tcPr>
          <w:p w14:paraId="1B16651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4530F06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182AEF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D7E87D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4A2DAAE8" w14:textId="452A0B96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550251EC" w14:textId="46C315D9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50D9F6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6A9160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1FBDC0D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D9BAC7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834C33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B333C8D" w14:textId="5ADF6218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7A6BFF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31E6EC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618C5CD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0D1DBA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DE456B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6BDF2AB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4DFCDB78" w14:textId="77777777" w:rsidTr="00D47B93">
        <w:trPr>
          <w:trHeight w:val="188"/>
        </w:trPr>
        <w:tc>
          <w:tcPr>
            <w:tcW w:w="1610" w:type="pct"/>
          </w:tcPr>
          <w:p w14:paraId="2F3E25F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  <w:bCs/>
              </w:rPr>
              <w:t>История политических и правовых учений</w:t>
            </w:r>
          </w:p>
        </w:tc>
        <w:tc>
          <w:tcPr>
            <w:tcW w:w="146" w:type="pct"/>
          </w:tcPr>
          <w:p w14:paraId="7E437887" w14:textId="6BC1ADC5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7D73C049" w14:textId="621F7468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5CA4AA6D" w14:textId="0B1EF786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6" w:type="pct"/>
          </w:tcPr>
          <w:p w14:paraId="342B05D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718B042E" w14:textId="797D5F1F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7D2C5011" w14:textId="08E2A26A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2808AA0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F6F2F7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77C1A02" w14:textId="5B0FD170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0EFE804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48C6E40" w14:textId="3E0A827B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2A6E5F2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744FCBC" w14:textId="7E09DA7C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CA0A08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93B018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07B78C5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790953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0B9391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0CD1217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3CFAA063" w14:textId="77777777" w:rsidTr="00D47B93">
        <w:trPr>
          <w:trHeight w:val="205"/>
        </w:trPr>
        <w:tc>
          <w:tcPr>
            <w:tcW w:w="1610" w:type="pct"/>
          </w:tcPr>
          <w:p w14:paraId="787C684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  <w:bCs/>
              </w:rPr>
              <w:t>История и методология юридической науки</w:t>
            </w:r>
          </w:p>
        </w:tc>
        <w:tc>
          <w:tcPr>
            <w:tcW w:w="146" w:type="pct"/>
          </w:tcPr>
          <w:p w14:paraId="57B86166" w14:textId="44F951DD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577D7386" w14:textId="343C885E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" w:type="pct"/>
          </w:tcPr>
          <w:p w14:paraId="02C5C3FC" w14:textId="6600DB0E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77FC480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24641834" w14:textId="35E9D0ED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2F013D69" w14:textId="1EAEE091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5D9DB9A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6E8846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12C2E80" w14:textId="19CC5BF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3700982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CD8E33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79245F2" w14:textId="11485644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619223E3" w14:textId="00343F4E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E77A68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F3CC54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29687FF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90224C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249143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589A92B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73E7E1CA" w14:textId="77777777" w:rsidTr="00D47B93">
        <w:trPr>
          <w:trHeight w:val="202"/>
        </w:trPr>
        <w:tc>
          <w:tcPr>
            <w:tcW w:w="1610" w:type="pct"/>
          </w:tcPr>
          <w:p w14:paraId="75E7DB1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  <w:bCs/>
              </w:rPr>
              <w:t>Сравнительное правоведение</w:t>
            </w:r>
            <w:r w:rsidRPr="00C75E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" w:type="pct"/>
          </w:tcPr>
          <w:p w14:paraId="5ACDEFFA" w14:textId="0608493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297C412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1EDD691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2F164A7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53465CB" w14:textId="04E4E57B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4631E20E" w14:textId="5C4440BA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" w:type="pct"/>
          </w:tcPr>
          <w:p w14:paraId="02BA0D9A" w14:textId="767E1EA5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6A8909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BC064F9" w14:textId="4173FD61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6" w:type="pct"/>
          </w:tcPr>
          <w:p w14:paraId="1EEE8D0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0A641C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5374F0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5DECB0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F1FBA6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F402DE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5C2EFC2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18CEF7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6CA722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7F8A338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07D3D019" w14:textId="77777777" w:rsidTr="00D47B93">
        <w:trPr>
          <w:trHeight w:val="220"/>
        </w:trPr>
        <w:tc>
          <w:tcPr>
            <w:tcW w:w="1610" w:type="pct"/>
          </w:tcPr>
          <w:p w14:paraId="21CDE61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Юридическое консультирование</w:t>
            </w:r>
          </w:p>
        </w:tc>
        <w:tc>
          <w:tcPr>
            <w:tcW w:w="146" w:type="pct"/>
          </w:tcPr>
          <w:p w14:paraId="7301B76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23E5041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23D9D58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76E124E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3650DC9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572AD19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20B74DB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32C7637" w14:textId="470066E1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4BBFD99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1A0A9BB8" w14:textId="757795D5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2404A7FB" w14:textId="06ED8718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1ACFC4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456530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EBC38B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5D7AF8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4E757D9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C6123B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5A3ECF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7CC760A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146D9613" w14:textId="77777777" w:rsidTr="00664E47">
        <w:trPr>
          <w:trHeight w:val="220"/>
        </w:trPr>
        <w:tc>
          <w:tcPr>
            <w:tcW w:w="5000" w:type="pct"/>
            <w:gridSpan w:val="20"/>
            <w:shd w:val="clear" w:color="auto" w:fill="D9D9D9" w:themeFill="background1" w:themeFillShade="D9"/>
          </w:tcPr>
          <w:p w14:paraId="63E2F21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75EDE" w:rsidRPr="00C75EDE" w14:paraId="51D7D944" w14:textId="77777777" w:rsidTr="00664E47">
        <w:trPr>
          <w:trHeight w:val="246"/>
        </w:trPr>
        <w:tc>
          <w:tcPr>
            <w:tcW w:w="1610" w:type="pct"/>
            <w:shd w:val="clear" w:color="auto" w:fill="D9D9D9" w:themeFill="background1" w:themeFillShade="D9"/>
          </w:tcPr>
          <w:p w14:paraId="4B232234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 xml:space="preserve">Б1.В.01 Модуль профильной направленности </w:t>
            </w:r>
          </w:p>
        </w:tc>
        <w:tc>
          <w:tcPr>
            <w:tcW w:w="3390" w:type="pct"/>
            <w:gridSpan w:val="19"/>
            <w:shd w:val="clear" w:color="auto" w:fill="D9D9D9" w:themeFill="background1" w:themeFillShade="D9"/>
          </w:tcPr>
          <w:p w14:paraId="1DE413C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0DF75FEF" w14:textId="77777777" w:rsidTr="00D47B93">
        <w:trPr>
          <w:trHeight w:val="561"/>
        </w:trPr>
        <w:tc>
          <w:tcPr>
            <w:tcW w:w="1610" w:type="pct"/>
          </w:tcPr>
          <w:p w14:paraId="60B6D7F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Актуальные проблемы уголовного права, криминологии, уголовно-исполнительного права</w:t>
            </w:r>
          </w:p>
        </w:tc>
        <w:tc>
          <w:tcPr>
            <w:tcW w:w="146" w:type="pct"/>
          </w:tcPr>
          <w:p w14:paraId="6188563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660E90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0ED98CD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AFCC3E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5DF4972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0B56FD3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233D2F94" w14:textId="0867548D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D56F94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CA5578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3E1BCE4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BC64E4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1B56EE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86D6D5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908640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1F1DD51" w14:textId="07BC1341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6" w:type="pct"/>
          </w:tcPr>
          <w:p w14:paraId="66C473E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99F019E" w14:textId="1578C65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40DD3A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217E866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5D89811D" w14:textId="77777777" w:rsidTr="00D47B93">
        <w:trPr>
          <w:trHeight w:val="512"/>
        </w:trPr>
        <w:tc>
          <w:tcPr>
            <w:tcW w:w="1610" w:type="pct"/>
          </w:tcPr>
          <w:p w14:paraId="66281BF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Понятие уголовного права как отрасли права и юридической науки</w:t>
            </w:r>
          </w:p>
        </w:tc>
        <w:tc>
          <w:tcPr>
            <w:tcW w:w="146" w:type="pct"/>
          </w:tcPr>
          <w:p w14:paraId="2BC642F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70034B2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4967001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F7A716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675D657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050A796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7DDFF87F" w14:textId="09C6BFF0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44D140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C07108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661335F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A0ADE1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DF6CE2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04F980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888AAB8" w14:textId="553B564A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5E0A550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4D6D7F0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CAF2F4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7B644D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567B917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756DEDCC" w14:textId="77777777" w:rsidTr="00D47B93">
        <w:trPr>
          <w:trHeight w:val="505"/>
        </w:trPr>
        <w:tc>
          <w:tcPr>
            <w:tcW w:w="1610" w:type="pct"/>
          </w:tcPr>
          <w:p w14:paraId="7F2B166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Международно-правовые аспекты, влияющие на уголовную политику РФ</w:t>
            </w:r>
          </w:p>
        </w:tc>
        <w:tc>
          <w:tcPr>
            <w:tcW w:w="146" w:type="pct"/>
          </w:tcPr>
          <w:p w14:paraId="3307DB6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F7860F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582CFB8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50BA90C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2050421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4204172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1F88F0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794D0C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31AEB3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0ABF67C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BFD880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859222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E7F29E0" w14:textId="1C41D9E6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F7640C7" w14:textId="606A3F21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369FFA4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3251ED9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C143AE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F249E9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3AE4C532" w14:textId="28BE013A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680CE3E3" w14:textId="77777777" w:rsidTr="00D47B93">
        <w:trPr>
          <w:trHeight w:val="501"/>
        </w:trPr>
        <w:tc>
          <w:tcPr>
            <w:tcW w:w="1610" w:type="pct"/>
          </w:tcPr>
          <w:p w14:paraId="154894C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Проблемы повышения эффективности уголовного наказания</w:t>
            </w:r>
          </w:p>
        </w:tc>
        <w:tc>
          <w:tcPr>
            <w:tcW w:w="146" w:type="pct"/>
          </w:tcPr>
          <w:p w14:paraId="1C7FB4D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6A485D5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75319AE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B10C15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CD651F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65135A6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27F196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0FF2A7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80BDB3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29E670C1" w14:textId="08F1353D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8805B6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F405118" w14:textId="34324E43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173E02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56B419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EBFF647" w14:textId="5C2B312C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1557D31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549F64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1797188" w14:textId="573AC254" w:rsidR="00C75EDE" w:rsidRPr="00C75EDE" w:rsidRDefault="00EE710B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" w:type="pct"/>
          </w:tcPr>
          <w:p w14:paraId="0B055EA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7DE53186" w14:textId="77777777" w:rsidTr="00D47B93">
        <w:trPr>
          <w:trHeight w:val="410"/>
        </w:trPr>
        <w:tc>
          <w:tcPr>
            <w:tcW w:w="1610" w:type="pct"/>
          </w:tcPr>
          <w:p w14:paraId="518F76A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 xml:space="preserve">Проблемы </w:t>
            </w:r>
            <w:proofErr w:type="spellStart"/>
            <w:r w:rsidRPr="00C75EDE">
              <w:rPr>
                <w:rFonts w:ascii="Times New Roman" w:hAnsi="Times New Roman" w:cs="Times New Roman"/>
              </w:rPr>
              <w:t>виктимологического</w:t>
            </w:r>
            <w:proofErr w:type="spellEnd"/>
            <w:r w:rsidRPr="00C75EDE">
              <w:rPr>
                <w:rFonts w:ascii="Times New Roman" w:hAnsi="Times New Roman" w:cs="Times New Roman"/>
              </w:rPr>
              <w:t xml:space="preserve"> противодействия преступности</w:t>
            </w:r>
          </w:p>
        </w:tc>
        <w:tc>
          <w:tcPr>
            <w:tcW w:w="146" w:type="pct"/>
          </w:tcPr>
          <w:p w14:paraId="07C7897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CF12E7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1B90405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801B49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479839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04B9C19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6544D59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CC2AE8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3ADBB5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6AF8098F" w14:textId="3A94A11E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893ABF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438BD5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FC42BD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3D389C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559CF6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1176145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9F6D505" w14:textId="4050682F" w:rsidR="00C75EDE" w:rsidRPr="009156D4" w:rsidRDefault="009156D4" w:rsidP="00C75E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95" w:type="pct"/>
          </w:tcPr>
          <w:p w14:paraId="0D572059" w14:textId="289410EC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6280AFCD" w14:textId="67B9BC0C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0D426D5A" w14:textId="77777777" w:rsidTr="00D47B93">
        <w:trPr>
          <w:trHeight w:val="459"/>
        </w:trPr>
        <w:tc>
          <w:tcPr>
            <w:tcW w:w="1610" w:type="pct"/>
          </w:tcPr>
          <w:p w14:paraId="5CA9CAA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Состояние преступности и ее измерительные показатели</w:t>
            </w:r>
          </w:p>
        </w:tc>
        <w:tc>
          <w:tcPr>
            <w:tcW w:w="146" w:type="pct"/>
          </w:tcPr>
          <w:p w14:paraId="78D054F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6B57671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131A800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7AAF2A1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2CEEBD7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5DE7B46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1CFFDCE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EC9964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697FDC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7FEEE9F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B93B26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C30007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88DE5E4" w14:textId="5A4F59C4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6B9127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505AF9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562D868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B8EA0A4" w14:textId="1AC39EE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9B584E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63B76249" w14:textId="5DB3C089" w:rsidR="00C75EDE" w:rsidRPr="00C75EDE" w:rsidRDefault="00A650FE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75EDE" w:rsidRPr="00C75EDE" w14:paraId="18E9FAFC" w14:textId="77777777" w:rsidTr="00D47B93">
        <w:trPr>
          <w:trHeight w:val="459"/>
        </w:trPr>
        <w:tc>
          <w:tcPr>
            <w:tcW w:w="1610" w:type="pct"/>
          </w:tcPr>
          <w:p w14:paraId="4869DF9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Система органов и учреждений, исполняющих уголовное наказания</w:t>
            </w:r>
          </w:p>
        </w:tc>
        <w:tc>
          <w:tcPr>
            <w:tcW w:w="146" w:type="pct"/>
          </w:tcPr>
          <w:p w14:paraId="20B2E7F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A7AA9B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1ECE361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67FDCAF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E5FA7C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06B3DBB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D013A0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31BCEA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CD38150" w14:textId="1AE1ECB3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291486C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384047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AAB561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A119D0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0C2AB2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72CD02F" w14:textId="3622F0B2" w:rsidR="00C75EDE" w:rsidRPr="00C75EDE" w:rsidRDefault="004E429E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6" w:type="pct"/>
          </w:tcPr>
          <w:p w14:paraId="1D3B6CD3" w14:textId="21A39042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BCAA01D" w14:textId="4DC2682A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76D3A9E" w14:textId="31338C8B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346EC78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4AC2674D" w14:textId="77777777" w:rsidTr="00D47B93">
        <w:trPr>
          <w:trHeight w:val="651"/>
        </w:trPr>
        <w:tc>
          <w:tcPr>
            <w:tcW w:w="1610" w:type="pct"/>
          </w:tcPr>
          <w:p w14:paraId="634E671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 xml:space="preserve">Правовое положение осужденных, отбывающих наказание и исправительная система </w:t>
            </w:r>
          </w:p>
        </w:tc>
        <w:tc>
          <w:tcPr>
            <w:tcW w:w="146" w:type="pct"/>
          </w:tcPr>
          <w:p w14:paraId="51D4E8F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6FFB2EB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123CFA0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850B1A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5ABBA4E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6BB271A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7BF334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D1E8DA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82CD9E4" w14:textId="74E34F0E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4BAFEFB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78B60C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90C4EF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83F2F8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B1026F0" w14:textId="53E0DF4C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5B2A28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0112BB2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6A2053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0AF8844" w14:textId="0E00FEC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790B8A3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5DA9DF47" w14:textId="77777777" w:rsidTr="00D47B93">
        <w:trPr>
          <w:trHeight w:val="456"/>
        </w:trPr>
        <w:tc>
          <w:tcPr>
            <w:tcW w:w="1610" w:type="pct"/>
          </w:tcPr>
          <w:p w14:paraId="1F01D09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Процесс реформирования уголовного права и уголовно-исполнительного права</w:t>
            </w:r>
          </w:p>
        </w:tc>
        <w:tc>
          <w:tcPr>
            <w:tcW w:w="146" w:type="pct"/>
          </w:tcPr>
          <w:p w14:paraId="23ACD02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37B96B9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5F604A8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C18075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0DF715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670B3E4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5608AA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3B2E06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056FBA7" w14:textId="2EE44D42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7400E64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18FC70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3D3341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881C99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62090E2" w14:textId="59054A23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0A6309D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147C56FE" w14:textId="4F5CD43B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1220D5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267806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27B4C9A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5780851D" w14:textId="77777777" w:rsidTr="00D47B93">
        <w:trPr>
          <w:trHeight w:val="456"/>
        </w:trPr>
        <w:tc>
          <w:tcPr>
            <w:tcW w:w="1610" w:type="pct"/>
          </w:tcPr>
          <w:p w14:paraId="58E79EC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Роль уголовного права в борьбе с отдельными категориями преступности</w:t>
            </w:r>
          </w:p>
        </w:tc>
        <w:tc>
          <w:tcPr>
            <w:tcW w:w="146" w:type="pct"/>
          </w:tcPr>
          <w:p w14:paraId="48C3946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222332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4510336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991F6E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FB8C92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3F0934C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5F3ABA2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B04D17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2E4DE3B" w14:textId="218FF8F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112E5E2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ADF5E3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62DCEC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662729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9D41ECB" w14:textId="216E5A6E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9AE3433" w14:textId="3AFA07BE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6" w:type="pct"/>
          </w:tcPr>
          <w:p w14:paraId="5B157C4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24E1512" w14:textId="0774A86F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88B4CD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430FFD9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5E269EB8" w14:textId="77777777" w:rsidTr="00D47B93">
        <w:trPr>
          <w:trHeight w:val="165"/>
        </w:trPr>
        <w:tc>
          <w:tcPr>
            <w:tcW w:w="1610" w:type="pct"/>
          </w:tcPr>
          <w:p w14:paraId="787F7BA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Система профилактики преступлений</w:t>
            </w:r>
          </w:p>
        </w:tc>
        <w:tc>
          <w:tcPr>
            <w:tcW w:w="146" w:type="pct"/>
          </w:tcPr>
          <w:p w14:paraId="4DB7B8D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C3BF89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43BC677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2DD9F2F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D4A79B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4D2C641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B08441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729AEC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522E28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4658636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7E9450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B09C747" w14:textId="0E2A1F7C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12ECF4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BD3950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F087E57" w14:textId="2B4EEEC1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23E398D0" w14:textId="2507D480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6D6A28C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CABEDA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0AC90DE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67613D41" w14:textId="77777777" w:rsidTr="00D47B93">
        <w:trPr>
          <w:trHeight w:val="791"/>
        </w:trPr>
        <w:tc>
          <w:tcPr>
            <w:tcW w:w="1610" w:type="pct"/>
          </w:tcPr>
          <w:p w14:paraId="0AA3F03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lastRenderedPageBreak/>
              <w:t>Социально-психологические и социально-педагогические аспекты профилактики преступлений среди молодежи</w:t>
            </w:r>
          </w:p>
        </w:tc>
        <w:tc>
          <w:tcPr>
            <w:tcW w:w="146" w:type="pct"/>
          </w:tcPr>
          <w:p w14:paraId="4E42E24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76F0243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75A980E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2C3301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5193DF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046B3BD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20E3BBC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BA7101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320290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73D3BF7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D665AE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ABB3699" w14:textId="10ABFA52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B2A792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775B00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8EF73BB" w14:textId="386FE920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6" w:type="pct"/>
          </w:tcPr>
          <w:p w14:paraId="4537AFB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45BDC3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31BE553" w14:textId="01068276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7039759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0DCE2B48" w14:textId="77777777" w:rsidTr="00664E47">
        <w:trPr>
          <w:trHeight w:val="250"/>
        </w:trPr>
        <w:tc>
          <w:tcPr>
            <w:tcW w:w="1610" w:type="pct"/>
            <w:shd w:val="clear" w:color="auto" w:fill="D9D9D9" w:themeFill="background1" w:themeFillShade="D9"/>
          </w:tcPr>
          <w:p w14:paraId="1877DC5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  <w:b/>
              </w:rPr>
              <w:t>Дисциплины (модули) по выбору 1 (ДВ.1)</w:t>
            </w:r>
          </w:p>
        </w:tc>
        <w:tc>
          <w:tcPr>
            <w:tcW w:w="3390" w:type="pct"/>
            <w:gridSpan w:val="19"/>
            <w:shd w:val="clear" w:color="auto" w:fill="D9D9D9" w:themeFill="background1" w:themeFillShade="D9"/>
          </w:tcPr>
          <w:p w14:paraId="494C43B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4DC70D82" w14:textId="77777777" w:rsidTr="00D47B93">
        <w:trPr>
          <w:trHeight w:val="538"/>
        </w:trPr>
        <w:tc>
          <w:tcPr>
            <w:tcW w:w="1610" w:type="pct"/>
          </w:tcPr>
          <w:p w14:paraId="395F294C" w14:textId="77777777" w:rsidR="00C75EDE" w:rsidRPr="00C75EDE" w:rsidRDefault="00D47B93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</w:t>
            </w:r>
            <w:r w:rsidR="00C75EDE" w:rsidRPr="00C75EDE">
              <w:rPr>
                <w:rFonts w:ascii="Times New Roman" w:hAnsi="Times New Roman" w:cs="Times New Roman"/>
              </w:rPr>
              <w:t>нная преступность в сфере общественной безопасности</w:t>
            </w:r>
          </w:p>
        </w:tc>
        <w:tc>
          <w:tcPr>
            <w:tcW w:w="146" w:type="pct"/>
          </w:tcPr>
          <w:p w14:paraId="12C00EA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6CFF899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224E4D0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30EE0A6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37117A0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3483B81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C38FCE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14B018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585BF0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56FE517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588784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F7C3104" w14:textId="17FB9B8B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A71107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E92616D" w14:textId="53398DCB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60B0808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6E3F33B3" w14:textId="30AEC839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9AF3B83" w14:textId="007CEA6A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28AD03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42623CE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155F45E5" w14:textId="77777777" w:rsidTr="00D47B93">
        <w:trPr>
          <w:trHeight w:val="339"/>
        </w:trPr>
        <w:tc>
          <w:tcPr>
            <w:tcW w:w="1610" w:type="pct"/>
          </w:tcPr>
          <w:p w14:paraId="685E18C7" w14:textId="349CBBCB" w:rsidR="00C75EDE" w:rsidRPr="00C75EDE" w:rsidRDefault="00664E47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коррупции</w:t>
            </w:r>
          </w:p>
        </w:tc>
        <w:tc>
          <w:tcPr>
            <w:tcW w:w="146" w:type="pct"/>
          </w:tcPr>
          <w:p w14:paraId="7CE9815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25144B9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16A496E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33EEF5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6070D65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63DC8DF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1F402BC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BDD523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4A782F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5957EAC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CD61B2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CDB5DC2" w14:textId="2FE0CC8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6A8D21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590846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4358C7C" w14:textId="2A8AF4DF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555B5C1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CE9DA6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26C12F5" w14:textId="518D0F92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" w:type="pct"/>
          </w:tcPr>
          <w:p w14:paraId="272018A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431EBB58" w14:textId="77777777" w:rsidTr="00664E47">
        <w:trPr>
          <w:trHeight w:val="261"/>
        </w:trPr>
        <w:tc>
          <w:tcPr>
            <w:tcW w:w="1610" w:type="pct"/>
            <w:shd w:val="clear" w:color="auto" w:fill="D9D9D9" w:themeFill="background1" w:themeFillShade="D9"/>
          </w:tcPr>
          <w:p w14:paraId="030919A4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 xml:space="preserve">Дисциплины </w:t>
            </w:r>
            <w:r w:rsidR="00D47B93" w:rsidRPr="00D47B93">
              <w:rPr>
                <w:rFonts w:ascii="Times New Roman" w:hAnsi="Times New Roman" w:cs="Times New Roman"/>
                <w:b/>
              </w:rPr>
              <w:t xml:space="preserve">(модули) </w:t>
            </w:r>
            <w:r w:rsidRPr="00C75EDE">
              <w:rPr>
                <w:rFonts w:ascii="Times New Roman" w:hAnsi="Times New Roman" w:cs="Times New Roman"/>
                <w:b/>
              </w:rPr>
              <w:t>по выбору 2 (ДВ.2)</w:t>
            </w:r>
          </w:p>
        </w:tc>
        <w:tc>
          <w:tcPr>
            <w:tcW w:w="3390" w:type="pct"/>
            <w:gridSpan w:val="19"/>
            <w:shd w:val="clear" w:color="auto" w:fill="D9D9D9" w:themeFill="background1" w:themeFillShade="D9"/>
          </w:tcPr>
          <w:p w14:paraId="0F296BF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68B57323" w14:textId="77777777" w:rsidTr="00D47B93">
        <w:trPr>
          <w:trHeight w:val="210"/>
        </w:trPr>
        <w:tc>
          <w:tcPr>
            <w:tcW w:w="1610" w:type="pct"/>
          </w:tcPr>
          <w:p w14:paraId="0D05F1B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Преступность и ее реальное состояние</w:t>
            </w:r>
          </w:p>
        </w:tc>
        <w:tc>
          <w:tcPr>
            <w:tcW w:w="146" w:type="pct"/>
          </w:tcPr>
          <w:p w14:paraId="3815DB2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39856EC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4EF80C6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CFFCCA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C5A7C8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566835C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76E44BB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F389FD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A57D89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071CCD2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6F7492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7BD496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3B6137F" w14:textId="407BAB36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B16942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C3E6BA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71B54E5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38A7967" w14:textId="620181CE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260478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42A5AB9D" w14:textId="6EDDB811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75EDE" w:rsidRPr="00C75EDE" w14:paraId="3F7FFBC8" w14:textId="77777777" w:rsidTr="00D47B93">
        <w:trPr>
          <w:trHeight w:val="503"/>
        </w:trPr>
        <w:tc>
          <w:tcPr>
            <w:tcW w:w="1610" w:type="pct"/>
          </w:tcPr>
          <w:p w14:paraId="140EF30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Проблемы ювенального права в уголовном законодательстве России</w:t>
            </w:r>
          </w:p>
        </w:tc>
        <w:tc>
          <w:tcPr>
            <w:tcW w:w="146" w:type="pct"/>
          </w:tcPr>
          <w:p w14:paraId="1C8E7AA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210374F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1CA9FE1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085AF9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63AD272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04C3654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5710F60F" w14:textId="0A992B2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0BC902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CF3789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43672BA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803635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507C69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65B817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F8201C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98A0F06" w14:textId="7BD9FB4B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6" w:type="pct"/>
          </w:tcPr>
          <w:p w14:paraId="306F1EB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1FA1B8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2FF346E" w14:textId="63641D31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738B3BB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7DB5D9A7" w14:textId="77777777" w:rsidTr="00D47B93">
        <w:trPr>
          <w:trHeight w:val="181"/>
        </w:trPr>
        <w:tc>
          <w:tcPr>
            <w:tcW w:w="1610" w:type="pct"/>
          </w:tcPr>
          <w:p w14:paraId="2BEB08FD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Дисциплины по выбору 3 (ДВ.3)</w:t>
            </w:r>
          </w:p>
        </w:tc>
        <w:tc>
          <w:tcPr>
            <w:tcW w:w="3390" w:type="pct"/>
            <w:gridSpan w:val="19"/>
          </w:tcPr>
          <w:p w14:paraId="72C4A9E0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EDE" w:rsidRPr="00C75EDE" w14:paraId="2A998918" w14:textId="77777777" w:rsidTr="00D47B93">
        <w:trPr>
          <w:trHeight w:val="392"/>
        </w:trPr>
        <w:tc>
          <w:tcPr>
            <w:tcW w:w="1610" w:type="pct"/>
          </w:tcPr>
          <w:p w14:paraId="446BCF6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Проблемы квалификации отдельных видов преступлений</w:t>
            </w:r>
          </w:p>
        </w:tc>
        <w:tc>
          <w:tcPr>
            <w:tcW w:w="146" w:type="pct"/>
          </w:tcPr>
          <w:p w14:paraId="7701A13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49307F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67A6272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6C3A31B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F91BB5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64CD5A5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510867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604480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D4CB7A4" w14:textId="55838B6A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032E132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9A098E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116AD7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E08722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5106BE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207808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14DAF3E5" w14:textId="748A6F84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2ECB4FCA" w14:textId="3119385B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8C0C9A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2705F52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0E1142E4" w14:textId="77777777" w:rsidTr="00D47B93">
        <w:trPr>
          <w:trHeight w:val="491"/>
        </w:trPr>
        <w:tc>
          <w:tcPr>
            <w:tcW w:w="1610" w:type="pct"/>
          </w:tcPr>
          <w:p w14:paraId="5F2D279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Картина преступности в Республике Дагестан и тенденции ее развития</w:t>
            </w:r>
          </w:p>
        </w:tc>
        <w:tc>
          <w:tcPr>
            <w:tcW w:w="146" w:type="pct"/>
          </w:tcPr>
          <w:p w14:paraId="6254F62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7074A47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45D54E3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232601E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4249D3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0BAF2E3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5A8C4CB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36801C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8197F2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652F835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ACE4C5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75468A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C3E77B3" w14:textId="6F396FA2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382E30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F4B29B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218C9D4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A7AD5C2" w14:textId="7DE52425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45673DF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24C0A89D" w14:textId="32884DEE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1EF0712D" w14:textId="77777777" w:rsidTr="00664E47">
        <w:trPr>
          <w:trHeight w:val="299"/>
        </w:trPr>
        <w:tc>
          <w:tcPr>
            <w:tcW w:w="1610" w:type="pct"/>
            <w:shd w:val="clear" w:color="auto" w:fill="D9D9D9" w:themeFill="background1" w:themeFillShade="D9"/>
          </w:tcPr>
          <w:p w14:paraId="473FCC9D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Б1.В..ДВ.04 Модуль мобильности</w:t>
            </w:r>
          </w:p>
        </w:tc>
        <w:tc>
          <w:tcPr>
            <w:tcW w:w="3390" w:type="pct"/>
            <w:gridSpan w:val="19"/>
            <w:shd w:val="clear" w:color="auto" w:fill="D9D9D9" w:themeFill="background1" w:themeFillShade="D9"/>
          </w:tcPr>
          <w:p w14:paraId="75998E2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0D051548" w14:textId="77777777" w:rsidTr="00D47B93">
        <w:trPr>
          <w:trHeight w:val="720"/>
        </w:trPr>
        <w:tc>
          <w:tcPr>
            <w:tcW w:w="1610" w:type="pct"/>
          </w:tcPr>
          <w:p w14:paraId="0932859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Основы конституции и конституционного права/СПбГУ//</w:t>
            </w:r>
            <w:r w:rsidRPr="00C75EDE">
              <w:t>https://openedu.ru/course/spbu/F</w:t>
            </w:r>
            <w:r w:rsidRPr="00C75EDE">
              <w:rPr>
                <w:lang w:val="en-US"/>
              </w:rPr>
              <w:t>UNDCONS</w:t>
            </w:r>
            <w:r w:rsidRPr="00C75EDE">
              <w:t>/</w:t>
            </w:r>
          </w:p>
        </w:tc>
        <w:tc>
          <w:tcPr>
            <w:tcW w:w="146" w:type="pct"/>
          </w:tcPr>
          <w:p w14:paraId="723AEAA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594A21B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0BFBC00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5403550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EE241D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6903B8F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4EDB542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F389BD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9BF2CA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46208FD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A3B9D3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C0A82C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A489AB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E64005A" w14:textId="4AEB4429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7D6E341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07D052E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E0A5DE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EC096BE" w14:textId="097C9EA1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4D63E99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07F3CF4F" w14:textId="77777777" w:rsidTr="00D47B93">
        <w:trPr>
          <w:trHeight w:val="983"/>
        </w:trPr>
        <w:tc>
          <w:tcPr>
            <w:tcW w:w="1610" w:type="pct"/>
          </w:tcPr>
          <w:p w14:paraId="170E335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Правовое регулирование информации в интернете. Российская перспектива</w:t>
            </w:r>
            <w:r w:rsidRPr="00C75EDE">
              <w:t xml:space="preserve"> /СПбГУ//</w:t>
            </w:r>
            <w:r w:rsidRPr="00C75EDE">
              <w:rPr>
                <w:lang w:val="en-US"/>
              </w:rPr>
              <w:t>h</w:t>
            </w:r>
            <w:r w:rsidRPr="00C75EDE">
              <w:t>ttps://openedu.ru/course/spbu/PRAVREG/</w:t>
            </w:r>
          </w:p>
        </w:tc>
        <w:tc>
          <w:tcPr>
            <w:tcW w:w="146" w:type="pct"/>
          </w:tcPr>
          <w:p w14:paraId="16D35AD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5505DE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372EDCB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BD6B0C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6496B2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19A0D0B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49731D7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03E788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57A1ECF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7A0D96F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665D25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B42D4B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DE7D94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28786B6" w14:textId="3EA2A698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7447A8A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7C1D8214" w14:textId="48B04A3E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31425B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6F6A47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3F10F0D4" w14:textId="439F1332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2F3F58B5" w14:textId="77777777" w:rsidTr="00664E47">
        <w:trPr>
          <w:trHeight w:val="275"/>
        </w:trPr>
        <w:tc>
          <w:tcPr>
            <w:tcW w:w="1610" w:type="pct"/>
            <w:shd w:val="clear" w:color="auto" w:fill="D9D9D9" w:themeFill="background1" w:themeFillShade="D9"/>
          </w:tcPr>
          <w:p w14:paraId="2F64B87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  <w:b/>
              </w:rPr>
              <w:t>Блок 2. Практика</w:t>
            </w:r>
          </w:p>
        </w:tc>
        <w:tc>
          <w:tcPr>
            <w:tcW w:w="3220" w:type="pct"/>
            <w:gridSpan w:val="18"/>
            <w:shd w:val="clear" w:color="auto" w:fill="D9D9D9" w:themeFill="background1" w:themeFillShade="D9"/>
          </w:tcPr>
          <w:p w14:paraId="4605212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shd w:val="clear" w:color="auto" w:fill="D9D9D9" w:themeFill="background1" w:themeFillShade="D9"/>
          </w:tcPr>
          <w:p w14:paraId="4DD63F1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00A3C7EA" w14:textId="77777777" w:rsidTr="00664E47">
        <w:trPr>
          <w:trHeight w:val="266"/>
        </w:trPr>
        <w:tc>
          <w:tcPr>
            <w:tcW w:w="1610" w:type="pct"/>
            <w:shd w:val="clear" w:color="auto" w:fill="D9D9D9" w:themeFill="background1" w:themeFillShade="D9"/>
          </w:tcPr>
          <w:p w14:paraId="2C3ADB31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3390" w:type="pct"/>
            <w:gridSpan w:val="19"/>
            <w:shd w:val="clear" w:color="auto" w:fill="D9D9D9" w:themeFill="background1" w:themeFillShade="D9"/>
          </w:tcPr>
          <w:p w14:paraId="68F7AC8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09C67317" w14:textId="77777777" w:rsidTr="00D47B93">
        <w:trPr>
          <w:trHeight w:val="283"/>
        </w:trPr>
        <w:tc>
          <w:tcPr>
            <w:tcW w:w="1610" w:type="pct"/>
          </w:tcPr>
          <w:p w14:paraId="263906F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Учебная практика, ознакомительная</w:t>
            </w:r>
          </w:p>
        </w:tc>
        <w:tc>
          <w:tcPr>
            <w:tcW w:w="146" w:type="pct"/>
          </w:tcPr>
          <w:p w14:paraId="74CC287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5739253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4654EE2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341BCE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4BF8456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0E8C553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38AD168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346688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F24C5F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60CB035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74C41C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3843DF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34A224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E1270F0" w14:textId="5885F9F4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4836AEC" w14:textId="1DE79684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20A9C15E" w14:textId="00DDFCEC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2B6C00A0" w14:textId="5F3CAC32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6960CCEB" w14:textId="5B613D09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41A2488F" w14:textId="2ABACD43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13B33D22" w14:textId="77777777" w:rsidTr="00D47B93">
        <w:trPr>
          <w:trHeight w:val="274"/>
        </w:trPr>
        <w:tc>
          <w:tcPr>
            <w:tcW w:w="1610" w:type="pct"/>
          </w:tcPr>
          <w:p w14:paraId="1D39E45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Производственная практика, преддипломная</w:t>
            </w:r>
          </w:p>
        </w:tc>
        <w:tc>
          <w:tcPr>
            <w:tcW w:w="146" w:type="pct"/>
          </w:tcPr>
          <w:p w14:paraId="50FAA7AA" w14:textId="35A6D86D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6" w:type="pct"/>
          </w:tcPr>
          <w:p w14:paraId="3AFF0378" w14:textId="5CC99FDE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" w:type="pct"/>
          </w:tcPr>
          <w:p w14:paraId="6434DCD9" w14:textId="3E06F26C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6" w:type="pct"/>
          </w:tcPr>
          <w:p w14:paraId="5B094AE5" w14:textId="2B8EECDB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6" w:type="pct"/>
          </w:tcPr>
          <w:p w14:paraId="0E8B19C6" w14:textId="25215C4F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" w:type="pct"/>
          </w:tcPr>
          <w:p w14:paraId="09686799" w14:textId="0BDF18DF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" w:type="pct"/>
          </w:tcPr>
          <w:p w14:paraId="055B0192" w14:textId="08C9D225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0F57FF3B" w14:textId="418F9295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3DE72EF5" w14:textId="3BF7405C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6" w:type="pct"/>
          </w:tcPr>
          <w:p w14:paraId="69015381" w14:textId="176CE849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72ED6848" w14:textId="4817EA59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18C68BFE" w14:textId="58862A27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13F5503D" w14:textId="2E0C017F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4513FA25" w14:textId="1DA22B1F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2A7029F2" w14:textId="715D10C3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6" w:type="pct"/>
          </w:tcPr>
          <w:p w14:paraId="2C05EDDA" w14:textId="1A58F424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7A827BDD" w14:textId="619AC0C0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7AD6CBE9" w14:textId="08E15E05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" w:type="pct"/>
          </w:tcPr>
          <w:p w14:paraId="1D59A8F3" w14:textId="48E0983E" w:rsidR="00C75EDE" w:rsidRPr="00C75EDE" w:rsidRDefault="0034163F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75EDE" w:rsidRPr="00C75EDE" w14:paraId="662CBC4B" w14:textId="77777777" w:rsidTr="00664E47">
        <w:trPr>
          <w:trHeight w:val="407"/>
        </w:trPr>
        <w:tc>
          <w:tcPr>
            <w:tcW w:w="5000" w:type="pct"/>
            <w:gridSpan w:val="20"/>
            <w:shd w:val="clear" w:color="auto" w:fill="D9D9D9" w:themeFill="background1" w:themeFillShade="D9"/>
          </w:tcPr>
          <w:p w14:paraId="5E3D066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75EDE" w:rsidRPr="00C75EDE" w14:paraId="44165543" w14:textId="77777777" w:rsidTr="00D47B93">
        <w:trPr>
          <w:trHeight w:val="319"/>
        </w:trPr>
        <w:tc>
          <w:tcPr>
            <w:tcW w:w="1610" w:type="pct"/>
          </w:tcPr>
          <w:p w14:paraId="5D407FA2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lastRenderedPageBreak/>
              <w:t>Производственная практика, научно-исследовательская работа</w:t>
            </w:r>
          </w:p>
        </w:tc>
        <w:tc>
          <w:tcPr>
            <w:tcW w:w="146" w:type="pct"/>
          </w:tcPr>
          <w:p w14:paraId="0E6D4365" w14:textId="4CCE835A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10BF2F7E" w14:textId="6030D7AA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118DB849" w14:textId="16F56BAF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4E39540" w14:textId="01B1A436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29E16BBA" w14:textId="6168848B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47EE903E" w14:textId="443FDF5B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262073EA" w14:textId="78753A06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60BA63C" w14:textId="3240BBE6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7F5178D" w14:textId="56EBE1C2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20954834" w14:textId="0650702B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9FFAD6A" w14:textId="37F327F3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0AC69AB" w14:textId="766FBEAF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15E7466" w14:textId="7A85B4A3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FA45E7F" w14:textId="7775BAA1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FCA13A9" w14:textId="68F76F4D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36613F51" w14:textId="2D747D4B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BC6E941" w14:textId="6B3D65BA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8EF52D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" w:type="pct"/>
          </w:tcPr>
          <w:p w14:paraId="004A792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</w:tr>
      <w:tr w:rsidR="00C75EDE" w:rsidRPr="00C75EDE" w14:paraId="3352EF1E" w14:textId="77777777" w:rsidTr="00664E47">
        <w:trPr>
          <w:trHeight w:val="222"/>
        </w:trPr>
        <w:tc>
          <w:tcPr>
            <w:tcW w:w="5000" w:type="pct"/>
            <w:gridSpan w:val="20"/>
            <w:shd w:val="clear" w:color="auto" w:fill="D9D9D9" w:themeFill="background1" w:themeFillShade="D9"/>
          </w:tcPr>
          <w:p w14:paraId="27D1B67F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Блок 3. Государственная итоговая аттестация</w:t>
            </w:r>
          </w:p>
        </w:tc>
      </w:tr>
      <w:tr w:rsidR="00C75EDE" w:rsidRPr="00C75EDE" w14:paraId="58ADE5AB" w14:textId="77777777" w:rsidTr="00D47B93">
        <w:trPr>
          <w:trHeight w:val="361"/>
        </w:trPr>
        <w:tc>
          <w:tcPr>
            <w:tcW w:w="1610" w:type="pct"/>
          </w:tcPr>
          <w:p w14:paraId="0FAC289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Подготовка к процедуре защиты и защита выпускной квалификационной работы)</w:t>
            </w:r>
          </w:p>
        </w:tc>
        <w:tc>
          <w:tcPr>
            <w:tcW w:w="146" w:type="pct"/>
          </w:tcPr>
          <w:p w14:paraId="5A9E08C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6" w:type="pct"/>
          </w:tcPr>
          <w:p w14:paraId="7BC30DDB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7" w:type="pct"/>
          </w:tcPr>
          <w:p w14:paraId="04F795C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6" w:type="pct"/>
          </w:tcPr>
          <w:p w14:paraId="2939B9A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6" w:type="pct"/>
          </w:tcPr>
          <w:p w14:paraId="269404A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" w:type="pct"/>
          </w:tcPr>
          <w:p w14:paraId="17832B0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3" w:type="pct"/>
          </w:tcPr>
          <w:p w14:paraId="1E15588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33F2B98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01C3E1D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6" w:type="pct"/>
          </w:tcPr>
          <w:p w14:paraId="52BA886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590FDF3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50F22A6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75507AF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2B8A4A9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735D770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6" w:type="pct"/>
          </w:tcPr>
          <w:p w14:paraId="63AC030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58FD52C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095E56D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" w:type="pct"/>
          </w:tcPr>
          <w:p w14:paraId="0336642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</w:tr>
      <w:tr w:rsidR="00C75EDE" w:rsidRPr="00C75EDE" w14:paraId="422B8F32" w14:textId="77777777" w:rsidTr="00664E47">
        <w:trPr>
          <w:trHeight w:val="258"/>
        </w:trPr>
        <w:tc>
          <w:tcPr>
            <w:tcW w:w="1610" w:type="pct"/>
            <w:shd w:val="clear" w:color="auto" w:fill="D9D9D9" w:themeFill="background1" w:themeFillShade="D9"/>
          </w:tcPr>
          <w:p w14:paraId="2250AA5D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</w:rPr>
            </w:pPr>
            <w:r w:rsidRPr="00C75EDE">
              <w:rPr>
                <w:rFonts w:ascii="Times New Roman" w:hAnsi="Times New Roman" w:cs="Times New Roman"/>
                <w:b/>
              </w:rPr>
              <w:t>ФТД. Факультативные дисциплины</w:t>
            </w:r>
          </w:p>
        </w:tc>
        <w:tc>
          <w:tcPr>
            <w:tcW w:w="3390" w:type="pct"/>
            <w:gridSpan w:val="19"/>
            <w:shd w:val="clear" w:color="auto" w:fill="D9D9D9" w:themeFill="background1" w:themeFillShade="D9"/>
          </w:tcPr>
          <w:p w14:paraId="0BA4891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7FD1414D" w14:textId="77777777" w:rsidTr="00D47B93">
        <w:trPr>
          <w:trHeight w:val="198"/>
        </w:trPr>
        <w:tc>
          <w:tcPr>
            <w:tcW w:w="1610" w:type="pct"/>
          </w:tcPr>
          <w:p w14:paraId="1C213D3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Уголовное право в условиях современности</w:t>
            </w:r>
          </w:p>
        </w:tc>
        <w:tc>
          <w:tcPr>
            <w:tcW w:w="146" w:type="pct"/>
          </w:tcPr>
          <w:p w14:paraId="42364ED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387B11C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6465D54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31B5259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D710A2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449F0EE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250C59A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5D79D40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BB894B1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132D081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19D3B1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7F1CE0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279E47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93EA816" w14:textId="0F9FEA1C" w:rsidR="00C75EDE" w:rsidRPr="00C75EDE" w:rsidRDefault="008B0686" w:rsidP="00C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" w:type="pct"/>
          </w:tcPr>
          <w:p w14:paraId="33C31B53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5EFC15FE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7E49F1F" w14:textId="5AA88FC2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8B926A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14:paraId="220DA074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  <w:tr w:rsidR="00C75EDE" w:rsidRPr="00C75EDE" w14:paraId="42CB3623" w14:textId="77777777" w:rsidTr="00D47B93">
        <w:trPr>
          <w:trHeight w:val="361"/>
        </w:trPr>
        <w:tc>
          <w:tcPr>
            <w:tcW w:w="1610" w:type="pct"/>
          </w:tcPr>
          <w:p w14:paraId="19C32BE6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Криминология в контексте девиантного поведения</w:t>
            </w:r>
          </w:p>
        </w:tc>
        <w:tc>
          <w:tcPr>
            <w:tcW w:w="146" w:type="pct"/>
          </w:tcPr>
          <w:p w14:paraId="6F77D30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62E7570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14:paraId="6003B82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09BDC5D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</w:tcPr>
          <w:p w14:paraId="505B3F4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5797DB9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77D0044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241CCA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3154CBA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1D15AD39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63A32F3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0657EE3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765B3AAD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4E6F89C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4BDC3297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598DB45A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2C4CD74F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14:paraId="1AECB9C8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  <w:r w:rsidRPr="00C75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" w:type="pct"/>
          </w:tcPr>
          <w:p w14:paraId="069FFD75" w14:textId="77777777" w:rsidR="00C75EDE" w:rsidRPr="00C75EDE" w:rsidRDefault="00C75EDE" w:rsidP="00C75EDE">
            <w:pPr>
              <w:rPr>
                <w:rFonts w:ascii="Times New Roman" w:hAnsi="Times New Roman" w:cs="Times New Roman"/>
              </w:rPr>
            </w:pPr>
          </w:p>
        </w:tc>
      </w:tr>
    </w:tbl>
    <w:p w14:paraId="08E8C53E" w14:textId="77777777" w:rsidR="00C75EDE" w:rsidRPr="00C75EDE" w:rsidRDefault="00C75EDE" w:rsidP="00C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39DE8" w14:textId="77777777" w:rsidR="00C75EDE" w:rsidRPr="00C75EDE" w:rsidRDefault="00C75EDE" w:rsidP="00C75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DE">
        <w:rPr>
          <w:rFonts w:ascii="Times New Roman" w:hAnsi="Times New Roman" w:cs="Times New Roman"/>
          <w:b/>
          <w:sz w:val="24"/>
          <w:szCs w:val="24"/>
        </w:rPr>
        <w:t>Категории и наименования формируемых компетенций</w:t>
      </w:r>
    </w:p>
    <w:p w14:paraId="0B2DCAF1" w14:textId="77777777" w:rsidR="00C75EDE" w:rsidRPr="00C75EDE" w:rsidRDefault="00C75EDE" w:rsidP="00C7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11179"/>
      </w:tblGrid>
      <w:tr w:rsidR="00C75EDE" w:rsidRPr="00C75EDE" w14:paraId="13AC7835" w14:textId="77777777" w:rsidTr="00854E92">
        <w:tc>
          <w:tcPr>
            <w:tcW w:w="3097" w:type="dxa"/>
          </w:tcPr>
          <w:p w14:paraId="76CF241D" w14:textId="77777777" w:rsidR="00C75EDE" w:rsidRPr="00C75EDE" w:rsidRDefault="00C75EDE" w:rsidP="00C7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категории (группы) компетенций</w:t>
            </w:r>
          </w:p>
        </w:tc>
        <w:tc>
          <w:tcPr>
            <w:tcW w:w="11179" w:type="dxa"/>
          </w:tcPr>
          <w:p w14:paraId="03A95EF4" w14:textId="77777777" w:rsidR="00C75EDE" w:rsidRPr="00C75EDE" w:rsidRDefault="00C75EDE" w:rsidP="00C7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</w:tr>
      <w:tr w:rsidR="00C75EDE" w:rsidRPr="00C75EDE" w14:paraId="50A3C7DF" w14:textId="77777777" w:rsidTr="00854E92">
        <w:tc>
          <w:tcPr>
            <w:tcW w:w="14276" w:type="dxa"/>
            <w:gridSpan w:val="2"/>
            <w:shd w:val="clear" w:color="auto" w:fill="D9D9D9" w:themeFill="background1" w:themeFillShade="D9"/>
          </w:tcPr>
          <w:p w14:paraId="5A8C3A41" w14:textId="77777777" w:rsidR="00C75EDE" w:rsidRPr="00C75EDE" w:rsidRDefault="00C75EDE" w:rsidP="00C7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C75EDE" w:rsidRPr="00C75EDE" w14:paraId="1B655D31" w14:textId="77777777" w:rsidTr="00854E92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A44F" w14:textId="77777777" w:rsidR="00C75EDE" w:rsidRPr="00C75EDE" w:rsidRDefault="00C75EDE" w:rsidP="00C7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1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2C91" w14:textId="77777777" w:rsidR="00C75EDE" w:rsidRPr="00C75EDE" w:rsidRDefault="00C75EDE" w:rsidP="00C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УК-1. </w:t>
            </w: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критический анализ проблемных ситуаций </w:t>
            </w: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основе системного подхода, вырабатывать стратегию действий </w:t>
            </w:r>
          </w:p>
        </w:tc>
      </w:tr>
      <w:tr w:rsidR="00C75EDE" w:rsidRPr="00C75EDE" w14:paraId="31A99349" w14:textId="77777777" w:rsidTr="00854E92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E237" w14:textId="77777777" w:rsidR="00C75EDE" w:rsidRPr="00C75EDE" w:rsidRDefault="00C75EDE" w:rsidP="00C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проектов </w:t>
            </w:r>
          </w:p>
        </w:tc>
        <w:tc>
          <w:tcPr>
            <w:tcW w:w="1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2169" w14:textId="77777777" w:rsidR="00C75EDE" w:rsidRPr="00C75EDE" w:rsidRDefault="00C75EDE" w:rsidP="00C7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УК-2. </w:t>
            </w: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управлять проектом на всех этапах его жизненного цикла   </w:t>
            </w:r>
          </w:p>
        </w:tc>
      </w:tr>
      <w:tr w:rsidR="00C75EDE" w:rsidRPr="00C75EDE" w14:paraId="7DEC0FE8" w14:textId="77777777" w:rsidTr="00854E92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1EB3" w14:textId="77777777" w:rsidR="00C75EDE" w:rsidRPr="00C75EDE" w:rsidRDefault="00C75EDE" w:rsidP="00C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работа и лидерство </w:t>
            </w:r>
          </w:p>
        </w:tc>
        <w:tc>
          <w:tcPr>
            <w:tcW w:w="1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A84C" w14:textId="77777777" w:rsidR="00C75EDE" w:rsidRPr="00C75EDE" w:rsidRDefault="00C75EDE" w:rsidP="00C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УК-3. </w:t>
            </w: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и руководить работой команды, вырабатывая </w:t>
            </w:r>
          </w:p>
          <w:p w14:paraId="4C373B55" w14:textId="77777777" w:rsidR="00C75EDE" w:rsidRPr="00C75EDE" w:rsidRDefault="00C75EDE" w:rsidP="00C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 xml:space="preserve">командную стратегию для достижения поставленной цели   </w:t>
            </w:r>
          </w:p>
        </w:tc>
      </w:tr>
      <w:tr w:rsidR="00C75EDE" w:rsidRPr="00C75EDE" w14:paraId="47797383" w14:textId="77777777" w:rsidTr="00854E92">
        <w:tc>
          <w:tcPr>
            <w:tcW w:w="3097" w:type="dxa"/>
          </w:tcPr>
          <w:p w14:paraId="642B23ED" w14:textId="77777777" w:rsidR="00C75EDE" w:rsidRPr="00C75EDE" w:rsidRDefault="00C75EDE" w:rsidP="00C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1179" w:type="dxa"/>
          </w:tcPr>
          <w:p w14:paraId="660E239F" w14:textId="77777777" w:rsidR="00C75EDE" w:rsidRPr="00C75EDE" w:rsidRDefault="00C75EDE" w:rsidP="00C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УК-4. </w:t>
            </w: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C75ED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75EDE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языке(ах), для академического и профессионального взаимодействия </w:t>
            </w:r>
          </w:p>
        </w:tc>
      </w:tr>
      <w:tr w:rsidR="00C75EDE" w:rsidRPr="00C75EDE" w14:paraId="4564DAF5" w14:textId="77777777" w:rsidTr="00854E92">
        <w:tc>
          <w:tcPr>
            <w:tcW w:w="3097" w:type="dxa"/>
          </w:tcPr>
          <w:p w14:paraId="19513FE2" w14:textId="77777777" w:rsidR="00C75EDE" w:rsidRPr="00C75EDE" w:rsidRDefault="00C75EDE" w:rsidP="00C7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11179" w:type="dxa"/>
          </w:tcPr>
          <w:p w14:paraId="5D0C8C07" w14:textId="77777777" w:rsidR="00C75EDE" w:rsidRPr="00C75EDE" w:rsidRDefault="00C75EDE" w:rsidP="00C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УК-5. </w:t>
            </w: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</w:tc>
      </w:tr>
      <w:tr w:rsidR="00C75EDE" w:rsidRPr="00C75EDE" w14:paraId="718E5A05" w14:textId="77777777" w:rsidTr="00854E92">
        <w:tc>
          <w:tcPr>
            <w:tcW w:w="3097" w:type="dxa"/>
          </w:tcPr>
          <w:p w14:paraId="4930D0DB" w14:textId="77777777" w:rsidR="00C75EDE" w:rsidRPr="00C75EDE" w:rsidRDefault="00C75EDE" w:rsidP="00C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C75E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C75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9" w:type="dxa"/>
          </w:tcPr>
          <w:p w14:paraId="70C931F4" w14:textId="77777777" w:rsidR="00C75EDE" w:rsidRPr="00C75EDE" w:rsidRDefault="00C75EDE" w:rsidP="00C7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>УК-6</w:t>
            </w: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 xml:space="preserve">. Способен определять и реализовывать приоритеты собственной деятельности и способы </w:t>
            </w:r>
            <w:r w:rsidRPr="00C75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ее совершенствования на основе самооценки </w:t>
            </w:r>
          </w:p>
        </w:tc>
      </w:tr>
      <w:tr w:rsidR="00C75EDE" w:rsidRPr="00C75EDE" w14:paraId="5E059B1E" w14:textId="77777777" w:rsidTr="00854E92">
        <w:tc>
          <w:tcPr>
            <w:tcW w:w="14276" w:type="dxa"/>
            <w:gridSpan w:val="2"/>
            <w:shd w:val="clear" w:color="auto" w:fill="D9D9D9" w:themeFill="background1" w:themeFillShade="D9"/>
          </w:tcPr>
          <w:p w14:paraId="7D205FBC" w14:textId="77777777" w:rsidR="00C75EDE" w:rsidRPr="00C75EDE" w:rsidRDefault="00C75EDE" w:rsidP="00C7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C75EDE" w:rsidRPr="00C75EDE" w14:paraId="3116DBD7" w14:textId="77777777" w:rsidTr="00854E92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B66D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анализ </w:t>
            </w:r>
          </w:p>
        </w:tc>
        <w:tc>
          <w:tcPr>
            <w:tcW w:w="1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35FD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ОПК-1. Способен анализировать нестандартные ситуации правоприменительной практики и предлагать </w:t>
            </w: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оптимальные варианты их решения </w:t>
            </w:r>
          </w:p>
        </w:tc>
      </w:tr>
      <w:tr w:rsidR="00C75EDE" w:rsidRPr="00C75EDE" w14:paraId="28D344A4" w14:textId="77777777" w:rsidTr="00854E92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9208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Юридическая экспертиза</w:t>
            </w:r>
          </w:p>
        </w:tc>
        <w:tc>
          <w:tcPr>
            <w:tcW w:w="1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2F52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ОПК-2. Способен самостоятельно готовить экспертные юридические заключения и проводить экспертизу нормативных (индивидуальных) правовых актов </w:t>
            </w:r>
          </w:p>
        </w:tc>
      </w:tr>
      <w:tr w:rsidR="00C75EDE" w:rsidRPr="00C75EDE" w14:paraId="7CF97E71" w14:textId="77777777" w:rsidTr="00854E92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1820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Толкование права </w:t>
            </w:r>
          </w:p>
        </w:tc>
        <w:tc>
          <w:tcPr>
            <w:tcW w:w="1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6794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ОПК-3. Способен квалифицированно толковать правовые акты, в том числе в ситуациях наличия пробелов и коллизий норм прав </w:t>
            </w:r>
          </w:p>
        </w:tc>
      </w:tr>
      <w:tr w:rsidR="00C75EDE" w:rsidRPr="00C75EDE" w14:paraId="6B7010AA" w14:textId="77777777" w:rsidTr="00854E92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A18D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Юридическая аргументация </w:t>
            </w:r>
          </w:p>
        </w:tc>
        <w:tc>
          <w:tcPr>
            <w:tcW w:w="1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524C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ОПК-4. Способен письменно и устно аргументировать правовую позицию по делу, в том числе в состязательных процессах </w:t>
            </w:r>
          </w:p>
        </w:tc>
      </w:tr>
      <w:tr w:rsidR="00C75EDE" w:rsidRPr="00C75EDE" w14:paraId="12A5A1A9" w14:textId="77777777" w:rsidTr="00854E92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288B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Юридическое письмо </w:t>
            </w:r>
          </w:p>
        </w:tc>
        <w:tc>
          <w:tcPr>
            <w:tcW w:w="1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2DCB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ОПК-5. Способен самостоятельно составлять юридические документы и разрабатывать проекты нормативных (индивидуальных) правовых актов </w:t>
            </w:r>
          </w:p>
        </w:tc>
      </w:tr>
      <w:tr w:rsidR="00C75EDE" w:rsidRPr="00C75EDE" w14:paraId="5C295CFE" w14:textId="77777777" w:rsidTr="00854E92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8CDC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этика </w:t>
            </w:r>
          </w:p>
        </w:tc>
        <w:tc>
          <w:tcPr>
            <w:tcW w:w="1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C42B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ОПК-6.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 </w:t>
            </w:r>
          </w:p>
        </w:tc>
      </w:tr>
      <w:tr w:rsidR="00C75EDE" w:rsidRPr="00C75EDE" w14:paraId="37B2CBA2" w14:textId="77777777" w:rsidTr="00854E92"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5F08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технологии </w:t>
            </w:r>
          </w:p>
        </w:tc>
        <w:tc>
          <w:tcPr>
            <w:tcW w:w="1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78D2" w14:textId="77777777" w:rsidR="00C75EDE" w:rsidRPr="00C75EDE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 </w:t>
            </w:r>
          </w:p>
        </w:tc>
      </w:tr>
      <w:tr w:rsidR="00C75EDE" w:rsidRPr="00C75EDE" w14:paraId="29D56449" w14:textId="77777777" w:rsidTr="00854E92">
        <w:tc>
          <w:tcPr>
            <w:tcW w:w="14276" w:type="dxa"/>
            <w:gridSpan w:val="2"/>
            <w:shd w:val="clear" w:color="auto" w:fill="D9D9D9" w:themeFill="background1" w:themeFillShade="D9"/>
          </w:tcPr>
          <w:p w14:paraId="613ADA4B" w14:textId="77777777" w:rsidR="00C75EDE" w:rsidRPr="00C75EDE" w:rsidRDefault="00C75EDE" w:rsidP="00C7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D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75EDE" w:rsidRPr="00902210" w14:paraId="3BAE36AE" w14:textId="77777777" w:rsidTr="00854E92">
        <w:tc>
          <w:tcPr>
            <w:tcW w:w="3097" w:type="dxa"/>
            <w:vMerge w:val="restart"/>
          </w:tcPr>
          <w:p w14:paraId="7A7513B7" w14:textId="77777777" w:rsidR="00C75EDE" w:rsidRPr="00902210" w:rsidRDefault="00C75EDE" w:rsidP="00C75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bCs/>
                <w:sz w:val="24"/>
                <w:szCs w:val="24"/>
              </w:rPr>
              <w:t>Нормотворческая</w:t>
            </w:r>
          </w:p>
        </w:tc>
        <w:tc>
          <w:tcPr>
            <w:tcW w:w="11179" w:type="dxa"/>
          </w:tcPr>
          <w:p w14:paraId="3AC892A2" w14:textId="2E19B5A2" w:rsidR="00C75EDE" w:rsidRPr="00902210" w:rsidRDefault="00C75EDE" w:rsidP="002107A0">
            <w:pPr>
              <w:tabs>
                <w:tab w:val="right" w:pos="22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ПК-1. </w:t>
            </w:r>
            <w:proofErr w:type="gramStart"/>
            <w:r w:rsidRPr="0090221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90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нормотворческую  деятельность на основе знаний о системе правового регулирования   </w:t>
            </w:r>
          </w:p>
        </w:tc>
      </w:tr>
      <w:tr w:rsidR="00C75EDE" w:rsidRPr="00902210" w14:paraId="1D837981" w14:textId="77777777" w:rsidTr="00854E92">
        <w:tc>
          <w:tcPr>
            <w:tcW w:w="3097" w:type="dxa"/>
            <w:vMerge/>
          </w:tcPr>
          <w:p w14:paraId="25748548" w14:textId="77777777" w:rsidR="00C75EDE" w:rsidRPr="00902210" w:rsidRDefault="00C75EDE" w:rsidP="00C75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9" w:type="dxa"/>
          </w:tcPr>
          <w:p w14:paraId="0229ED5B" w14:textId="027103D7" w:rsidR="00C75EDE" w:rsidRPr="00902210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ПК-2 Способен вносить предложения по изменению, дополнению и отмене действующих нормативно-правовых актов</w:t>
            </w:r>
            <w:r w:rsidR="00E4149F" w:rsidRPr="00902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реализовывать нормы материального и процессуального права в профессиональной деятельности</w:t>
            </w:r>
          </w:p>
        </w:tc>
      </w:tr>
      <w:tr w:rsidR="00C75EDE" w:rsidRPr="00902210" w14:paraId="2CE4948B" w14:textId="77777777" w:rsidTr="00854E92">
        <w:tc>
          <w:tcPr>
            <w:tcW w:w="3097" w:type="dxa"/>
          </w:tcPr>
          <w:p w14:paraId="57D8FB3E" w14:textId="77777777" w:rsidR="00C75EDE" w:rsidRPr="00902210" w:rsidRDefault="00C75EDE" w:rsidP="00C75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Правоприменительная </w:t>
            </w:r>
          </w:p>
        </w:tc>
        <w:tc>
          <w:tcPr>
            <w:tcW w:w="11179" w:type="dxa"/>
          </w:tcPr>
          <w:p w14:paraId="3A2B5EE7" w14:textId="023EEF6E" w:rsidR="00C75EDE" w:rsidRPr="00902210" w:rsidRDefault="00C75EDE" w:rsidP="00C75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ПК-3 Способен квалифицированно </w:t>
            </w:r>
            <w:r w:rsidR="00FE013A" w:rsidRPr="00902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толковать и </w:t>
            </w:r>
            <w:r w:rsidRPr="009022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применять нормативные правовые акты в конкретных сферах юридической деятельности</w:t>
            </w:r>
          </w:p>
        </w:tc>
      </w:tr>
      <w:tr w:rsidR="00854E92" w:rsidRPr="00902210" w14:paraId="3B51C856" w14:textId="77777777" w:rsidTr="00854E92">
        <w:tc>
          <w:tcPr>
            <w:tcW w:w="3097" w:type="dxa"/>
          </w:tcPr>
          <w:p w14:paraId="7AFF51AC" w14:textId="77777777" w:rsidR="00854E92" w:rsidRPr="00902210" w:rsidRDefault="00854E92" w:rsidP="00C75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9" w:type="dxa"/>
          </w:tcPr>
          <w:p w14:paraId="2FED3D34" w14:textId="0F9B1AD3" w:rsidR="00854E92" w:rsidRPr="00902210" w:rsidRDefault="00854E92" w:rsidP="00854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bCs/>
              </w:rPr>
              <w:t>ПК -4 Способность выявлять</w:t>
            </w:r>
            <w:r w:rsidR="00FE013A" w:rsidRPr="00902210">
              <w:rPr>
                <w:rFonts w:ascii="Times New Roman" w:hAnsi="Times New Roman" w:cs="Times New Roman"/>
                <w:bCs/>
              </w:rPr>
              <w:t xml:space="preserve"> </w:t>
            </w:r>
            <w:r w:rsidRPr="00902210">
              <w:rPr>
                <w:rFonts w:ascii="Times New Roman" w:hAnsi="Times New Roman" w:cs="Times New Roman"/>
                <w:bCs/>
              </w:rPr>
              <w:t xml:space="preserve">преступления, </w:t>
            </w:r>
            <w:r w:rsidR="002821BB" w:rsidRPr="00902210">
              <w:rPr>
                <w:rFonts w:ascii="Times New Roman" w:hAnsi="Times New Roman" w:cs="Times New Roman"/>
                <w:bCs/>
              </w:rPr>
              <w:t xml:space="preserve">причины и условия, им способствующие, </w:t>
            </w:r>
            <w:r w:rsidRPr="00902210">
              <w:rPr>
                <w:rFonts w:ascii="Times New Roman" w:hAnsi="Times New Roman" w:cs="Times New Roman"/>
                <w:bCs/>
              </w:rPr>
              <w:t xml:space="preserve">осуществлять </w:t>
            </w:r>
            <w:r w:rsidR="002821BB" w:rsidRPr="00902210">
              <w:rPr>
                <w:rFonts w:ascii="Times New Roman" w:hAnsi="Times New Roman" w:cs="Times New Roman"/>
                <w:bCs/>
              </w:rPr>
              <w:t xml:space="preserve">предупреждение и </w:t>
            </w:r>
            <w:r w:rsidRPr="00902210">
              <w:rPr>
                <w:rFonts w:ascii="Times New Roman" w:hAnsi="Times New Roman" w:cs="Times New Roman"/>
                <w:bCs/>
              </w:rPr>
              <w:t>пр</w:t>
            </w:r>
            <w:r w:rsidR="002821BB" w:rsidRPr="00902210">
              <w:rPr>
                <w:rFonts w:ascii="Times New Roman" w:hAnsi="Times New Roman" w:cs="Times New Roman"/>
                <w:bCs/>
              </w:rPr>
              <w:t>отиводействие преступности</w:t>
            </w:r>
          </w:p>
        </w:tc>
      </w:tr>
      <w:tr w:rsidR="00C75EDE" w:rsidRPr="00902210" w14:paraId="3925BD32" w14:textId="77777777" w:rsidTr="00854E92">
        <w:tc>
          <w:tcPr>
            <w:tcW w:w="3097" w:type="dxa"/>
            <w:vMerge w:val="restart"/>
          </w:tcPr>
          <w:p w14:paraId="5C6AADB1" w14:textId="13B5781C" w:rsidR="00C75EDE" w:rsidRPr="00902210" w:rsidRDefault="00C53B07" w:rsidP="00C75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11179" w:type="dxa"/>
          </w:tcPr>
          <w:p w14:paraId="0396541E" w14:textId="5F94E6D6" w:rsidR="00C75EDE" w:rsidRPr="00902210" w:rsidRDefault="00C75EDE" w:rsidP="00C75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ПК-5 </w:t>
            </w:r>
            <w:r w:rsidR="00FE013A" w:rsidRPr="0090221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квалифицированно проводить научные исследования в области права</w:t>
            </w:r>
          </w:p>
        </w:tc>
      </w:tr>
      <w:tr w:rsidR="00C75EDE" w:rsidRPr="00902210" w14:paraId="67A54DED" w14:textId="77777777" w:rsidTr="00854E92">
        <w:tc>
          <w:tcPr>
            <w:tcW w:w="3097" w:type="dxa"/>
            <w:vMerge/>
          </w:tcPr>
          <w:p w14:paraId="77D7E6C6" w14:textId="77777777" w:rsidR="00C75EDE" w:rsidRPr="00902210" w:rsidRDefault="00C75EDE" w:rsidP="00C75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9" w:type="dxa"/>
          </w:tcPr>
          <w:p w14:paraId="30BD424D" w14:textId="5A22159D" w:rsidR="00C75EDE" w:rsidRPr="00902210" w:rsidRDefault="00C75EDE" w:rsidP="00C75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ПК-6 </w:t>
            </w:r>
            <w:r w:rsidR="00FE013A" w:rsidRPr="0090221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анализировать судебную статистику и материалы уголовных дел и делать правильные выводы на основе критического анализа</w:t>
            </w:r>
          </w:p>
        </w:tc>
      </w:tr>
    </w:tbl>
    <w:p w14:paraId="4BAB61A7" w14:textId="77777777" w:rsidR="00C75EDE" w:rsidRPr="008B0686" w:rsidRDefault="00C75EDE" w:rsidP="00C75E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E145F" w14:textId="77777777" w:rsidR="00C75EDE" w:rsidRPr="00C75EDE" w:rsidRDefault="00C75EDE" w:rsidP="00C7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86">
        <w:rPr>
          <w:rFonts w:ascii="Times New Roman" w:hAnsi="Times New Roman" w:cs="Times New Roman"/>
          <w:sz w:val="24"/>
          <w:szCs w:val="24"/>
        </w:rPr>
        <w:t>Директор юридического института. Магомедов Ш.Б.__________</w:t>
      </w:r>
    </w:p>
    <w:p w14:paraId="64F025AD" w14:textId="77777777" w:rsidR="00C75EDE" w:rsidRPr="00C75EDE" w:rsidRDefault="00C75EDE" w:rsidP="00C75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23B48" w14:textId="77777777" w:rsidR="00C75EDE" w:rsidRPr="00C75EDE" w:rsidRDefault="00C75EDE" w:rsidP="00C7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D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75EDE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C75EDE">
        <w:rPr>
          <w:rFonts w:ascii="Times New Roman" w:hAnsi="Times New Roman" w:cs="Times New Roman"/>
          <w:sz w:val="24"/>
          <w:szCs w:val="24"/>
        </w:rPr>
        <w:t xml:space="preserve"> юридического института Арсланбекова А.З. _____________</w:t>
      </w:r>
    </w:p>
    <w:p w14:paraId="61092666" w14:textId="77777777" w:rsidR="00C75EDE" w:rsidRPr="00C75EDE" w:rsidRDefault="00C75EDE" w:rsidP="00C7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310F7" w14:textId="77777777" w:rsidR="00C75EDE" w:rsidRPr="00C75EDE" w:rsidRDefault="00C75EDE" w:rsidP="00C7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DE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17E9B82" w14:textId="172EC95E" w:rsidR="007506A9" w:rsidRDefault="00C75EDE" w:rsidP="00952B97">
      <w:pPr>
        <w:spacing w:after="0" w:line="240" w:lineRule="auto"/>
        <w:jc w:val="both"/>
        <w:outlineLvl w:val="0"/>
      </w:pPr>
      <w:r w:rsidRPr="00C75EDE">
        <w:rPr>
          <w:rFonts w:ascii="Times New Roman" w:eastAsiaTheme="majorEastAsia" w:hAnsi="Times New Roman" w:cs="Times New Roman"/>
          <w:bCs/>
          <w:kern w:val="36"/>
          <w:sz w:val="24"/>
          <w:szCs w:val="24"/>
        </w:rPr>
        <w:t xml:space="preserve">/Начальник учебно-методического управления </w:t>
      </w:r>
      <w:r w:rsidR="009E37F2">
        <w:rPr>
          <w:rFonts w:ascii="Times New Roman" w:eastAsiaTheme="majorEastAsia" w:hAnsi="Times New Roman" w:cs="Times New Roman"/>
          <w:bCs/>
          <w:kern w:val="36"/>
          <w:sz w:val="24"/>
          <w:szCs w:val="24"/>
        </w:rPr>
        <w:t>Саидов</w:t>
      </w:r>
      <w:r w:rsidRPr="00C75EDE">
        <w:rPr>
          <w:rFonts w:ascii="Times New Roman" w:eastAsiaTheme="majorEastAsia" w:hAnsi="Times New Roman" w:cs="Times New Roman"/>
          <w:bCs/>
          <w:kern w:val="36"/>
          <w:sz w:val="24"/>
          <w:szCs w:val="24"/>
        </w:rPr>
        <w:t xml:space="preserve"> А.Г._____________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0CAE1" wp14:editId="0213EE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B16ADC" w14:textId="77777777" w:rsidR="00D47B93" w:rsidRDefault="00D47B9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120CAE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14:paraId="1CB16ADC" w14:textId="77777777" w:rsidR="00D47B93" w:rsidRDefault="00D47B93"/>
                  </w:txbxContent>
                </v:textbox>
              </v:shape>
            </w:pict>
          </mc:Fallback>
        </mc:AlternateContent>
      </w:r>
    </w:p>
    <w:sectPr w:rsidR="007506A9" w:rsidSect="00E77D0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DE"/>
    <w:rsid w:val="00072340"/>
    <w:rsid w:val="000D3909"/>
    <w:rsid w:val="00146DC2"/>
    <w:rsid w:val="002107A0"/>
    <w:rsid w:val="002821BB"/>
    <w:rsid w:val="002C6E26"/>
    <w:rsid w:val="0034163F"/>
    <w:rsid w:val="004E429E"/>
    <w:rsid w:val="00643A03"/>
    <w:rsid w:val="00664E47"/>
    <w:rsid w:val="007506A9"/>
    <w:rsid w:val="007C0671"/>
    <w:rsid w:val="00854E92"/>
    <w:rsid w:val="008B0686"/>
    <w:rsid w:val="008E3AEA"/>
    <w:rsid w:val="00902210"/>
    <w:rsid w:val="009156D4"/>
    <w:rsid w:val="00952B97"/>
    <w:rsid w:val="009E37F2"/>
    <w:rsid w:val="00A650FE"/>
    <w:rsid w:val="00C53B07"/>
    <w:rsid w:val="00C75EDE"/>
    <w:rsid w:val="00C9382B"/>
    <w:rsid w:val="00D16012"/>
    <w:rsid w:val="00D47B93"/>
    <w:rsid w:val="00E03AE4"/>
    <w:rsid w:val="00E4149F"/>
    <w:rsid w:val="00E77D03"/>
    <w:rsid w:val="00ED5DDA"/>
    <w:rsid w:val="00EE710B"/>
    <w:rsid w:val="00F84EA5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B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2143-3156-4CA6-90CE-C3C5A3AC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2024-05-14T14:23:00Z</cp:lastPrinted>
  <dcterms:created xsi:type="dcterms:W3CDTF">2024-05-14T14:35:00Z</dcterms:created>
  <dcterms:modified xsi:type="dcterms:W3CDTF">2025-09-01T16:57:00Z</dcterms:modified>
</cp:coreProperties>
</file>